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C15" w:rsidRPr="00B9587C" w:rsidRDefault="000E519C">
      <w:pPr>
        <w:jc w:val="center"/>
        <w:rPr>
          <w:rFonts w:ascii="Times New Roman" w:hAnsi="Times New Roman" w:cs="Times New Roman"/>
          <w:b/>
          <w:bCs/>
          <w:sz w:val="26"/>
          <w:szCs w:val="26"/>
          <w:lang w:val="uk-UA"/>
        </w:rPr>
      </w:pPr>
      <w:r w:rsidRPr="00B9587C">
        <w:rPr>
          <w:rFonts w:ascii="Times New Roman" w:hAnsi="Times New Roman" w:cs="Times New Roman"/>
          <w:sz w:val="26"/>
          <w:szCs w:val="26"/>
          <w:lang w:val="uk-UA"/>
        </w:rPr>
        <w:t xml:space="preserve">  </w:t>
      </w:r>
      <w:r w:rsidR="00415EBB" w:rsidRPr="00B9587C">
        <w:rPr>
          <w:rFonts w:ascii="Times New Roman" w:hAnsi="Times New Roman" w:cs="Times New Roman"/>
          <w:sz w:val="26"/>
          <w:szCs w:val="26"/>
          <w:lang w:val="uk-UA"/>
        </w:rPr>
        <w:t xml:space="preserve">  </w:t>
      </w:r>
      <w:r w:rsidR="00415EBB" w:rsidRPr="00B9587C">
        <w:rPr>
          <w:rFonts w:ascii="Times New Roman" w:hAnsi="Times New Roman" w:cs="Times New Roman"/>
          <w:b/>
          <w:bCs/>
          <w:sz w:val="26"/>
          <w:szCs w:val="26"/>
          <w:lang w:val="uk-UA"/>
        </w:rPr>
        <w:t>Комунальне некомерційне підприємство</w:t>
      </w:r>
    </w:p>
    <w:p w:rsidR="00AC4C15" w:rsidRPr="00B9587C" w:rsidRDefault="00415EBB">
      <w:pPr>
        <w:jc w:val="center"/>
        <w:rPr>
          <w:rFonts w:ascii="Times New Roman" w:hAnsi="Times New Roman" w:cs="Times New Roman"/>
          <w:b/>
          <w:bCs/>
          <w:sz w:val="26"/>
          <w:szCs w:val="26"/>
          <w:lang w:val="uk-UA"/>
        </w:rPr>
      </w:pPr>
      <w:r w:rsidRPr="00B9587C">
        <w:rPr>
          <w:rFonts w:ascii="Times New Roman" w:hAnsi="Times New Roman" w:cs="Times New Roman"/>
          <w:b/>
          <w:bCs/>
          <w:sz w:val="26"/>
          <w:szCs w:val="26"/>
          <w:lang w:val="uk-UA"/>
        </w:rPr>
        <w:t>“</w:t>
      </w:r>
      <w:r w:rsidR="002D4052" w:rsidRPr="00B9587C">
        <w:rPr>
          <w:rFonts w:ascii="Times New Roman" w:hAnsi="Times New Roman" w:cs="Times New Roman"/>
          <w:b/>
          <w:bCs/>
          <w:sz w:val="26"/>
          <w:szCs w:val="26"/>
          <w:lang w:val="uk-UA"/>
        </w:rPr>
        <w:t xml:space="preserve">Обласна клінічна лікарня </w:t>
      </w:r>
      <w:proofErr w:type="spellStart"/>
      <w:r w:rsidR="002D4052" w:rsidRPr="00B9587C">
        <w:rPr>
          <w:rFonts w:ascii="Times New Roman" w:hAnsi="Times New Roman" w:cs="Times New Roman"/>
          <w:b/>
          <w:bCs/>
          <w:sz w:val="26"/>
          <w:szCs w:val="26"/>
          <w:lang w:val="uk-UA"/>
        </w:rPr>
        <w:t>ім.О.Ф</w:t>
      </w:r>
      <w:proofErr w:type="spellEnd"/>
      <w:r w:rsidR="002D4052" w:rsidRPr="00B9587C">
        <w:rPr>
          <w:rFonts w:ascii="Times New Roman" w:hAnsi="Times New Roman" w:cs="Times New Roman"/>
          <w:b/>
          <w:bCs/>
          <w:sz w:val="26"/>
          <w:szCs w:val="26"/>
          <w:lang w:val="uk-UA"/>
        </w:rPr>
        <w:t xml:space="preserve">. </w:t>
      </w:r>
      <w:proofErr w:type="spellStart"/>
      <w:r w:rsidR="002D4052" w:rsidRPr="00B9587C">
        <w:rPr>
          <w:rFonts w:ascii="Times New Roman" w:hAnsi="Times New Roman" w:cs="Times New Roman"/>
          <w:b/>
          <w:bCs/>
          <w:sz w:val="26"/>
          <w:szCs w:val="26"/>
          <w:lang w:val="uk-UA"/>
        </w:rPr>
        <w:t>Гербачевського</w:t>
      </w:r>
      <w:proofErr w:type="spellEnd"/>
      <w:r w:rsidRPr="00B9587C">
        <w:rPr>
          <w:rFonts w:ascii="Times New Roman" w:hAnsi="Times New Roman" w:cs="Times New Roman"/>
          <w:b/>
          <w:bCs/>
          <w:sz w:val="26"/>
          <w:szCs w:val="26"/>
          <w:lang w:val="uk-UA"/>
        </w:rPr>
        <w:t>”</w:t>
      </w:r>
    </w:p>
    <w:p w:rsidR="00AC4C15" w:rsidRPr="00B9587C" w:rsidRDefault="00B134DB" w:rsidP="00B134DB">
      <w:pPr>
        <w:jc w:val="center"/>
        <w:rPr>
          <w:rFonts w:ascii="Times New Roman" w:hAnsi="Times New Roman" w:cs="Times New Roman"/>
          <w:b/>
          <w:bCs/>
          <w:sz w:val="26"/>
          <w:szCs w:val="26"/>
          <w:lang w:val="uk-UA"/>
        </w:rPr>
      </w:pPr>
      <w:r w:rsidRPr="00B9587C">
        <w:rPr>
          <w:rFonts w:ascii="Times New Roman" w:hAnsi="Times New Roman" w:cs="Times New Roman"/>
          <w:b/>
          <w:bCs/>
          <w:sz w:val="26"/>
          <w:szCs w:val="26"/>
          <w:lang w:val="uk-UA"/>
        </w:rPr>
        <w:t>Житомирської обласної ради</w:t>
      </w:r>
    </w:p>
    <w:p w:rsidR="00B134DB" w:rsidRPr="00B9587C" w:rsidRDefault="00B134DB" w:rsidP="00B134DB">
      <w:pPr>
        <w:rPr>
          <w:rFonts w:ascii="Times New Roman" w:hAnsi="Times New Roman" w:cs="Times New Roman"/>
          <w:b/>
          <w:bCs/>
          <w:sz w:val="26"/>
          <w:szCs w:val="26"/>
          <w:lang w:val="uk-UA"/>
        </w:rPr>
      </w:pPr>
    </w:p>
    <w:p w:rsidR="00B134DB" w:rsidRPr="00B9587C" w:rsidRDefault="00B134DB" w:rsidP="00B134DB">
      <w:pPr>
        <w:rPr>
          <w:rFonts w:ascii="Times New Roman" w:hAnsi="Times New Roman" w:cs="Times New Roman"/>
          <w:b/>
          <w:bCs/>
          <w:sz w:val="26"/>
          <w:szCs w:val="26"/>
          <w:lang w:val="uk-UA"/>
        </w:rPr>
      </w:pPr>
      <w:r w:rsidRPr="00B9587C">
        <w:rPr>
          <w:rFonts w:ascii="Times New Roman" w:hAnsi="Times New Roman" w:cs="Times New Roman"/>
          <w:b/>
          <w:bCs/>
          <w:sz w:val="26"/>
          <w:szCs w:val="26"/>
          <w:lang w:val="uk-UA"/>
        </w:rPr>
        <w:tab/>
      </w:r>
      <w:r w:rsidRPr="00B9587C">
        <w:rPr>
          <w:rFonts w:ascii="Times New Roman" w:hAnsi="Times New Roman" w:cs="Times New Roman"/>
          <w:b/>
          <w:bCs/>
          <w:sz w:val="26"/>
          <w:szCs w:val="26"/>
          <w:lang w:val="uk-UA"/>
        </w:rPr>
        <w:tab/>
      </w:r>
      <w:r w:rsidRPr="00B9587C">
        <w:rPr>
          <w:rFonts w:ascii="Times New Roman" w:hAnsi="Times New Roman" w:cs="Times New Roman"/>
          <w:b/>
          <w:bCs/>
          <w:sz w:val="26"/>
          <w:szCs w:val="26"/>
          <w:lang w:val="uk-UA"/>
        </w:rPr>
        <w:tab/>
      </w:r>
      <w:r w:rsidRPr="00B9587C">
        <w:rPr>
          <w:rFonts w:ascii="Times New Roman" w:hAnsi="Times New Roman" w:cs="Times New Roman"/>
          <w:b/>
          <w:bCs/>
          <w:sz w:val="26"/>
          <w:szCs w:val="26"/>
          <w:lang w:val="uk-UA"/>
        </w:rPr>
        <w:tab/>
      </w:r>
      <w:r w:rsidRPr="00B9587C">
        <w:rPr>
          <w:rFonts w:ascii="Times New Roman" w:hAnsi="Times New Roman" w:cs="Times New Roman"/>
          <w:b/>
          <w:bCs/>
          <w:sz w:val="26"/>
          <w:szCs w:val="26"/>
          <w:lang w:val="uk-UA"/>
        </w:rPr>
        <w:tab/>
      </w:r>
      <w:r w:rsidRPr="00B9587C">
        <w:rPr>
          <w:rFonts w:ascii="Times New Roman" w:hAnsi="Times New Roman" w:cs="Times New Roman"/>
          <w:b/>
          <w:bCs/>
          <w:sz w:val="26"/>
          <w:szCs w:val="26"/>
          <w:lang w:val="uk-UA"/>
        </w:rPr>
        <w:tab/>
      </w:r>
      <w:r w:rsidRPr="00B9587C">
        <w:rPr>
          <w:rFonts w:ascii="Times New Roman" w:hAnsi="Times New Roman" w:cs="Times New Roman"/>
          <w:b/>
          <w:bCs/>
          <w:sz w:val="26"/>
          <w:szCs w:val="26"/>
          <w:lang w:val="uk-UA"/>
        </w:rPr>
        <w:tab/>
      </w:r>
      <w:r w:rsidRPr="00B9587C">
        <w:rPr>
          <w:rFonts w:ascii="Times New Roman" w:hAnsi="Times New Roman" w:cs="Times New Roman"/>
          <w:b/>
          <w:bCs/>
          <w:sz w:val="26"/>
          <w:szCs w:val="26"/>
          <w:lang w:val="uk-UA"/>
        </w:rPr>
        <w:tab/>
      </w:r>
      <w:r w:rsidRPr="00B9587C">
        <w:rPr>
          <w:rFonts w:ascii="Times New Roman" w:hAnsi="Times New Roman" w:cs="Times New Roman"/>
          <w:b/>
          <w:bCs/>
          <w:sz w:val="26"/>
          <w:szCs w:val="26"/>
          <w:lang w:val="uk-UA"/>
        </w:rPr>
        <w:tab/>
      </w:r>
      <w:r w:rsidRPr="00B9587C">
        <w:rPr>
          <w:rFonts w:ascii="Times New Roman" w:hAnsi="Times New Roman" w:cs="Times New Roman"/>
          <w:b/>
          <w:bCs/>
          <w:sz w:val="26"/>
          <w:szCs w:val="26"/>
          <w:lang w:val="uk-UA"/>
        </w:rPr>
        <w:tab/>
      </w:r>
      <w:r w:rsidRPr="00B9587C">
        <w:rPr>
          <w:rFonts w:ascii="Times New Roman" w:hAnsi="Times New Roman" w:cs="Times New Roman"/>
          <w:b/>
          <w:bCs/>
          <w:sz w:val="26"/>
          <w:szCs w:val="26"/>
          <w:lang w:val="uk-UA"/>
        </w:rPr>
        <w:tab/>
      </w:r>
      <w:r w:rsidRPr="00B9587C">
        <w:rPr>
          <w:rFonts w:ascii="Times New Roman" w:hAnsi="Times New Roman" w:cs="Times New Roman"/>
          <w:b/>
          <w:bCs/>
          <w:sz w:val="26"/>
          <w:szCs w:val="26"/>
          <w:lang w:val="uk-UA"/>
        </w:rPr>
        <w:tab/>
      </w:r>
      <w:r w:rsidRPr="00B9587C">
        <w:rPr>
          <w:rFonts w:ascii="Times New Roman" w:hAnsi="Times New Roman" w:cs="Times New Roman"/>
          <w:b/>
          <w:bCs/>
          <w:sz w:val="26"/>
          <w:szCs w:val="26"/>
          <w:lang w:val="uk-UA"/>
        </w:rPr>
        <w:tab/>
      </w:r>
      <w:r w:rsidRPr="00B9587C">
        <w:rPr>
          <w:rFonts w:ascii="Times New Roman" w:hAnsi="Times New Roman" w:cs="Times New Roman"/>
          <w:b/>
          <w:bCs/>
          <w:sz w:val="26"/>
          <w:szCs w:val="26"/>
          <w:lang w:val="uk-UA"/>
        </w:rPr>
        <w:tab/>
        <w:t>ЗАТВЕРДЖЕНО</w:t>
      </w:r>
    </w:p>
    <w:p w:rsidR="00B134DB" w:rsidRPr="00B9587C" w:rsidRDefault="00B134DB" w:rsidP="00B134DB">
      <w:pPr>
        <w:ind w:left="5880"/>
        <w:rPr>
          <w:rFonts w:ascii="Times New Roman" w:hAnsi="Times New Roman" w:cs="Times New Roman"/>
          <w:bCs/>
          <w:sz w:val="26"/>
          <w:szCs w:val="26"/>
          <w:lang w:val="uk-UA"/>
        </w:rPr>
      </w:pPr>
      <w:r w:rsidRPr="00B9587C">
        <w:rPr>
          <w:rFonts w:ascii="Times New Roman" w:hAnsi="Times New Roman" w:cs="Times New Roman"/>
          <w:bCs/>
          <w:sz w:val="26"/>
          <w:szCs w:val="26"/>
          <w:lang w:val="uk-UA"/>
        </w:rPr>
        <w:t xml:space="preserve">Наказ Комунального некомерційного підприємства «Обласна клінічна </w:t>
      </w:r>
    </w:p>
    <w:p w:rsidR="00B134DB" w:rsidRPr="00B9587C" w:rsidRDefault="00B134DB" w:rsidP="00B134DB">
      <w:pPr>
        <w:ind w:left="5460" w:firstLine="420"/>
        <w:rPr>
          <w:rFonts w:ascii="Times New Roman" w:hAnsi="Times New Roman" w:cs="Times New Roman"/>
          <w:bCs/>
          <w:sz w:val="26"/>
          <w:szCs w:val="26"/>
          <w:lang w:val="uk-UA"/>
        </w:rPr>
      </w:pPr>
      <w:r w:rsidRPr="00B9587C">
        <w:rPr>
          <w:rFonts w:ascii="Times New Roman" w:hAnsi="Times New Roman" w:cs="Times New Roman"/>
          <w:bCs/>
          <w:sz w:val="26"/>
          <w:szCs w:val="26"/>
          <w:lang w:val="uk-UA"/>
        </w:rPr>
        <w:t xml:space="preserve">лікарня </w:t>
      </w:r>
      <w:proofErr w:type="spellStart"/>
      <w:r w:rsidRPr="00B9587C">
        <w:rPr>
          <w:rFonts w:ascii="Times New Roman" w:hAnsi="Times New Roman" w:cs="Times New Roman"/>
          <w:bCs/>
          <w:sz w:val="26"/>
          <w:szCs w:val="26"/>
          <w:lang w:val="uk-UA"/>
        </w:rPr>
        <w:t>ім.О.Ф.Гербачевського</w:t>
      </w:r>
      <w:proofErr w:type="spellEnd"/>
      <w:r w:rsidRPr="00B9587C">
        <w:rPr>
          <w:rFonts w:ascii="Times New Roman" w:hAnsi="Times New Roman" w:cs="Times New Roman"/>
          <w:bCs/>
          <w:sz w:val="26"/>
          <w:szCs w:val="26"/>
          <w:lang w:val="uk-UA"/>
        </w:rPr>
        <w:t xml:space="preserve">» </w:t>
      </w:r>
    </w:p>
    <w:p w:rsidR="00B134DB" w:rsidRPr="00B9587C" w:rsidRDefault="00B134DB" w:rsidP="00B134DB">
      <w:pPr>
        <w:ind w:left="5460" w:firstLine="420"/>
        <w:rPr>
          <w:rFonts w:ascii="Times New Roman" w:hAnsi="Times New Roman" w:cs="Times New Roman"/>
          <w:bCs/>
          <w:sz w:val="26"/>
          <w:szCs w:val="26"/>
          <w:lang w:val="uk-UA"/>
        </w:rPr>
      </w:pPr>
      <w:r w:rsidRPr="00B9587C">
        <w:rPr>
          <w:rFonts w:ascii="Times New Roman" w:hAnsi="Times New Roman" w:cs="Times New Roman"/>
          <w:bCs/>
          <w:sz w:val="26"/>
          <w:szCs w:val="26"/>
          <w:lang w:val="uk-UA"/>
        </w:rPr>
        <w:t>Житомирської обласної ради</w:t>
      </w:r>
    </w:p>
    <w:p w:rsidR="00B134DB" w:rsidRPr="00B9587C" w:rsidRDefault="00B134DB" w:rsidP="00B134DB">
      <w:pPr>
        <w:ind w:left="5460" w:firstLine="420"/>
        <w:rPr>
          <w:rFonts w:ascii="Times New Roman" w:hAnsi="Times New Roman" w:cs="Times New Roman"/>
          <w:bCs/>
          <w:sz w:val="26"/>
          <w:szCs w:val="26"/>
          <w:lang w:val="uk-UA"/>
        </w:rPr>
      </w:pPr>
      <w:r w:rsidRPr="00B9587C">
        <w:rPr>
          <w:rFonts w:ascii="Times New Roman" w:hAnsi="Times New Roman" w:cs="Times New Roman"/>
          <w:bCs/>
          <w:sz w:val="26"/>
          <w:szCs w:val="26"/>
          <w:lang w:val="uk-UA"/>
        </w:rPr>
        <w:t>«</w:t>
      </w:r>
      <w:r w:rsidR="00807431">
        <w:rPr>
          <w:rFonts w:ascii="Times New Roman" w:hAnsi="Times New Roman" w:cs="Times New Roman"/>
          <w:bCs/>
          <w:sz w:val="26"/>
          <w:szCs w:val="26"/>
          <w:lang w:val="uk-UA"/>
        </w:rPr>
        <w:t xml:space="preserve"> 18 </w:t>
      </w:r>
      <w:r w:rsidRPr="00B9587C">
        <w:rPr>
          <w:rFonts w:ascii="Times New Roman" w:hAnsi="Times New Roman" w:cs="Times New Roman"/>
          <w:bCs/>
          <w:sz w:val="26"/>
          <w:szCs w:val="26"/>
          <w:lang w:val="uk-UA"/>
        </w:rPr>
        <w:t>»</w:t>
      </w:r>
      <w:r w:rsidR="00807431">
        <w:rPr>
          <w:rFonts w:ascii="Times New Roman" w:hAnsi="Times New Roman" w:cs="Times New Roman"/>
          <w:bCs/>
          <w:sz w:val="26"/>
          <w:szCs w:val="26"/>
          <w:lang w:val="uk-UA"/>
        </w:rPr>
        <w:t xml:space="preserve"> червня </w:t>
      </w:r>
      <w:r w:rsidRPr="00B9587C">
        <w:rPr>
          <w:rFonts w:ascii="Times New Roman" w:hAnsi="Times New Roman" w:cs="Times New Roman"/>
          <w:bCs/>
          <w:sz w:val="26"/>
          <w:szCs w:val="26"/>
          <w:lang w:val="uk-UA"/>
        </w:rPr>
        <w:t>20</w:t>
      </w:r>
      <w:r w:rsidR="00F56B29" w:rsidRPr="00B9587C">
        <w:rPr>
          <w:rFonts w:ascii="Times New Roman" w:hAnsi="Times New Roman" w:cs="Times New Roman"/>
          <w:bCs/>
          <w:sz w:val="26"/>
          <w:szCs w:val="26"/>
          <w:lang w:val="uk-UA"/>
        </w:rPr>
        <w:t>2</w:t>
      </w:r>
      <w:r w:rsidR="00EA6C72" w:rsidRPr="00B9587C">
        <w:rPr>
          <w:rFonts w:ascii="Times New Roman" w:hAnsi="Times New Roman" w:cs="Times New Roman"/>
          <w:bCs/>
          <w:sz w:val="26"/>
          <w:szCs w:val="26"/>
        </w:rPr>
        <w:t>5</w:t>
      </w:r>
      <w:r w:rsidR="00F56B29" w:rsidRPr="00B9587C">
        <w:rPr>
          <w:rFonts w:ascii="Times New Roman" w:hAnsi="Times New Roman" w:cs="Times New Roman"/>
          <w:bCs/>
          <w:sz w:val="26"/>
          <w:szCs w:val="26"/>
          <w:lang w:val="uk-UA"/>
        </w:rPr>
        <w:t xml:space="preserve"> р. №</w:t>
      </w:r>
      <w:r w:rsidR="00807431">
        <w:rPr>
          <w:rFonts w:ascii="Times New Roman" w:hAnsi="Times New Roman" w:cs="Times New Roman"/>
          <w:bCs/>
          <w:sz w:val="26"/>
          <w:szCs w:val="26"/>
          <w:lang w:val="uk-UA"/>
        </w:rPr>
        <w:t xml:space="preserve"> 184-осн</w:t>
      </w:r>
      <w:bookmarkStart w:id="0" w:name="_GoBack"/>
      <w:bookmarkEnd w:id="0"/>
    </w:p>
    <w:p w:rsidR="00AC4C15" w:rsidRPr="00B9587C" w:rsidRDefault="002D4052">
      <w:pPr>
        <w:jc w:val="center"/>
        <w:rPr>
          <w:rFonts w:ascii="Times New Roman" w:hAnsi="Times New Roman" w:cs="Times New Roman"/>
          <w:b/>
          <w:bCs/>
          <w:sz w:val="26"/>
          <w:szCs w:val="26"/>
          <w:lang w:val="uk-UA"/>
        </w:rPr>
      </w:pPr>
      <w:r w:rsidRPr="00B9587C">
        <w:rPr>
          <w:rFonts w:ascii="Times New Roman" w:hAnsi="Times New Roman" w:cs="Times New Roman"/>
          <w:b/>
          <w:bCs/>
          <w:sz w:val="26"/>
          <w:szCs w:val="26"/>
          <w:lang w:val="uk-UA"/>
        </w:rPr>
        <w:t xml:space="preserve">                       </w:t>
      </w:r>
      <w:r w:rsidR="00B134DB" w:rsidRPr="00B9587C">
        <w:rPr>
          <w:rFonts w:ascii="Times New Roman" w:hAnsi="Times New Roman" w:cs="Times New Roman"/>
          <w:b/>
          <w:bCs/>
          <w:sz w:val="26"/>
          <w:szCs w:val="26"/>
          <w:lang w:val="uk-UA"/>
        </w:rPr>
        <w:t xml:space="preserve">     </w:t>
      </w:r>
    </w:p>
    <w:p w:rsidR="002D4052" w:rsidRPr="00B9587C" w:rsidRDefault="00B134DB">
      <w:pPr>
        <w:jc w:val="center"/>
        <w:rPr>
          <w:rFonts w:ascii="Times New Roman" w:hAnsi="Times New Roman" w:cs="Times New Roman"/>
          <w:b/>
          <w:bCs/>
          <w:sz w:val="26"/>
          <w:szCs w:val="26"/>
          <w:lang w:val="uk-UA"/>
        </w:rPr>
      </w:pPr>
      <w:r w:rsidRPr="00B9587C">
        <w:rPr>
          <w:rFonts w:ascii="Times New Roman" w:hAnsi="Times New Roman" w:cs="Times New Roman"/>
          <w:b/>
          <w:bCs/>
          <w:sz w:val="26"/>
          <w:szCs w:val="26"/>
          <w:lang w:val="uk-UA"/>
        </w:rPr>
        <w:tab/>
      </w:r>
      <w:r w:rsidRPr="00B9587C">
        <w:rPr>
          <w:rFonts w:ascii="Times New Roman" w:hAnsi="Times New Roman" w:cs="Times New Roman"/>
          <w:b/>
          <w:bCs/>
          <w:sz w:val="26"/>
          <w:szCs w:val="26"/>
          <w:lang w:val="uk-UA"/>
        </w:rPr>
        <w:tab/>
      </w:r>
      <w:r w:rsidRPr="00B9587C">
        <w:rPr>
          <w:rFonts w:ascii="Times New Roman" w:hAnsi="Times New Roman" w:cs="Times New Roman"/>
          <w:b/>
          <w:bCs/>
          <w:sz w:val="26"/>
          <w:szCs w:val="26"/>
          <w:lang w:val="uk-UA"/>
        </w:rPr>
        <w:tab/>
      </w:r>
      <w:r w:rsidRPr="00B9587C">
        <w:rPr>
          <w:rFonts w:ascii="Times New Roman" w:hAnsi="Times New Roman" w:cs="Times New Roman"/>
          <w:b/>
          <w:bCs/>
          <w:sz w:val="26"/>
          <w:szCs w:val="26"/>
          <w:lang w:val="uk-UA"/>
        </w:rPr>
        <w:tab/>
      </w:r>
    </w:p>
    <w:p w:rsidR="00AC4C15" w:rsidRPr="00B9587C" w:rsidRDefault="00415EBB" w:rsidP="00B134DB">
      <w:pPr>
        <w:jc w:val="center"/>
        <w:rPr>
          <w:rFonts w:ascii="Times New Roman" w:hAnsi="Times New Roman" w:cs="Times New Roman"/>
          <w:b/>
          <w:bCs/>
          <w:sz w:val="26"/>
          <w:szCs w:val="26"/>
          <w:lang w:val="uk-UA"/>
        </w:rPr>
      </w:pPr>
      <w:r w:rsidRPr="00B9587C">
        <w:rPr>
          <w:rFonts w:ascii="Times New Roman" w:hAnsi="Times New Roman" w:cs="Times New Roman"/>
          <w:b/>
          <w:bCs/>
          <w:sz w:val="26"/>
          <w:szCs w:val="26"/>
          <w:lang w:val="uk-UA"/>
        </w:rPr>
        <w:t xml:space="preserve">                        </w:t>
      </w:r>
      <w:r w:rsidR="00740433" w:rsidRPr="00B9587C">
        <w:rPr>
          <w:rFonts w:ascii="Times New Roman" w:hAnsi="Times New Roman" w:cs="Times New Roman"/>
          <w:b/>
          <w:bCs/>
          <w:sz w:val="26"/>
          <w:szCs w:val="26"/>
          <w:lang w:val="uk-UA"/>
        </w:rPr>
        <w:t xml:space="preserve">               </w:t>
      </w:r>
      <w:r w:rsidRPr="00B9587C">
        <w:rPr>
          <w:rFonts w:ascii="Times New Roman" w:hAnsi="Times New Roman" w:cs="Times New Roman"/>
          <w:b/>
          <w:bCs/>
          <w:sz w:val="26"/>
          <w:szCs w:val="26"/>
          <w:lang w:val="uk-UA"/>
        </w:rPr>
        <w:t xml:space="preserve"> </w:t>
      </w:r>
    </w:p>
    <w:p w:rsidR="00AC4C15" w:rsidRPr="00B9587C" w:rsidRDefault="00AC4C15">
      <w:pPr>
        <w:jc w:val="center"/>
        <w:rPr>
          <w:rFonts w:ascii="Times New Roman" w:hAnsi="Times New Roman" w:cs="Times New Roman"/>
          <w:b/>
          <w:bCs/>
          <w:sz w:val="26"/>
          <w:szCs w:val="26"/>
          <w:lang w:val="uk-UA"/>
        </w:rPr>
      </w:pPr>
    </w:p>
    <w:p w:rsidR="00AC4C15" w:rsidRPr="00B9587C" w:rsidRDefault="00415EBB">
      <w:pPr>
        <w:jc w:val="center"/>
        <w:rPr>
          <w:rFonts w:ascii="Times New Roman" w:hAnsi="Times New Roman" w:cs="Times New Roman"/>
          <w:b/>
          <w:bCs/>
          <w:sz w:val="26"/>
          <w:szCs w:val="26"/>
          <w:lang w:val="uk-UA"/>
        </w:rPr>
      </w:pPr>
      <w:r w:rsidRPr="00B9587C">
        <w:rPr>
          <w:rFonts w:ascii="Times New Roman" w:hAnsi="Times New Roman" w:cs="Times New Roman"/>
          <w:b/>
          <w:bCs/>
          <w:sz w:val="26"/>
          <w:szCs w:val="26"/>
          <w:lang w:val="uk-UA"/>
        </w:rPr>
        <w:t>АНТИКОРУПЦІЙНА ПРОГРАМА</w:t>
      </w:r>
    </w:p>
    <w:p w:rsidR="00AC4C15" w:rsidRPr="00B9587C" w:rsidRDefault="004A2D3D">
      <w:pPr>
        <w:jc w:val="center"/>
        <w:rPr>
          <w:rFonts w:ascii="Times New Roman" w:hAnsi="Times New Roman" w:cs="Times New Roman"/>
          <w:b/>
          <w:bCs/>
          <w:sz w:val="26"/>
          <w:szCs w:val="26"/>
          <w:lang w:val="uk-UA"/>
        </w:rPr>
      </w:pPr>
      <w:r w:rsidRPr="00B9587C">
        <w:rPr>
          <w:rFonts w:ascii="Times New Roman" w:hAnsi="Times New Roman" w:cs="Times New Roman"/>
          <w:b/>
          <w:bCs/>
          <w:sz w:val="26"/>
          <w:szCs w:val="26"/>
          <w:lang w:val="uk-UA"/>
        </w:rPr>
        <w:t>на 202</w:t>
      </w:r>
      <w:r w:rsidR="00EA6C72" w:rsidRPr="00B9587C">
        <w:rPr>
          <w:rFonts w:ascii="Times New Roman" w:hAnsi="Times New Roman" w:cs="Times New Roman"/>
          <w:b/>
          <w:bCs/>
          <w:sz w:val="26"/>
          <w:szCs w:val="26"/>
        </w:rPr>
        <w:t>5</w:t>
      </w:r>
      <w:r w:rsidR="00CB1B68" w:rsidRPr="00B9587C">
        <w:rPr>
          <w:rFonts w:ascii="Times New Roman" w:hAnsi="Times New Roman" w:cs="Times New Roman"/>
          <w:b/>
          <w:bCs/>
          <w:sz w:val="26"/>
          <w:szCs w:val="26"/>
          <w:lang w:val="uk-UA"/>
        </w:rPr>
        <w:t xml:space="preserve"> - 202</w:t>
      </w:r>
      <w:r w:rsidR="00EA6C72" w:rsidRPr="00B9587C">
        <w:rPr>
          <w:rFonts w:ascii="Times New Roman" w:hAnsi="Times New Roman" w:cs="Times New Roman"/>
          <w:b/>
          <w:bCs/>
          <w:sz w:val="26"/>
          <w:szCs w:val="26"/>
        </w:rPr>
        <w:t>7</w:t>
      </w:r>
      <w:r w:rsidRPr="00B9587C">
        <w:rPr>
          <w:rFonts w:ascii="Times New Roman" w:hAnsi="Times New Roman" w:cs="Times New Roman"/>
          <w:b/>
          <w:bCs/>
          <w:sz w:val="26"/>
          <w:szCs w:val="26"/>
          <w:lang w:val="uk-UA"/>
        </w:rPr>
        <w:t xml:space="preserve"> </w:t>
      </w:r>
      <w:r w:rsidR="00415EBB" w:rsidRPr="00B9587C">
        <w:rPr>
          <w:rFonts w:ascii="Times New Roman" w:hAnsi="Times New Roman" w:cs="Times New Roman"/>
          <w:b/>
          <w:bCs/>
          <w:sz w:val="26"/>
          <w:szCs w:val="26"/>
          <w:lang w:val="uk-UA"/>
        </w:rPr>
        <w:t>р</w:t>
      </w:r>
      <w:r w:rsidR="00CB1B68" w:rsidRPr="00B9587C">
        <w:rPr>
          <w:rFonts w:ascii="Times New Roman" w:hAnsi="Times New Roman" w:cs="Times New Roman"/>
          <w:b/>
          <w:bCs/>
          <w:sz w:val="26"/>
          <w:szCs w:val="26"/>
          <w:lang w:val="uk-UA"/>
        </w:rPr>
        <w:t>оки</w:t>
      </w:r>
    </w:p>
    <w:p w:rsidR="002D4052" w:rsidRPr="00B9587C" w:rsidRDefault="00415EBB">
      <w:pPr>
        <w:jc w:val="center"/>
        <w:rPr>
          <w:rFonts w:ascii="Times New Roman" w:hAnsi="Times New Roman" w:cs="Times New Roman"/>
          <w:b/>
          <w:bCs/>
          <w:sz w:val="26"/>
          <w:szCs w:val="26"/>
          <w:lang w:val="uk-UA"/>
        </w:rPr>
      </w:pPr>
      <w:r w:rsidRPr="00B9587C">
        <w:rPr>
          <w:rFonts w:ascii="Times New Roman" w:hAnsi="Times New Roman" w:cs="Times New Roman"/>
          <w:b/>
          <w:bCs/>
          <w:sz w:val="26"/>
          <w:szCs w:val="26"/>
          <w:lang w:val="uk-UA"/>
        </w:rPr>
        <w:t>КНП “</w:t>
      </w:r>
      <w:r w:rsidR="002D4052" w:rsidRPr="00B9587C">
        <w:rPr>
          <w:rFonts w:ascii="Times New Roman" w:hAnsi="Times New Roman" w:cs="Times New Roman"/>
          <w:b/>
          <w:bCs/>
          <w:sz w:val="26"/>
          <w:szCs w:val="26"/>
          <w:lang w:val="uk-UA"/>
        </w:rPr>
        <w:t xml:space="preserve">Обласна клінічна лікарня ім. О.Ф. </w:t>
      </w:r>
      <w:proofErr w:type="spellStart"/>
      <w:r w:rsidR="002D4052" w:rsidRPr="00B9587C">
        <w:rPr>
          <w:rFonts w:ascii="Times New Roman" w:hAnsi="Times New Roman" w:cs="Times New Roman"/>
          <w:b/>
          <w:bCs/>
          <w:sz w:val="26"/>
          <w:szCs w:val="26"/>
          <w:lang w:val="uk-UA"/>
        </w:rPr>
        <w:t>Гербачевського</w:t>
      </w:r>
      <w:proofErr w:type="spellEnd"/>
      <w:r w:rsidRPr="00B9587C">
        <w:rPr>
          <w:rFonts w:ascii="Times New Roman" w:hAnsi="Times New Roman" w:cs="Times New Roman"/>
          <w:b/>
          <w:bCs/>
          <w:sz w:val="26"/>
          <w:szCs w:val="26"/>
          <w:lang w:val="uk-UA"/>
        </w:rPr>
        <w:t>”</w:t>
      </w:r>
    </w:p>
    <w:p w:rsidR="00AC4C15" w:rsidRPr="00B9587C" w:rsidRDefault="002D4052">
      <w:pPr>
        <w:jc w:val="center"/>
        <w:rPr>
          <w:rFonts w:ascii="Times New Roman" w:hAnsi="Times New Roman" w:cs="Times New Roman"/>
          <w:b/>
          <w:bCs/>
          <w:sz w:val="26"/>
          <w:szCs w:val="26"/>
          <w:lang w:val="uk-UA"/>
        </w:rPr>
      </w:pPr>
      <w:r w:rsidRPr="00B9587C">
        <w:rPr>
          <w:rFonts w:ascii="Times New Roman" w:hAnsi="Times New Roman" w:cs="Times New Roman"/>
          <w:b/>
          <w:bCs/>
          <w:sz w:val="26"/>
          <w:szCs w:val="26"/>
          <w:lang w:val="uk-UA"/>
        </w:rPr>
        <w:t>Житомирської обласн</w:t>
      </w:r>
      <w:r w:rsidR="00CB1B68" w:rsidRPr="00B9587C">
        <w:rPr>
          <w:rFonts w:ascii="Times New Roman" w:hAnsi="Times New Roman" w:cs="Times New Roman"/>
          <w:b/>
          <w:bCs/>
          <w:sz w:val="26"/>
          <w:szCs w:val="26"/>
          <w:lang w:val="uk-UA"/>
        </w:rPr>
        <w:t>о</w:t>
      </w:r>
      <w:r w:rsidRPr="00B9587C">
        <w:rPr>
          <w:rFonts w:ascii="Times New Roman" w:hAnsi="Times New Roman" w:cs="Times New Roman"/>
          <w:b/>
          <w:bCs/>
          <w:sz w:val="26"/>
          <w:szCs w:val="26"/>
          <w:lang w:val="uk-UA"/>
        </w:rPr>
        <w:t xml:space="preserve">ї ради </w:t>
      </w:r>
    </w:p>
    <w:p w:rsidR="00AC4C15" w:rsidRPr="00B9587C" w:rsidRDefault="00AC4C15">
      <w:pPr>
        <w:jc w:val="center"/>
        <w:rPr>
          <w:rFonts w:ascii="Times New Roman" w:hAnsi="Times New Roman" w:cs="Times New Roman"/>
          <w:b/>
          <w:bCs/>
          <w:sz w:val="26"/>
          <w:szCs w:val="26"/>
          <w:lang w:val="uk-UA"/>
        </w:rPr>
      </w:pPr>
    </w:p>
    <w:p w:rsidR="00AC4C15" w:rsidRPr="00B9587C" w:rsidRDefault="00AC4C15">
      <w:pPr>
        <w:jc w:val="center"/>
        <w:rPr>
          <w:rFonts w:ascii="Times New Roman" w:hAnsi="Times New Roman" w:cs="Times New Roman"/>
          <w:b/>
          <w:bCs/>
          <w:sz w:val="26"/>
          <w:szCs w:val="26"/>
          <w:lang w:val="uk-UA"/>
        </w:rPr>
      </w:pPr>
    </w:p>
    <w:p w:rsidR="00AC4C15" w:rsidRPr="00B9587C" w:rsidRDefault="00AC4C15">
      <w:pPr>
        <w:jc w:val="center"/>
        <w:rPr>
          <w:rFonts w:ascii="Times New Roman" w:hAnsi="Times New Roman" w:cs="Times New Roman"/>
          <w:b/>
          <w:bCs/>
          <w:sz w:val="26"/>
          <w:szCs w:val="26"/>
          <w:lang w:val="uk-UA"/>
        </w:rPr>
      </w:pPr>
    </w:p>
    <w:p w:rsidR="00AC4C15" w:rsidRPr="00B9587C" w:rsidRDefault="00AC4C15">
      <w:pPr>
        <w:jc w:val="center"/>
        <w:rPr>
          <w:rFonts w:ascii="Times New Roman" w:hAnsi="Times New Roman" w:cs="Times New Roman"/>
          <w:b/>
          <w:bCs/>
          <w:sz w:val="26"/>
          <w:szCs w:val="26"/>
          <w:lang w:val="uk-UA"/>
        </w:rPr>
      </w:pPr>
    </w:p>
    <w:p w:rsidR="00AC4C15" w:rsidRPr="00B9587C" w:rsidRDefault="00AC4C15">
      <w:pPr>
        <w:jc w:val="center"/>
        <w:rPr>
          <w:rFonts w:ascii="Times New Roman" w:hAnsi="Times New Roman" w:cs="Times New Roman"/>
          <w:b/>
          <w:bCs/>
          <w:sz w:val="26"/>
          <w:szCs w:val="26"/>
          <w:lang w:val="uk-UA"/>
        </w:rPr>
      </w:pPr>
    </w:p>
    <w:p w:rsidR="00AC4C15" w:rsidRPr="00B9587C" w:rsidRDefault="00AC4C15">
      <w:pPr>
        <w:jc w:val="center"/>
        <w:rPr>
          <w:rFonts w:ascii="Times New Roman" w:hAnsi="Times New Roman" w:cs="Times New Roman"/>
          <w:b/>
          <w:bCs/>
          <w:sz w:val="26"/>
          <w:szCs w:val="26"/>
          <w:lang w:val="uk-UA"/>
        </w:rPr>
      </w:pPr>
    </w:p>
    <w:p w:rsidR="00AC4C15" w:rsidRPr="00B9587C" w:rsidRDefault="00AC4C15">
      <w:pPr>
        <w:jc w:val="center"/>
        <w:rPr>
          <w:rFonts w:ascii="Times New Roman" w:hAnsi="Times New Roman" w:cs="Times New Roman"/>
          <w:b/>
          <w:bCs/>
          <w:sz w:val="26"/>
          <w:szCs w:val="26"/>
          <w:lang w:val="uk-UA"/>
        </w:rPr>
      </w:pPr>
    </w:p>
    <w:p w:rsidR="00AC4C15" w:rsidRPr="00B9587C" w:rsidRDefault="00AC4C15">
      <w:pPr>
        <w:jc w:val="center"/>
        <w:rPr>
          <w:rFonts w:ascii="Times New Roman" w:hAnsi="Times New Roman" w:cs="Times New Roman"/>
          <w:b/>
          <w:bCs/>
          <w:sz w:val="26"/>
          <w:szCs w:val="26"/>
          <w:lang w:val="uk-UA"/>
        </w:rPr>
      </w:pPr>
    </w:p>
    <w:p w:rsidR="00B134DB" w:rsidRDefault="00B134DB" w:rsidP="00B134DB">
      <w:pPr>
        <w:jc w:val="center"/>
        <w:rPr>
          <w:rFonts w:ascii="Times New Roman" w:hAnsi="Times New Roman" w:cs="Times New Roman"/>
          <w:b/>
          <w:bCs/>
          <w:sz w:val="26"/>
          <w:szCs w:val="26"/>
          <w:lang w:val="uk-UA"/>
        </w:rPr>
      </w:pPr>
    </w:p>
    <w:p w:rsidR="00B9587C" w:rsidRPr="00B9587C" w:rsidRDefault="00B9587C" w:rsidP="00B134DB">
      <w:pPr>
        <w:jc w:val="center"/>
        <w:rPr>
          <w:rFonts w:ascii="Times New Roman" w:hAnsi="Times New Roman" w:cs="Times New Roman"/>
          <w:b/>
          <w:bCs/>
          <w:sz w:val="26"/>
          <w:szCs w:val="26"/>
          <w:lang w:val="uk-UA"/>
        </w:rPr>
      </w:pPr>
    </w:p>
    <w:p w:rsidR="00B134DB" w:rsidRPr="00B9587C" w:rsidRDefault="00B134DB" w:rsidP="00B134DB">
      <w:pPr>
        <w:jc w:val="center"/>
        <w:rPr>
          <w:rFonts w:ascii="Times New Roman" w:hAnsi="Times New Roman" w:cs="Times New Roman"/>
          <w:b/>
          <w:bCs/>
          <w:sz w:val="26"/>
          <w:szCs w:val="26"/>
          <w:lang w:val="uk-UA"/>
        </w:rPr>
      </w:pPr>
    </w:p>
    <w:p w:rsidR="00B134DB" w:rsidRPr="00B9587C" w:rsidRDefault="00415EBB" w:rsidP="00B134DB">
      <w:pPr>
        <w:jc w:val="center"/>
        <w:rPr>
          <w:rFonts w:ascii="Times New Roman" w:hAnsi="Times New Roman" w:cs="Times New Roman"/>
          <w:b/>
          <w:bCs/>
          <w:sz w:val="26"/>
          <w:szCs w:val="26"/>
        </w:rPr>
      </w:pPr>
      <w:r w:rsidRPr="00B9587C">
        <w:rPr>
          <w:rFonts w:ascii="Times New Roman" w:hAnsi="Times New Roman" w:cs="Times New Roman"/>
          <w:b/>
          <w:bCs/>
          <w:sz w:val="26"/>
          <w:szCs w:val="26"/>
          <w:lang w:val="uk-UA"/>
        </w:rPr>
        <w:t>Житомир</w:t>
      </w:r>
      <w:r w:rsidR="002D4052" w:rsidRPr="00B9587C">
        <w:rPr>
          <w:rFonts w:ascii="Times New Roman" w:hAnsi="Times New Roman" w:cs="Times New Roman"/>
          <w:b/>
          <w:bCs/>
          <w:sz w:val="26"/>
          <w:szCs w:val="26"/>
          <w:lang w:val="uk-UA"/>
        </w:rPr>
        <w:t xml:space="preserve"> </w:t>
      </w:r>
      <w:r w:rsidR="00F56B29" w:rsidRPr="00B9587C">
        <w:rPr>
          <w:rFonts w:ascii="Times New Roman" w:hAnsi="Times New Roman" w:cs="Times New Roman"/>
          <w:b/>
          <w:bCs/>
          <w:sz w:val="26"/>
          <w:szCs w:val="26"/>
          <w:lang w:val="uk-UA"/>
        </w:rPr>
        <w:t>202</w:t>
      </w:r>
      <w:r w:rsidR="00EA6C72" w:rsidRPr="00B9587C">
        <w:rPr>
          <w:rFonts w:ascii="Times New Roman" w:hAnsi="Times New Roman" w:cs="Times New Roman"/>
          <w:b/>
          <w:bCs/>
          <w:sz w:val="26"/>
          <w:szCs w:val="26"/>
        </w:rPr>
        <w:t>5</w:t>
      </w:r>
    </w:p>
    <w:p w:rsidR="002D4052" w:rsidRPr="00B9587C" w:rsidRDefault="00415EBB" w:rsidP="002D4052">
      <w:pPr>
        <w:jc w:val="center"/>
        <w:rPr>
          <w:rFonts w:ascii="Times New Roman" w:hAnsi="Times New Roman" w:cs="Times New Roman"/>
          <w:b/>
          <w:bCs/>
          <w:sz w:val="26"/>
          <w:szCs w:val="26"/>
          <w:lang w:val="uk-UA"/>
        </w:rPr>
      </w:pPr>
      <w:r w:rsidRPr="00B9587C">
        <w:rPr>
          <w:rStyle w:val="a3"/>
          <w:rFonts w:ascii="Times New Roman" w:hAnsi="Times New Roman" w:cs="Times New Roman"/>
          <w:sz w:val="26"/>
          <w:szCs w:val="26"/>
          <w:lang w:val="uk-UA"/>
        </w:rPr>
        <w:lastRenderedPageBreak/>
        <w:t>А</w:t>
      </w:r>
      <w:proofErr w:type="spellStart"/>
      <w:r w:rsidRPr="00B9587C">
        <w:rPr>
          <w:rStyle w:val="a3"/>
          <w:rFonts w:ascii="Times New Roman" w:hAnsi="Times New Roman" w:cs="Times New Roman"/>
          <w:sz w:val="26"/>
          <w:szCs w:val="26"/>
          <w:lang w:val="ru-RU"/>
        </w:rPr>
        <w:t>нтикорупційна</w:t>
      </w:r>
      <w:proofErr w:type="spellEnd"/>
      <w:r w:rsidRPr="00B9587C">
        <w:rPr>
          <w:rStyle w:val="a3"/>
          <w:rFonts w:ascii="Times New Roman" w:hAnsi="Times New Roman" w:cs="Times New Roman"/>
          <w:sz w:val="26"/>
          <w:szCs w:val="26"/>
          <w:lang w:val="ru-RU"/>
        </w:rPr>
        <w:t xml:space="preserve"> </w:t>
      </w:r>
      <w:proofErr w:type="spellStart"/>
      <w:r w:rsidRPr="00B9587C">
        <w:rPr>
          <w:rStyle w:val="a3"/>
          <w:rFonts w:ascii="Times New Roman" w:hAnsi="Times New Roman" w:cs="Times New Roman"/>
          <w:sz w:val="26"/>
          <w:szCs w:val="26"/>
          <w:lang w:val="ru-RU"/>
        </w:rPr>
        <w:t>програма</w:t>
      </w:r>
      <w:proofErr w:type="spellEnd"/>
      <w:r w:rsidRPr="00B9587C">
        <w:rPr>
          <w:rFonts w:ascii="Times New Roman" w:hAnsi="Times New Roman" w:cs="Times New Roman"/>
          <w:sz w:val="26"/>
          <w:szCs w:val="26"/>
          <w:lang w:val="ru-RU"/>
        </w:rPr>
        <w:br/>
      </w:r>
      <w:proofErr w:type="spellStart"/>
      <w:r w:rsidRPr="00B9587C">
        <w:rPr>
          <w:rStyle w:val="a3"/>
          <w:rFonts w:ascii="Times New Roman" w:hAnsi="Times New Roman" w:cs="Times New Roman"/>
          <w:sz w:val="26"/>
          <w:szCs w:val="26"/>
          <w:lang w:val="ru-RU"/>
        </w:rPr>
        <w:t>Комунального</w:t>
      </w:r>
      <w:proofErr w:type="spellEnd"/>
      <w:r w:rsidRPr="00B9587C">
        <w:rPr>
          <w:rStyle w:val="a3"/>
          <w:rFonts w:ascii="Times New Roman" w:hAnsi="Times New Roman" w:cs="Times New Roman"/>
          <w:sz w:val="26"/>
          <w:szCs w:val="26"/>
          <w:lang w:val="uk-UA"/>
        </w:rPr>
        <w:t xml:space="preserve"> некомерційного підприємства</w:t>
      </w:r>
      <w:r w:rsidRPr="00B9587C">
        <w:rPr>
          <w:rStyle w:val="a3"/>
          <w:rFonts w:ascii="Times New Roman" w:hAnsi="Times New Roman" w:cs="Times New Roman"/>
          <w:sz w:val="26"/>
          <w:szCs w:val="26"/>
          <w:lang w:val="ru-RU"/>
        </w:rPr>
        <w:t xml:space="preserve"> </w:t>
      </w:r>
      <w:r w:rsidRPr="00B9587C">
        <w:rPr>
          <w:rFonts w:ascii="Times New Roman" w:hAnsi="Times New Roman" w:cs="Times New Roman"/>
          <w:sz w:val="26"/>
          <w:szCs w:val="26"/>
          <w:lang w:val="ru-RU"/>
        </w:rPr>
        <w:br/>
      </w:r>
      <w:r w:rsidR="002D4052" w:rsidRPr="00B9587C">
        <w:rPr>
          <w:rFonts w:ascii="Times New Roman" w:hAnsi="Times New Roman" w:cs="Times New Roman"/>
          <w:b/>
          <w:bCs/>
          <w:sz w:val="26"/>
          <w:szCs w:val="26"/>
          <w:lang w:val="uk-UA"/>
        </w:rPr>
        <w:t xml:space="preserve">“Обласна клінічна лікарня ім. О.Ф. </w:t>
      </w:r>
      <w:proofErr w:type="spellStart"/>
      <w:r w:rsidR="002D4052" w:rsidRPr="00B9587C">
        <w:rPr>
          <w:rFonts w:ascii="Times New Roman" w:hAnsi="Times New Roman" w:cs="Times New Roman"/>
          <w:b/>
          <w:bCs/>
          <w:sz w:val="26"/>
          <w:szCs w:val="26"/>
          <w:lang w:val="uk-UA"/>
        </w:rPr>
        <w:t>Гербачевського</w:t>
      </w:r>
      <w:proofErr w:type="spellEnd"/>
      <w:r w:rsidR="002D4052" w:rsidRPr="00B9587C">
        <w:rPr>
          <w:rFonts w:ascii="Times New Roman" w:hAnsi="Times New Roman" w:cs="Times New Roman"/>
          <w:b/>
          <w:bCs/>
          <w:sz w:val="26"/>
          <w:szCs w:val="26"/>
          <w:lang w:val="uk-UA"/>
        </w:rPr>
        <w:t>”</w:t>
      </w:r>
    </w:p>
    <w:p w:rsidR="002D4052" w:rsidRPr="00B9587C" w:rsidRDefault="002D4052" w:rsidP="002D4052">
      <w:pPr>
        <w:jc w:val="center"/>
        <w:rPr>
          <w:rFonts w:ascii="Times New Roman" w:hAnsi="Times New Roman" w:cs="Times New Roman"/>
          <w:b/>
          <w:bCs/>
          <w:sz w:val="26"/>
          <w:szCs w:val="26"/>
          <w:lang w:val="uk-UA"/>
        </w:rPr>
      </w:pPr>
      <w:r w:rsidRPr="00B9587C">
        <w:rPr>
          <w:rFonts w:ascii="Times New Roman" w:hAnsi="Times New Roman" w:cs="Times New Roman"/>
          <w:b/>
          <w:bCs/>
          <w:sz w:val="26"/>
          <w:szCs w:val="26"/>
          <w:lang w:val="uk-UA"/>
        </w:rPr>
        <w:t xml:space="preserve">Житомирської </w:t>
      </w:r>
      <w:proofErr w:type="spellStart"/>
      <w:r w:rsidRPr="00B9587C">
        <w:rPr>
          <w:rFonts w:ascii="Times New Roman" w:hAnsi="Times New Roman" w:cs="Times New Roman"/>
          <w:b/>
          <w:bCs/>
          <w:sz w:val="26"/>
          <w:szCs w:val="26"/>
          <w:lang w:val="uk-UA"/>
        </w:rPr>
        <w:t>обласнї</w:t>
      </w:r>
      <w:proofErr w:type="spellEnd"/>
      <w:r w:rsidRPr="00B9587C">
        <w:rPr>
          <w:rFonts w:ascii="Times New Roman" w:hAnsi="Times New Roman" w:cs="Times New Roman"/>
          <w:b/>
          <w:bCs/>
          <w:sz w:val="26"/>
          <w:szCs w:val="26"/>
          <w:lang w:val="uk-UA"/>
        </w:rPr>
        <w:t xml:space="preserve"> ради </w:t>
      </w:r>
    </w:p>
    <w:p w:rsidR="00AC4C15" w:rsidRPr="00B9587C" w:rsidRDefault="004A2D3D">
      <w:pPr>
        <w:pStyle w:val="a5"/>
        <w:jc w:val="center"/>
        <w:rPr>
          <w:rStyle w:val="a3"/>
          <w:rFonts w:ascii="Times New Roman" w:hAnsi="Times New Roman" w:cs="Times New Roman"/>
          <w:sz w:val="26"/>
          <w:szCs w:val="26"/>
          <w:lang w:val="uk-UA"/>
        </w:rPr>
      </w:pPr>
      <w:r w:rsidRPr="00B9587C">
        <w:rPr>
          <w:rStyle w:val="a3"/>
          <w:rFonts w:ascii="Times New Roman" w:hAnsi="Times New Roman" w:cs="Times New Roman"/>
          <w:sz w:val="26"/>
          <w:szCs w:val="26"/>
          <w:lang w:val="uk-UA"/>
        </w:rPr>
        <w:t>на 202</w:t>
      </w:r>
      <w:r w:rsidR="00EA6C72" w:rsidRPr="00B9587C">
        <w:rPr>
          <w:rStyle w:val="a3"/>
          <w:rFonts w:ascii="Times New Roman" w:hAnsi="Times New Roman" w:cs="Times New Roman"/>
          <w:sz w:val="26"/>
          <w:szCs w:val="26"/>
        </w:rPr>
        <w:t>5</w:t>
      </w:r>
      <w:r w:rsidR="00CB1B68" w:rsidRPr="00B9587C">
        <w:rPr>
          <w:rStyle w:val="a3"/>
          <w:rFonts w:ascii="Times New Roman" w:hAnsi="Times New Roman" w:cs="Times New Roman"/>
          <w:sz w:val="26"/>
          <w:szCs w:val="26"/>
          <w:lang w:val="uk-UA"/>
        </w:rPr>
        <w:t xml:space="preserve"> - 202</w:t>
      </w:r>
      <w:r w:rsidR="00EA6C72" w:rsidRPr="00B9587C">
        <w:rPr>
          <w:rStyle w:val="a3"/>
          <w:rFonts w:ascii="Times New Roman" w:hAnsi="Times New Roman" w:cs="Times New Roman"/>
          <w:sz w:val="26"/>
          <w:szCs w:val="26"/>
        </w:rPr>
        <w:t>7</w:t>
      </w:r>
      <w:r w:rsidRPr="00B9587C">
        <w:rPr>
          <w:rStyle w:val="a3"/>
          <w:rFonts w:ascii="Times New Roman" w:hAnsi="Times New Roman" w:cs="Times New Roman"/>
          <w:sz w:val="26"/>
          <w:szCs w:val="26"/>
          <w:lang w:val="uk-UA"/>
        </w:rPr>
        <w:t xml:space="preserve"> </w:t>
      </w:r>
      <w:r w:rsidR="00415EBB" w:rsidRPr="00B9587C">
        <w:rPr>
          <w:rStyle w:val="a3"/>
          <w:rFonts w:ascii="Times New Roman" w:hAnsi="Times New Roman" w:cs="Times New Roman"/>
          <w:sz w:val="26"/>
          <w:szCs w:val="26"/>
          <w:lang w:val="uk-UA"/>
        </w:rPr>
        <w:t>р</w:t>
      </w:r>
      <w:r w:rsidR="00CB1B68" w:rsidRPr="00B9587C">
        <w:rPr>
          <w:rStyle w:val="a3"/>
          <w:rFonts w:ascii="Times New Roman" w:hAnsi="Times New Roman" w:cs="Times New Roman"/>
          <w:sz w:val="26"/>
          <w:szCs w:val="26"/>
          <w:lang w:val="uk-UA"/>
        </w:rPr>
        <w:t>оки</w:t>
      </w:r>
    </w:p>
    <w:p w:rsidR="00AC4C15" w:rsidRPr="00B9587C" w:rsidRDefault="00415EBB">
      <w:pPr>
        <w:pStyle w:val="a5"/>
        <w:jc w:val="center"/>
        <w:rPr>
          <w:rFonts w:ascii="Times New Roman" w:hAnsi="Times New Roman" w:cs="Times New Roman"/>
          <w:sz w:val="26"/>
          <w:szCs w:val="26"/>
          <w:lang w:val="ru-RU"/>
        </w:rPr>
      </w:pPr>
      <w:r w:rsidRPr="00B9587C">
        <w:rPr>
          <w:rFonts w:ascii="Times New Roman" w:hAnsi="Times New Roman" w:cs="Times New Roman"/>
          <w:b/>
          <w:sz w:val="26"/>
          <w:szCs w:val="26"/>
        </w:rPr>
        <w:t> </w:t>
      </w:r>
      <w:r w:rsidRPr="00B9587C">
        <w:rPr>
          <w:rFonts w:ascii="Times New Roman" w:hAnsi="Times New Roman" w:cs="Times New Roman"/>
          <w:b/>
          <w:sz w:val="26"/>
          <w:szCs w:val="26"/>
          <w:lang w:val="ru-RU"/>
        </w:rPr>
        <w:t>Преамбула</w:t>
      </w:r>
    </w:p>
    <w:p w:rsidR="00AC4C15" w:rsidRPr="00B9587C" w:rsidRDefault="00415EBB" w:rsidP="00CE67B1">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rPr>
        <w:t> </w:t>
      </w:r>
      <w:r w:rsidRPr="00B9587C">
        <w:rPr>
          <w:rFonts w:ascii="Times New Roman" w:hAnsi="Times New Roman" w:cs="Times New Roman"/>
          <w:sz w:val="26"/>
          <w:szCs w:val="26"/>
          <w:lang w:val="uk-UA"/>
        </w:rPr>
        <w:t xml:space="preserve">     Цією Антикорупційною програмою Комунальне  некомерційне підприємство «</w:t>
      </w:r>
      <w:r w:rsidR="00CE67B1" w:rsidRPr="00B9587C">
        <w:rPr>
          <w:rFonts w:ascii="Times New Roman" w:hAnsi="Times New Roman" w:cs="Times New Roman"/>
          <w:sz w:val="26"/>
          <w:szCs w:val="26"/>
          <w:lang w:val="uk-UA"/>
        </w:rPr>
        <w:t xml:space="preserve">Обласна клінічна лікарня </w:t>
      </w:r>
      <w:proofErr w:type="spellStart"/>
      <w:r w:rsidR="00CE67B1" w:rsidRPr="00B9587C">
        <w:rPr>
          <w:rFonts w:ascii="Times New Roman" w:hAnsi="Times New Roman" w:cs="Times New Roman"/>
          <w:sz w:val="26"/>
          <w:szCs w:val="26"/>
          <w:lang w:val="uk-UA"/>
        </w:rPr>
        <w:t>ім.О.Ф</w:t>
      </w:r>
      <w:proofErr w:type="spellEnd"/>
      <w:r w:rsidR="00CE67B1" w:rsidRPr="00B9587C">
        <w:rPr>
          <w:rFonts w:ascii="Times New Roman" w:hAnsi="Times New Roman" w:cs="Times New Roman"/>
          <w:sz w:val="26"/>
          <w:szCs w:val="26"/>
          <w:lang w:val="uk-UA"/>
        </w:rPr>
        <w:t xml:space="preserve">. </w:t>
      </w:r>
      <w:proofErr w:type="spellStart"/>
      <w:r w:rsidR="00CE67B1" w:rsidRPr="00B9587C">
        <w:rPr>
          <w:rFonts w:ascii="Times New Roman" w:hAnsi="Times New Roman" w:cs="Times New Roman"/>
          <w:sz w:val="26"/>
          <w:szCs w:val="26"/>
          <w:lang w:val="uk-UA"/>
        </w:rPr>
        <w:t>Гербачевського</w:t>
      </w:r>
      <w:proofErr w:type="spellEnd"/>
      <w:r w:rsidRPr="00B9587C">
        <w:rPr>
          <w:rFonts w:ascii="Times New Roman" w:hAnsi="Times New Roman" w:cs="Times New Roman"/>
          <w:sz w:val="26"/>
          <w:szCs w:val="26"/>
          <w:lang w:val="uk-UA"/>
        </w:rPr>
        <w:t>»</w:t>
      </w:r>
      <w:r w:rsidR="006A44FF"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uk-UA"/>
        </w:rPr>
        <w:t>Житомирської обласної ради</w:t>
      </w:r>
      <w:r w:rsidRPr="00B9587C">
        <w:rPr>
          <w:rFonts w:ascii="Times New Roman" w:hAnsi="Times New Roman" w:cs="Times New Roman"/>
          <w:i/>
          <w:sz w:val="26"/>
          <w:szCs w:val="26"/>
          <w:lang w:val="uk-UA"/>
        </w:rPr>
        <w:t xml:space="preserve"> </w:t>
      </w:r>
      <w:r w:rsidRPr="00B9587C">
        <w:rPr>
          <w:rFonts w:ascii="Times New Roman" w:hAnsi="Times New Roman" w:cs="Times New Roman"/>
          <w:sz w:val="26"/>
          <w:szCs w:val="26"/>
          <w:lang w:val="uk-UA"/>
        </w:rPr>
        <w:t>(надалі</w:t>
      </w:r>
      <w:r w:rsidRPr="00B9587C">
        <w:rPr>
          <w:rFonts w:ascii="Times New Roman" w:hAnsi="Times New Roman" w:cs="Times New Roman"/>
          <w:i/>
          <w:sz w:val="26"/>
          <w:szCs w:val="26"/>
          <w:lang w:val="uk-UA"/>
        </w:rPr>
        <w:t xml:space="preserve"> </w:t>
      </w:r>
      <w:r w:rsidRPr="00B9587C">
        <w:rPr>
          <w:rFonts w:ascii="Times New Roman" w:hAnsi="Times New Roman" w:cs="Times New Roman"/>
          <w:sz w:val="26"/>
          <w:szCs w:val="26"/>
          <w:lang w:val="uk-UA"/>
        </w:rPr>
        <w:t>–</w:t>
      </w:r>
      <w:r w:rsidRPr="00B9587C">
        <w:rPr>
          <w:rFonts w:ascii="Times New Roman" w:hAnsi="Times New Roman" w:cs="Times New Roman"/>
          <w:i/>
          <w:sz w:val="26"/>
          <w:szCs w:val="26"/>
          <w:lang w:val="uk-UA"/>
        </w:rPr>
        <w:t xml:space="preserve"> </w:t>
      </w:r>
      <w:r w:rsidR="00CE67B1" w:rsidRPr="00B9587C">
        <w:rPr>
          <w:rFonts w:ascii="Times New Roman" w:hAnsi="Times New Roman" w:cs="Times New Roman"/>
          <w:sz w:val="26"/>
          <w:szCs w:val="26"/>
          <w:lang w:val="uk-UA"/>
        </w:rPr>
        <w:t>Лікарня</w:t>
      </w:r>
      <w:r w:rsidRPr="00B9587C">
        <w:rPr>
          <w:rFonts w:ascii="Times New Roman" w:hAnsi="Times New Roman" w:cs="Times New Roman"/>
          <w:sz w:val="26"/>
          <w:szCs w:val="26"/>
          <w:lang w:val="uk-UA"/>
        </w:rPr>
        <w:t>)</w:t>
      </w:r>
      <w:r w:rsidRPr="00B9587C">
        <w:rPr>
          <w:rFonts w:ascii="Times New Roman" w:hAnsi="Times New Roman" w:cs="Times New Roman"/>
          <w:i/>
          <w:sz w:val="26"/>
          <w:szCs w:val="26"/>
          <w:lang w:val="uk-UA"/>
        </w:rPr>
        <w:t xml:space="preserve"> </w:t>
      </w:r>
      <w:r w:rsidRPr="00B9587C">
        <w:rPr>
          <w:rFonts w:ascii="Times New Roman" w:hAnsi="Times New Roman" w:cs="Times New Roman"/>
          <w:sz w:val="26"/>
          <w:szCs w:val="26"/>
          <w:lang w:val="uk-UA"/>
        </w:rPr>
        <w:t>проголошує,</w:t>
      </w:r>
      <w:r w:rsidRPr="00B9587C">
        <w:rPr>
          <w:rFonts w:ascii="Times New Roman" w:hAnsi="Times New Roman" w:cs="Times New Roman"/>
          <w:i/>
          <w:sz w:val="26"/>
          <w:szCs w:val="26"/>
          <w:lang w:val="uk-UA"/>
        </w:rPr>
        <w:t xml:space="preserve"> </w:t>
      </w:r>
      <w:r w:rsidRPr="00B9587C">
        <w:rPr>
          <w:rFonts w:ascii="Times New Roman" w:hAnsi="Times New Roman" w:cs="Times New Roman"/>
          <w:sz w:val="26"/>
          <w:szCs w:val="26"/>
          <w:lang w:val="uk-UA"/>
        </w:rPr>
        <w:t>що її працівники,</w:t>
      </w:r>
      <w:r w:rsidRPr="00B9587C">
        <w:rPr>
          <w:rFonts w:ascii="Times New Roman" w:hAnsi="Times New Roman" w:cs="Times New Roman"/>
          <w:i/>
          <w:sz w:val="26"/>
          <w:szCs w:val="26"/>
          <w:lang w:val="uk-UA"/>
        </w:rPr>
        <w:t xml:space="preserve"> </w:t>
      </w:r>
      <w:r w:rsidRPr="00B9587C">
        <w:rPr>
          <w:rFonts w:ascii="Times New Roman" w:hAnsi="Times New Roman" w:cs="Times New Roman"/>
          <w:sz w:val="26"/>
          <w:szCs w:val="26"/>
          <w:lang w:val="uk-UA"/>
        </w:rPr>
        <w:t>посадові особи,</w:t>
      </w:r>
      <w:r w:rsidRPr="00B9587C">
        <w:rPr>
          <w:rFonts w:ascii="Times New Roman" w:hAnsi="Times New Roman" w:cs="Times New Roman"/>
          <w:i/>
          <w:sz w:val="26"/>
          <w:szCs w:val="26"/>
          <w:lang w:val="uk-UA"/>
        </w:rPr>
        <w:t xml:space="preserve"> </w:t>
      </w:r>
      <w:r w:rsidR="00CE67B1" w:rsidRPr="00B9587C">
        <w:rPr>
          <w:rFonts w:ascii="Times New Roman" w:hAnsi="Times New Roman" w:cs="Times New Roman"/>
          <w:sz w:val="26"/>
          <w:szCs w:val="26"/>
          <w:lang w:val="uk-UA"/>
        </w:rPr>
        <w:t xml:space="preserve">генеральний </w:t>
      </w:r>
      <w:r w:rsidRPr="00B9587C">
        <w:rPr>
          <w:rFonts w:ascii="Times New Roman" w:hAnsi="Times New Roman" w:cs="Times New Roman"/>
          <w:iCs/>
          <w:sz w:val="26"/>
          <w:szCs w:val="26"/>
          <w:lang w:val="uk-UA"/>
        </w:rPr>
        <w:t xml:space="preserve">директор </w:t>
      </w:r>
      <w:r w:rsidRPr="00B9587C">
        <w:rPr>
          <w:rFonts w:ascii="Times New Roman" w:hAnsi="Times New Roman" w:cs="Times New Roman"/>
          <w:sz w:val="26"/>
          <w:szCs w:val="26"/>
          <w:lang w:val="uk-UA"/>
        </w:rPr>
        <w:t>у своїй внутрішній діяльності, а також у правовідносинах із діловими партнерами, в тому числі органами державної влади, органами місцевого самоврядування керуються принципом нульової терпимості до будь-яких проявів корупції і вживатимуть всіх законних заходів щодо запобігання, виявлення та протидії корупції та пов’язаним з нею діям.</w:t>
      </w:r>
    </w:p>
    <w:p w:rsidR="00AC4C15" w:rsidRPr="00B9587C" w:rsidRDefault="00415EBB" w:rsidP="00CE67B1">
      <w:pPr>
        <w:pStyle w:val="a5"/>
        <w:jc w:val="both"/>
        <w:rPr>
          <w:rFonts w:ascii="Times New Roman" w:hAnsi="Times New Roman" w:cs="Times New Roman"/>
          <w:sz w:val="26"/>
          <w:szCs w:val="26"/>
        </w:rPr>
      </w:pPr>
      <w:proofErr w:type="spellStart"/>
      <w:r w:rsidRPr="00B9587C">
        <w:rPr>
          <w:rFonts w:ascii="Times New Roman" w:hAnsi="Times New Roman" w:cs="Times New Roman"/>
          <w:b/>
          <w:sz w:val="26"/>
          <w:szCs w:val="26"/>
        </w:rPr>
        <w:t>Розділ</w:t>
      </w:r>
      <w:proofErr w:type="spellEnd"/>
      <w:r w:rsidRPr="00B9587C">
        <w:rPr>
          <w:rFonts w:ascii="Times New Roman" w:hAnsi="Times New Roman" w:cs="Times New Roman"/>
          <w:b/>
          <w:sz w:val="26"/>
          <w:szCs w:val="26"/>
        </w:rPr>
        <w:t xml:space="preserve"> 1. </w:t>
      </w:r>
      <w:proofErr w:type="spellStart"/>
      <w:r w:rsidRPr="00B9587C">
        <w:rPr>
          <w:rFonts w:ascii="Times New Roman" w:hAnsi="Times New Roman" w:cs="Times New Roman"/>
          <w:b/>
          <w:sz w:val="26"/>
          <w:szCs w:val="26"/>
        </w:rPr>
        <w:t>Загальні</w:t>
      </w:r>
      <w:proofErr w:type="spellEnd"/>
      <w:r w:rsidRPr="00B9587C">
        <w:rPr>
          <w:rFonts w:ascii="Times New Roman" w:hAnsi="Times New Roman" w:cs="Times New Roman"/>
          <w:b/>
          <w:sz w:val="26"/>
          <w:szCs w:val="26"/>
        </w:rPr>
        <w:t xml:space="preserve"> </w:t>
      </w:r>
      <w:proofErr w:type="spellStart"/>
      <w:r w:rsidRPr="00B9587C">
        <w:rPr>
          <w:rFonts w:ascii="Times New Roman" w:hAnsi="Times New Roman" w:cs="Times New Roman"/>
          <w:b/>
          <w:sz w:val="26"/>
          <w:szCs w:val="26"/>
        </w:rPr>
        <w:t>положення</w:t>
      </w:r>
      <w:proofErr w:type="spellEnd"/>
    </w:p>
    <w:p w:rsidR="00AC4C15" w:rsidRPr="00B9587C" w:rsidRDefault="00415EBB" w:rsidP="00CE67B1">
      <w:pPr>
        <w:pStyle w:val="a5"/>
        <w:numPr>
          <w:ilvl w:val="1"/>
          <w:numId w:val="1"/>
        </w:numPr>
        <w:jc w:val="both"/>
        <w:rPr>
          <w:rFonts w:ascii="Times New Roman" w:hAnsi="Times New Roman" w:cs="Times New Roman"/>
          <w:sz w:val="26"/>
          <w:szCs w:val="26"/>
          <w:lang w:val="uk-UA"/>
        </w:rPr>
      </w:pPr>
      <w:proofErr w:type="spellStart"/>
      <w:r w:rsidRPr="00B9587C">
        <w:rPr>
          <w:rFonts w:ascii="Times New Roman" w:hAnsi="Times New Roman" w:cs="Times New Roman"/>
          <w:sz w:val="26"/>
          <w:szCs w:val="26"/>
          <w:lang w:val="ru-RU"/>
        </w:rPr>
        <w:t>Антикорупційна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програма</w:t>
      </w:r>
      <w:proofErr w:type="spellEnd"/>
      <w:r w:rsidRPr="00B9587C">
        <w:rPr>
          <w:rFonts w:ascii="Times New Roman" w:hAnsi="Times New Roman" w:cs="Times New Roman"/>
          <w:sz w:val="26"/>
          <w:szCs w:val="26"/>
          <w:lang w:val="ru-RU"/>
        </w:rPr>
        <w:t xml:space="preserve"> є комплексом правил, </w:t>
      </w:r>
      <w:proofErr w:type="spellStart"/>
      <w:r w:rsidRPr="00B9587C">
        <w:rPr>
          <w:rFonts w:ascii="Times New Roman" w:hAnsi="Times New Roman" w:cs="Times New Roman"/>
          <w:sz w:val="26"/>
          <w:szCs w:val="26"/>
          <w:lang w:val="ru-RU"/>
        </w:rPr>
        <w:t>стандартів</w:t>
      </w:r>
      <w:proofErr w:type="spellEnd"/>
      <w:r w:rsidRPr="00B9587C">
        <w:rPr>
          <w:rFonts w:ascii="Times New Roman" w:hAnsi="Times New Roman" w:cs="Times New Roman"/>
          <w:sz w:val="26"/>
          <w:szCs w:val="26"/>
          <w:lang w:val="ru-RU"/>
        </w:rPr>
        <w:t xml:space="preserve"> і процедур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виявлення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протидії</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запобігання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корупції</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діяльності</w:t>
      </w:r>
      <w:proofErr w:type="spellEnd"/>
      <w:r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Лікарні</w:t>
      </w:r>
      <w:proofErr w:type="spellEnd"/>
      <w:r w:rsidR="00CE67B1" w:rsidRPr="00B9587C">
        <w:rPr>
          <w:rFonts w:ascii="Times New Roman" w:hAnsi="Times New Roman" w:cs="Times New Roman"/>
          <w:sz w:val="26"/>
          <w:szCs w:val="26"/>
          <w:lang w:val="ru-RU"/>
        </w:rPr>
        <w:t xml:space="preserve">. </w:t>
      </w:r>
    </w:p>
    <w:p w:rsidR="00AC4C15" w:rsidRPr="00B9587C" w:rsidRDefault="00415EBB" w:rsidP="00CE67B1">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1.2. </w:t>
      </w:r>
      <w:proofErr w:type="spellStart"/>
      <w:r w:rsidRPr="00B9587C">
        <w:rPr>
          <w:rFonts w:ascii="Times New Roman" w:hAnsi="Times New Roman" w:cs="Times New Roman"/>
          <w:sz w:val="26"/>
          <w:szCs w:val="26"/>
          <w:lang w:val="ru-RU"/>
        </w:rPr>
        <w:t>Антикорупційна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встановлює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стандарти</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вимоги</w:t>
      </w:r>
      <w:proofErr w:type="spellEnd"/>
      <w:r w:rsidRPr="00B9587C">
        <w:rPr>
          <w:rFonts w:ascii="Times New Roman" w:hAnsi="Times New Roman" w:cs="Times New Roman"/>
          <w:sz w:val="26"/>
          <w:szCs w:val="26"/>
          <w:lang w:val="ru-RU"/>
        </w:rPr>
        <w:t xml:space="preserve"> не </w:t>
      </w:r>
      <w:proofErr w:type="spellStart"/>
      <w:r w:rsidRPr="00B9587C">
        <w:rPr>
          <w:rFonts w:ascii="Times New Roman" w:hAnsi="Times New Roman" w:cs="Times New Roman"/>
          <w:sz w:val="26"/>
          <w:szCs w:val="26"/>
          <w:lang w:val="ru-RU"/>
        </w:rPr>
        <w:t>нижчі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ніж</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передбачені</w:t>
      </w:r>
      <w:proofErr w:type="spellEnd"/>
      <w:r w:rsidRPr="00B9587C">
        <w:rPr>
          <w:rFonts w:ascii="Times New Roman" w:hAnsi="Times New Roman" w:cs="Times New Roman"/>
          <w:sz w:val="26"/>
          <w:szCs w:val="26"/>
          <w:lang w:val="ru-RU"/>
        </w:rPr>
        <w:t xml:space="preserve"> Законом </w:t>
      </w:r>
      <w:proofErr w:type="spellStart"/>
      <w:r w:rsidRPr="00B9587C">
        <w:rPr>
          <w:rFonts w:ascii="Times New Roman" w:hAnsi="Times New Roman" w:cs="Times New Roman"/>
          <w:sz w:val="26"/>
          <w:szCs w:val="26"/>
          <w:lang w:val="ru-RU"/>
        </w:rPr>
        <w:t>України</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запобігання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корупції</w:t>
      </w:r>
      <w:proofErr w:type="spellEnd"/>
      <w:r w:rsidRPr="00B9587C">
        <w:rPr>
          <w:rFonts w:ascii="Times New Roman" w:hAnsi="Times New Roman" w:cs="Times New Roman"/>
          <w:sz w:val="26"/>
          <w:szCs w:val="26"/>
          <w:lang w:val="ru-RU"/>
        </w:rPr>
        <w:t>» (</w:t>
      </w:r>
      <w:proofErr w:type="spellStart"/>
      <w:r w:rsidRPr="00B9587C">
        <w:rPr>
          <w:rFonts w:ascii="Times New Roman" w:hAnsi="Times New Roman" w:cs="Times New Roman"/>
          <w:sz w:val="26"/>
          <w:szCs w:val="26"/>
          <w:lang w:val="ru-RU"/>
        </w:rPr>
        <w:t>далі</w:t>
      </w:r>
      <w:proofErr w:type="spellEnd"/>
      <w:r w:rsidRPr="00B9587C">
        <w:rPr>
          <w:rFonts w:ascii="Times New Roman" w:hAnsi="Times New Roman" w:cs="Times New Roman"/>
          <w:sz w:val="26"/>
          <w:szCs w:val="26"/>
          <w:lang w:val="ru-RU"/>
        </w:rPr>
        <w:t xml:space="preserve"> – Закон).</w:t>
      </w:r>
    </w:p>
    <w:p w:rsidR="00AC4C15" w:rsidRPr="00B9587C" w:rsidRDefault="00415EBB" w:rsidP="00CE67B1">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1.3. </w:t>
      </w:r>
      <w:proofErr w:type="spellStart"/>
      <w:r w:rsidRPr="00B9587C">
        <w:rPr>
          <w:rFonts w:ascii="Times New Roman" w:hAnsi="Times New Roman" w:cs="Times New Roman"/>
          <w:sz w:val="26"/>
          <w:szCs w:val="26"/>
          <w:lang w:val="ru-RU"/>
        </w:rPr>
        <w:t>Терміни</w:t>
      </w:r>
      <w:proofErr w:type="spellEnd"/>
      <w:r w:rsidRPr="00B9587C">
        <w:rPr>
          <w:rFonts w:ascii="Times New Roman" w:hAnsi="Times New Roman" w:cs="Times New Roman"/>
          <w:sz w:val="26"/>
          <w:szCs w:val="26"/>
          <w:lang w:val="ru-RU"/>
        </w:rPr>
        <w:t xml:space="preserve"> в </w:t>
      </w:r>
      <w:proofErr w:type="spellStart"/>
      <w:r w:rsidRPr="00B9587C">
        <w:rPr>
          <w:rFonts w:ascii="Times New Roman" w:hAnsi="Times New Roman" w:cs="Times New Roman"/>
          <w:sz w:val="26"/>
          <w:szCs w:val="26"/>
          <w:lang w:val="ru-RU"/>
        </w:rPr>
        <w:t>Антикорупційній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вживаються</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значеннях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наведених</w:t>
      </w:r>
      <w:proofErr w:type="spellEnd"/>
      <w:r w:rsidRPr="00B9587C">
        <w:rPr>
          <w:rFonts w:ascii="Times New Roman" w:hAnsi="Times New Roman" w:cs="Times New Roman"/>
          <w:sz w:val="26"/>
          <w:szCs w:val="26"/>
          <w:lang w:val="ru-RU"/>
        </w:rPr>
        <w:t xml:space="preserve"> в </w:t>
      </w:r>
      <w:hyperlink r:id="rId8" w:history="1">
        <w:proofErr w:type="spellStart"/>
        <w:r w:rsidRPr="00B9587C">
          <w:rPr>
            <w:rStyle w:val="a4"/>
            <w:rFonts w:ascii="Times New Roman" w:hAnsi="Times New Roman" w:cs="Times New Roman"/>
            <w:sz w:val="26"/>
            <w:szCs w:val="26"/>
            <w:lang w:val="ru-RU"/>
          </w:rPr>
          <w:t>Законі</w:t>
        </w:r>
        <w:proofErr w:type="spellEnd"/>
        <w:r w:rsidRPr="00B9587C">
          <w:rPr>
            <w:rStyle w:val="a4"/>
            <w:rFonts w:ascii="Times New Roman" w:hAnsi="Times New Roman" w:cs="Times New Roman"/>
            <w:sz w:val="26"/>
            <w:szCs w:val="26"/>
            <w:lang w:val="ru-RU"/>
          </w:rPr>
          <w:t>.</w:t>
        </w:r>
      </w:hyperlink>
    </w:p>
    <w:p w:rsidR="00AC4C15" w:rsidRPr="00B9587C" w:rsidRDefault="00415EBB" w:rsidP="00CE67B1">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1.4. </w:t>
      </w:r>
      <w:proofErr w:type="spellStart"/>
      <w:r w:rsidRPr="00B9587C">
        <w:rPr>
          <w:rFonts w:ascii="Times New Roman" w:hAnsi="Times New Roman" w:cs="Times New Roman"/>
          <w:sz w:val="26"/>
          <w:szCs w:val="26"/>
          <w:lang w:val="ru-RU"/>
        </w:rPr>
        <w:t>Антикорупційну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затверджено</w:t>
      </w:r>
      <w:proofErr w:type="spellEnd"/>
      <w:r w:rsidRPr="00B9587C">
        <w:rPr>
          <w:rFonts w:ascii="Times New Roman" w:hAnsi="Times New Roman" w:cs="Times New Roman"/>
          <w:sz w:val="26"/>
          <w:szCs w:val="26"/>
          <w:lang w:val="ru-RU"/>
        </w:rPr>
        <w:t xml:space="preserve"> наказом</w:t>
      </w:r>
      <w:r w:rsidR="00CE67B1" w:rsidRPr="00B9587C">
        <w:rPr>
          <w:rFonts w:ascii="Times New Roman" w:hAnsi="Times New Roman" w:cs="Times New Roman"/>
          <w:sz w:val="26"/>
          <w:szCs w:val="26"/>
          <w:lang w:val="ru-RU"/>
        </w:rPr>
        <w:t xml:space="preserve"> генерального </w:t>
      </w:r>
      <w:r w:rsidRPr="00B9587C">
        <w:rPr>
          <w:rFonts w:ascii="Times New Roman" w:hAnsi="Times New Roman" w:cs="Times New Roman"/>
          <w:sz w:val="26"/>
          <w:szCs w:val="26"/>
          <w:lang w:val="uk-UA"/>
        </w:rPr>
        <w:t xml:space="preserve">директора </w:t>
      </w:r>
      <w:r w:rsidR="00CE67B1" w:rsidRPr="00B9587C">
        <w:rPr>
          <w:rFonts w:ascii="Times New Roman" w:hAnsi="Times New Roman" w:cs="Times New Roman"/>
          <w:sz w:val="26"/>
          <w:szCs w:val="26"/>
          <w:lang w:val="uk-UA"/>
        </w:rPr>
        <w:t>Лікарні</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після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її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обговорення</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працівниками</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посадовими</w:t>
      </w:r>
      <w:proofErr w:type="spellEnd"/>
      <w:r w:rsidRPr="00B9587C">
        <w:rPr>
          <w:rFonts w:ascii="Times New Roman" w:hAnsi="Times New Roman" w:cs="Times New Roman"/>
          <w:sz w:val="26"/>
          <w:szCs w:val="26"/>
          <w:lang w:val="ru-RU"/>
        </w:rPr>
        <w:t xml:space="preserve"> особами </w:t>
      </w:r>
      <w:proofErr w:type="spellStart"/>
      <w:r w:rsidR="00CE67B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CE67B1">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1.5. Текст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перебуває</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постійному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відкритому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доступі</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а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її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ділових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партнерів</w:t>
      </w:r>
      <w:proofErr w:type="spellEnd"/>
      <w:r w:rsidRPr="00B9587C">
        <w:rPr>
          <w:rFonts w:ascii="Times New Roman" w:hAnsi="Times New Roman" w:cs="Times New Roman"/>
          <w:sz w:val="26"/>
          <w:szCs w:val="26"/>
          <w:lang w:val="ru-RU"/>
        </w:rPr>
        <w:t xml:space="preserve"> на веб-</w:t>
      </w:r>
      <w:proofErr w:type="spellStart"/>
      <w:r w:rsidRPr="00B9587C">
        <w:rPr>
          <w:rFonts w:ascii="Times New Roman" w:hAnsi="Times New Roman" w:cs="Times New Roman"/>
          <w:sz w:val="26"/>
          <w:szCs w:val="26"/>
          <w:lang w:val="ru-RU"/>
        </w:rPr>
        <w:t>сайті</w:t>
      </w:r>
      <w:proofErr w:type="spellEnd"/>
      <w:r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proofErr w:type="spellStart"/>
      <w:r w:rsidRPr="00B9587C">
        <w:rPr>
          <w:rFonts w:ascii="Times New Roman" w:hAnsi="Times New Roman" w:cs="Times New Roman"/>
          <w:b/>
          <w:sz w:val="26"/>
          <w:szCs w:val="26"/>
          <w:lang w:val="ru-RU"/>
        </w:rPr>
        <w:t>Розділ</w:t>
      </w:r>
      <w:proofErr w:type="spellEnd"/>
      <w:r w:rsidRPr="00B9587C">
        <w:rPr>
          <w:rFonts w:ascii="Times New Roman" w:hAnsi="Times New Roman" w:cs="Times New Roman"/>
          <w:b/>
          <w:sz w:val="26"/>
          <w:szCs w:val="26"/>
          <w:lang w:val="ru-RU"/>
        </w:rPr>
        <w:t xml:space="preserve"> 2. Сфера </w:t>
      </w:r>
      <w:proofErr w:type="spellStart"/>
      <w:r w:rsidRPr="00B9587C">
        <w:rPr>
          <w:rFonts w:ascii="Times New Roman" w:hAnsi="Times New Roman" w:cs="Times New Roman"/>
          <w:b/>
          <w:sz w:val="26"/>
          <w:szCs w:val="26"/>
          <w:lang w:val="ru-RU"/>
        </w:rPr>
        <w:t>застосування</w:t>
      </w:r>
      <w:proofErr w:type="spellEnd"/>
      <w:r w:rsidRPr="00B9587C">
        <w:rPr>
          <w:rFonts w:ascii="Times New Roman" w:hAnsi="Times New Roman" w:cs="Times New Roman"/>
          <w:b/>
          <w:sz w:val="26"/>
          <w:szCs w:val="26"/>
          <w:lang w:val="ru-RU"/>
        </w:rPr>
        <w:t xml:space="preserve"> та коло </w:t>
      </w:r>
      <w:proofErr w:type="spellStart"/>
      <w:r w:rsidRPr="00B9587C">
        <w:rPr>
          <w:rFonts w:ascii="Times New Roman" w:hAnsi="Times New Roman" w:cs="Times New Roman"/>
          <w:b/>
          <w:sz w:val="26"/>
          <w:szCs w:val="26"/>
          <w:lang w:val="ru-RU"/>
        </w:rPr>
        <w:t>осіб</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відповідальних</w:t>
      </w:r>
      <w:proofErr w:type="spellEnd"/>
      <w:r w:rsidRPr="00B9587C">
        <w:rPr>
          <w:rFonts w:ascii="Times New Roman" w:hAnsi="Times New Roman" w:cs="Times New Roman"/>
          <w:b/>
          <w:sz w:val="26"/>
          <w:szCs w:val="26"/>
          <w:lang w:val="ru-RU"/>
        </w:rPr>
        <w:t xml:space="preserve"> за </w:t>
      </w:r>
      <w:proofErr w:type="spellStart"/>
      <w:r w:rsidRPr="00B9587C">
        <w:rPr>
          <w:rFonts w:ascii="Times New Roman" w:hAnsi="Times New Roman" w:cs="Times New Roman"/>
          <w:b/>
          <w:sz w:val="26"/>
          <w:szCs w:val="26"/>
          <w:lang w:val="ru-RU"/>
        </w:rPr>
        <w:t>реалізацію</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Антикорупційної</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програми</w:t>
      </w:r>
      <w:proofErr w:type="spellEnd"/>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2.1. </w:t>
      </w:r>
      <w:proofErr w:type="spellStart"/>
      <w:r w:rsidRPr="00B9587C">
        <w:rPr>
          <w:rFonts w:ascii="Times New Roman" w:hAnsi="Times New Roman" w:cs="Times New Roman"/>
          <w:sz w:val="26"/>
          <w:szCs w:val="26"/>
          <w:lang w:val="ru-RU"/>
        </w:rPr>
        <w:t>Антикорупційна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програма</w:t>
      </w:r>
      <w:proofErr w:type="spellEnd"/>
      <w:r w:rsidRPr="00B9587C">
        <w:rPr>
          <w:rFonts w:ascii="Times New Roman" w:hAnsi="Times New Roman" w:cs="Times New Roman"/>
          <w:sz w:val="26"/>
          <w:szCs w:val="26"/>
          <w:lang w:val="ru-RU"/>
        </w:rPr>
        <w:t xml:space="preserve"> є </w:t>
      </w:r>
      <w:proofErr w:type="spellStart"/>
      <w:r w:rsidRPr="00B9587C">
        <w:rPr>
          <w:rFonts w:ascii="Times New Roman" w:hAnsi="Times New Roman" w:cs="Times New Roman"/>
          <w:sz w:val="26"/>
          <w:szCs w:val="26"/>
          <w:lang w:val="ru-RU"/>
        </w:rPr>
        <w:t>обов’язковою</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виконання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усіма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працівниками</w:t>
      </w:r>
      <w:proofErr w:type="spellEnd"/>
      <w:r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включаючи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усіх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рівнів</w:t>
      </w:r>
      <w:proofErr w:type="spellEnd"/>
      <w:r w:rsidRPr="00B9587C">
        <w:rPr>
          <w:rFonts w:ascii="Times New Roman" w:hAnsi="Times New Roman" w:cs="Times New Roman"/>
          <w:sz w:val="26"/>
          <w:szCs w:val="26"/>
          <w:lang w:val="ru-RU"/>
        </w:rPr>
        <w:t xml:space="preserve">, </w:t>
      </w:r>
      <w:r w:rsidR="00CE67B1" w:rsidRPr="00B9587C">
        <w:rPr>
          <w:rFonts w:ascii="Times New Roman" w:hAnsi="Times New Roman" w:cs="Times New Roman"/>
          <w:sz w:val="26"/>
          <w:szCs w:val="26"/>
          <w:lang w:val="ru-RU"/>
        </w:rPr>
        <w:t xml:space="preserve">генерального </w:t>
      </w:r>
      <w:r w:rsidRPr="00B9587C">
        <w:rPr>
          <w:rFonts w:ascii="Times New Roman" w:hAnsi="Times New Roman" w:cs="Times New Roman"/>
          <w:sz w:val="26"/>
          <w:szCs w:val="26"/>
          <w:lang w:val="uk-UA"/>
        </w:rPr>
        <w:t>директора</w:t>
      </w:r>
      <w:r w:rsidRPr="00B9587C">
        <w:rPr>
          <w:rFonts w:ascii="Times New Roman" w:hAnsi="Times New Roman" w:cs="Times New Roman"/>
          <w:sz w:val="26"/>
          <w:szCs w:val="26"/>
          <w:lang w:val="ru-RU"/>
        </w:rPr>
        <w:t>,</w:t>
      </w:r>
      <w:r w:rsidR="00EA6C72" w:rsidRPr="00B9587C">
        <w:rPr>
          <w:rFonts w:ascii="Times New Roman" w:hAnsi="Times New Roman" w:cs="Times New Roman"/>
          <w:sz w:val="26"/>
          <w:szCs w:val="26"/>
          <w:lang w:val="ru-RU"/>
        </w:rPr>
        <w:t xml:space="preserve"> </w:t>
      </w:r>
      <w:r w:rsidR="00EA6C72" w:rsidRPr="00B9587C">
        <w:rPr>
          <w:rFonts w:ascii="Times New Roman" w:hAnsi="Times New Roman" w:cs="Times New Roman"/>
          <w:sz w:val="26"/>
          <w:szCs w:val="26"/>
          <w:lang w:val="uk-UA"/>
        </w:rPr>
        <w:t xml:space="preserve">в.о. генерального </w:t>
      </w:r>
      <w:proofErr w:type="spellStart"/>
      <w:r w:rsidR="00EA6C72" w:rsidRPr="00B9587C">
        <w:rPr>
          <w:rFonts w:ascii="Times New Roman" w:hAnsi="Times New Roman" w:cs="Times New Roman"/>
          <w:sz w:val="26"/>
          <w:szCs w:val="26"/>
          <w:lang w:val="uk-UA"/>
        </w:rPr>
        <w:t>дтректора</w:t>
      </w:r>
      <w:proofErr w:type="spellEnd"/>
      <w:r w:rsidR="00EA6C72" w:rsidRPr="00B9587C">
        <w:rPr>
          <w:rFonts w:ascii="Times New Roman" w:hAnsi="Times New Roman" w:cs="Times New Roman"/>
          <w:sz w:val="26"/>
          <w:szCs w:val="26"/>
          <w:lang w:val="uk-UA"/>
        </w:rPr>
        <w:t>,</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а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усіх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господарюючих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суб’єктів</w:t>
      </w:r>
      <w:proofErr w:type="spellEnd"/>
      <w:r w:rsidRPr="00B9587C">
        <w:rPr>
          <w:rFonts w:ascii="Times New Roman" w:hAnsi="Times New Roman" w:cs="Times New Roman"/>
          <w:sz w:val="26"/>
          <w:szCs w:val="26"/>
          <w:lang w:val="ru-RU"/>
        </w:rPr>
        <w:t xml:space="preserve"> над </w:t>
      </w:r>
      <w:proofErr w:type="spellStart"/>
      <w:r w:rsidRPr="00B9587C">
        <w:rPr>
          <w:rFonts w:ascii="Times New Roman" w:hAnsi="Times New Roman" w:cs="Times New Roman"/>
          <w:sz w:val="26"/>
          <w:szCs w:val="26"/>
          <w:lang w:val="ru-RU"/>
        </w:rPr>
        <w:t>якими</w:t>
      </w:r>
      <w:proofErr w:type="spellEnd"/>
      <w:r w:rsidRPr="00B9587C">
        <w:rPr>
          <w:rFonts w:ascii="Times New Roman" w:hAnsi="Times New Roman" w:cs="Times New Roman"/>
          <w:sz w:val="26"/>
          <w:szCs w:val="26"/>
          <w:lang w:val="ru-RU"/>
        </w:rPr>
        <w:t xml:space="preserve"> вона </w:t>
      </w:r>
      <w:proofErr w:type="spellStart"/>
      <w:r w:rsidRPr="00B9587C">
        <w:rPr>
          <w:rFonts w:ascii="Times New Roman" w:hAnsi="Times New Roman" w:cs="Times New Roman"/>
          <w:sz w:val="26"/>
          <w:szCs w:val="26"/>
          <w:lang w:val="ru-RU"/>
        </w:rPr>
        <w:t>здійснює</w:t>
      </w:r>
      <w:proofErr w:type="spellEnd"/>
      <w:r w:rsidRPr="00B9587C">
        <w:rPr>
          <w:rFonts w:ascii="Times New Roman" w:hAnsi="Times New Roman" w:cs="Times New Roman"/>
          <w:sz w:val="26"/>
          <w:szCs w:val="26"/>
          <w:lang w:val="ru-RU"/>
        </w:rPr>
        <w:t xml:space="preserve"> контроль.</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2.2. </w:t>
      </w:r>
      <w:proofErr w:type="spellStart"/>
      <w:r w:rsidRPr="00B9587C">
        <w:rPr>
          <w:rFonts w:ascii="Times New Roman" w:hAnsi="Times New Roman" w:cs="Times New Roman"/>
          <w:sz w:val="26"/>
          <w:szCs w:val="26"/>
          <w:lang w:val="ru-RU"/>
        </w:rPr>
        <w:t>Антикорупційна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застосовується</w:t>
      </w:r>
      <w:proofErr w:type="spellEnd"/>
      <w:r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Лікарнею</w:t>
      </w:r>
      <w:proofErr w:type="spellEnd"/>
      <w:r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у</w:t>
      </w:r>
      <w:r w:rsidRPr="00B9587C">
        <w:rPr>
          <w:rFonts w:ascii="Times New Roman" w:hAnsi="Times New Roman" w:cs="Times New Roman"/>
          <w:sz w:val="26"/>
          <w:szCs w:val="26"/>
        </w:rPr>
        <w:t> </w:t>
      </w:r>
      <w:r w:rsidR="00CE67B1" w:rsidRPr="00B9587C">
        <w:rPr>
          <w:rFonts w:ascii="Times New Roman" w:hAnsi="Times New Roman" w:cs="Times New Roman"/>
          <w:sz w:val="26"/>
          <w:szCs w:val="26"/>
          <w:lang w:val="uk-UA"/>
        </w:rPr>
        <w:t>її</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правовідносинах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із</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діловими</w:t>
      </w:r>
      <w:proofErr w:type="spellEnd"/>
      <w:r w:rsidRPr="00B9587C">
        <w:rPr>
          <w:rFonts w:ascii="Times New Roman" w:hAnsi="Times New Roman" w:cs="Times New Roman"/>
          <w:sz w:val="26"/>
          <w:szCs w:val="26"/>
          <w:lang w:val="ru-RU"/>
        </w:rPr>
        <w:t xml:space="preserve"> партнерами, в тому </w:t>
      </w:r>
      <w:proofErr w:type="spellStart"/>
      <w:r w:rsidRPr="00B9587C">
        <w:rPr>
          <w:rFonts w:ascii="Times New Roman" w:hAnsi="Times New Roman" w:cs="Times New Roman"/>
          <w:sz w:val="26"/>
          <w:szCs w:val="26"/>
          <w:lang w:val="ru-RU"/>
        </w:rPr>
        <w:t>числі</w:t>
      </w:r>
      <w:proofErr w:type="spellEnd"/>
      <w:r w:rsidRPr="00B9587C">
        <w:rPr>
          <w:rFonts w:ascii="Times New Roman" w:hAnsi="Times New Roman" w:cs="Times New Roman"/>
          <w:sz w:val="26"/>
          <w:szCs w:val="26"/>
          <w:lang w:val="ru-RU"/>
        </w:rPr>
        <w:t xml:space="preserve"> органами </w:t>
      </w:r>
      <w:proofErr w:type="spellStart"/>
      <w:r w:rsidRPr="00B9587C">
        <w:rPr>
          <w:rFonts w:ascii="Times New Roman" w:hAnsi="Times New Roman" w:cs="Times New Roman"/>
          <w:sz w:val="26"/>
          <w:szCs w:val="26"/>
          <w:lang w:val="ru-RU"/>
        </w:rPr>
        <w:t>державної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влади</w:t>
      </w:r>
      <w:proofErr w:type="spellEnd"/>
      <w:r w:rsidRPr="00B9587C">
        <w:rPr>
          <w:rFonts w:ascii="Times New Roman" w:hAnsi="Times New Roman" w:cs="Times New Roman"/>
          <w:sz w:val="26"/>
          <w:szCs w:val="26"/>
          <w:lang w:val="ru-RU"/>
        </w:rPr>
        <w:t xml:space="preserve"> та органами </w:t>
      </w:r>
      <w:proofErr w:type="spellStart"/>
      <w:r w:rsidRPr="00B9587C">
        <w:rPr>
          <w:rFonts w:ascii="Times New Roman" w:hAnsi="Times New Roman" w:cs="Times New Roman"/>
          <w:sz w:val="26"/>
          <w:szCs w:val="26"/>
          <w:lang w:val="ru-RU"/>
        </w:rPr>
        <w:t>місцевого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самоврядування</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lang w:val="ru-RU"/>
        </w:rPr>
        <w:t xml:space="preserve">2.3. </w:t>
      </w:r>
      <w:proofErr w:type="spellStart"/>
      <w:r w:rsidRPr="00B9587C">
        <w:rPr>
          <w:rFonts w:ascii="Times New Roman" w:hAnsi="Times New Roman" w:cs="Times New Roman"/>
          <w:sz w:val="26"/>
          <w:szCs w:val="26"/>
          <w:lang w:val="ru-RU"/>
        </w:rPr>
        <w:t>Відповідальними</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виконання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реалізацію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в межах </w:t>
      </w:r>
      <w:proofErr w:type="spellStart"/>
      <w:r w:rsidRPr="00B9587C">
        <w:rPr>
          <w:rFonts w:ascii="Times New Roman" w:hAnsi="Times New Roman" w:cs="Times New Roman"/>
          <w:sz w:val="26"/>
          <w:szCs w:val="26"/>
          <w:lang w:val="ru-RU"/>
        </w:rPr>
        <w:t>своїх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повноважень</w:t>
      </w:r>
      <w:proofErr w:type="spellEnd"/>
      <w:r w:rsidRPr="00B9587C">
        <w:rPr>
          <w:rFonts w:ascii="Times New Roman" w:hAnsi="Times New Roman" w:cs="Times New Roman"/>
          <w:sz w:val="26"/>
          <w:szCs w:val="26"/>
          <w:lang w:val="ru-RU"/>
        </w:rPr>
        <w:t xml:space="preserve"> є:</w:t>
      </w:r>
      <w:r w:rsidRPr="00B9587C">
        <w:rPr>
          <w:rFonts w:ascii="Times New Roman" w:hAnsi="Times New Roman" w:cs="Times New Roman"/>
          <w:sz w:val="26"/>
          <w:szCs w:val="26"/>
          <w:lang w:val="uk-UA"/>
        </w:rPr>
        <w:t xml:space="preserve"> </w:t>
      </w:r>
      <w:bookmarkStart w:id="1" w:name="_Hlk200982363"/>
      <w:r w:rsidR="00C529B2" w:rsidRPr="00B9587C">
        <w:rPr>
          <w:rFonts w:ascii="Times New Roman" w:hAnsi="Times New Roman" w:cs="Times New Roman"/>
          <w:color w:val="000000" w:themeColor="text1"/>
          <w:sz w:val="26"/>
          <w:szCs w:val="26"/>
          <w:lang w:val="uk-UA"/>
        </w:rPr>
        <w:t>Прокопчук Валерій Вікторович</w:t>
      </w:r>
      <w:r w:rsidR="00571733" w:rsidRPr="00B9587C">
        <w:rPr>
          <w:rFonts w:ascii="Times New Roman" w:hAnsi="Times New Roman" w:cs="Times New Roman"/>
          <w:color w:val="000000" w:themeColor="text1"/>
          <w:sz w:val="26"/>
          <w:szCs w:val="26"/>
          <w:lang w:val="uk-UA"/>
        </w:rPr>
        <w:t xml:space="preserve"> – </w:t>
      </w:r>
      <w:r w:rsidR="00C529B2" w:rsidRPr="00B9587C">
        <w:rPr>
          <w:rFonts w:ascii="Times New Roman" w:hAnsi="Times New Roman" w:cs="Times New Roman"/>
          <w:color w:val="000000" w:themeColor="text1"/>
          <w:sz w:val="26"/>
          <w:szCs w:val="26"/>
          <w:lang w:val="uk-UA"/>
        </w:rPr>
        <w:t xml:space="preserve">заступник генерального директора з </w:t>
      </w:r>
      <w:proofErr w:type="spellStart"/>
      <w:r w:rsidR="00C529B2" w:rsidRPr="00B9587C">
        <w:rPr>
          <w:rFonts w:ascii="Times New Roman" w:hAnsi="Times New Roman" w:cs="Times New Roman"/>
          <w:color w:val="000000" w:themeColor="text1"/>
          <w:sz w:val="26"/>
          <w:szCs w:val="26"/>
          <w:lang w:val="uk-UA"/>
        </w:rPr>
        <w:t>колсалтингу</w:t>
      </w:r>
      <w:proofErr w:type="spellEnd"/>
      <w:r w:rsidR="00C529B2" w:rsidRPr="00B9587C">
        <w:rPr>
          <w:rFonts w:ascii="Times New Roman" w:hAnsi="Times New Roman" w:cs="Times New Roman"/>
          <w:color w:val="000000" w:themeColor="text1"/>
          <w:sz w:val="26"/>
          <w:szCs w:val="26"/>
          <w:lang w:val="uk-UA"/>
        </w:rPr>
        <w:t xml:space="preserve"> та управління ризиками</w:t>
      </w:r>
      <w:r w:rsidR="00571733" w:rsidRPr="00B9587C">
        <w:rPr>
          <w:rFonts w:ascii="Times New Roman" w:hAnsi="Times New Roman" w:cs="Times New Roman"/>
          <w:color w:val="000000" w:themeColor="text1"/>
          <w:sz w:val="26"/>
          <w:szCs w:val="26"/>
          <w:lang w:val="uk-UA"/>
        </w:rPr>
        <w:t>.</w:t>
      </w:r>
      <w:bookmarkEnd w:id="1"/>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lastRenderedPageBreak/>
        <w:t>1)</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генеральний</w:t>
      </w:r>
      <w:proofErr w:type="spellEnd"/>
      <w:r w:rsidR="00CE67B1"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 xml:space="preserve">директор </w:t>
      </w:r>
      <w:r w:rsidR="00CE67B1" w:rsidRPr="00B9587C">
        <w:rPr>
          <w:rFonts w:ascii="Times New Roman" w:hAnsi="Times New Roman" w:cs="Times New Roman"/>
          <w:sz w:val="26"/>
          <w:szCs w:val="26"/>
          <w:lang w:val="uk-UA"/>
        </w:rPr>
        <w:t>Лікарні</w:t>
      </w:r>
      <w:r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w:t>
      </w:r>
      <w:proofErr w:type="spellStart"/>
      <w:r w:rsidRPr="00B9587C">
        <w:rPr>
          <w:rFonts w:ascii="Times New Roman" w:hAnsi="Times New Roman" w:cs="Times New Roman"/>
          <w:sz w:val="26"/>
          <w:szCs w:val="26"/>
          <w:lang w:val="ru-RU"/>
        </w:rPr>
        <w:t>далі</w:t>
      </w:r>
      <w:proofErr w:type="spellEnd"/>
      <w:r w:rsidRPr="00B9587C">
        <w:rPr>
          <w:rFonts w:ascii="Times New Roman" w:hAnsi="Times New Roman" w:cs="Times New Roman"/>
          <w:sz w:val="26"/>
          <w:szCs w:val="26"/>
          <w:lang w:val="ru-RU"/>
        </w:rPr>
        <w:t xml:space="preserve"> – </w:t>
      </w:r>
      <w:proofErr w:type="spellStart"/>
      <w:r w:rsidR="00CE67B1" w:rsidRPr="00B9587C">
        <w:rPr>
          <w:rFonts w:ascii="Times New Roman" w:hAnsi="Times New Roman" w:cs="Times New Roman"/>
          <w:sz w:val="26"/>
          <w:szCs w:val="26"/>
          <w:lang w:val="ru-RU"/>
        </w:rPr>
        <w:t>генеральний</w:t>
      </w:r>
      <w:proofErr w:type="spellEnd"/>
      <w:r w:rsidR="00CE67B1"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w:t>
      </w:r>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2)</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посадові</w:t>
      </w:r>
      <w:proofErr w:type="spellEnd"/>
      <w:r w:rsidRPr="00B9587C">
        <w:rPr>
          <w:rFonts w:ascii="Times New Roman" w:hAnsi="Times New Roman" w:cs="Times New Roman"/>
          <w:sz w:val="26"/>
          <w:szCs w:val="26"/>
          <w:lang w:val="ru-RU"/>
        </w:rPr>
        <w:t xml:space="preserve"> особи </w:t>
      </w:r>
      <w:proofErr w:type="spellStart"/>
      <w:r w:rsidR="00CE67B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всіх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рівнів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далі</w:t>
      </w:r>
      <w:proofErr w:type="spellEnd"/>
      <w:r w:rsidRPr="00B9587C">
        <w:rPr>
          <w:rFonts w:ascii="Times New Roman" w:hAnsi="Times New Roman" w:cs="Times New Roman"/>
          <w:sz w:val="26"/>
          <w:szCs w:val="26"/>
          <w:lang w:val="ru-RU"/>
        </w:rPr>
        <w:t xml:space="preserve"> – </w:t>
      </w:r>
      <w:proofErr w:type="spellStart"/>
      <w:r w:rsidRPr="00B9587C">
        <w:rPr>
          <w:rFonts w:ascii="Times New Roman" w:hAnsi="Times New Roman" w:cs="Times New Roman"/>
          <w:sz w:val="26"/>
          <w:szCs w:val="26"/>
          <w:lang w:val="ru-RU"/>
        </w:rPr>
        <w:t>посадові</w:t>
      </w:r>
      <w:proofErr w:type="spellEnd"/>
      <w:r w:rsidRPr="00B9587C">
        <w:rPr>
          <w:rFonts w:ascii="Times New Roman" w:hAnsi="Times New Roman" w:cs="Times New Roman"/>
          <w:sz w:val="26"/>
          <w:szCs w:val="26"/>
          <w:lang w:val="ru-RU"/>
        </w:rPr>
        <w:t xml:space="preserve"> особи);</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3)</w:t>
      </w:r>
      <w:r w:rsidR="00CE67B1"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посадова</w:t>
      </w:r>
      <w:proofErr w:type="spellEnd"/>
      <w:r w:rsidRPr="00B9587C">
        <w:rPr>
          <w:rFonts w:ascii="Times New Roman" w:hAnsi="Times New Roman" w:cs="Times New Roman"/>
          <w:sz w:val="26"/>
          <w:szCs w:val="26"/>
          <w:lang w:val="ru-RU"/>
        </w:rPr>
        <w:t xml:space="preserve"> особа</w:t>
      </w:r>
      <w:r w:rsidR="00CE67B1"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відповідальна</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реалізацію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далі</w:t>
      </w:r>
      <w:proofErr w:type="spellEnd"/>
      <w:r w:rsidRPr="00B9587C">
        <w:rPr>
          <w:rFonts w:ascii="Times New Roman" w:hAnsi="Times New Roman" w:cs="Times New Roman"/>
          <w:sz w:val="26"/>
          <w:szCs w:val="26"/>
          <w:lang w:val="ru-RU"/>
        </w:rPr>
        <w:t xml:space="preserve"> –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правовий</w:t>
      </w:r>
      <w:proofErr w:type="spellEnd"/>
      <w:r w:rsidRPr="00B9587C">
        <w:rPr>
          <w:rFonts w:ascii="Times New Roman" w:hAnsi="Times New Roman" w:cs="Times New Roman"/>
          <w:sz w:val="26"/>
          <w:szCs w:val="26"/>
          <w:lang w:val="ru-RU"/>
        </w:rPr>
        <w:t xml:space="preserve"> статус </w:t>
      </w:r>
      <w:proofErr w:type="spellStart"/>
      <w:r w:rsidRPr="00B9587C">
        <w:rPr>
          <w:rFonts w:ascii="Times New Roman" w:hAnsi="Times New Roman" w:cs="Times New Roman"/>
          <w:sz w:val="26"/>
          <w:szCs w:val="26"/>
          <w:lang w:val="ru-RU"/>
        </w:rPr>
        <w:t>якої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визначається</w:t>
      </w:r>
      <w:proofErr w:type="spellEnd"/>
      <w:r w:rsidRPr="00B9587C">
        <w:rPr>
          <w:rFonts w:ascii="Times New Roman" w:hAnsi="Times New Roman" w:cs="Times New Roman"/>
          <w:sz w:val="26"/>
          <w:szCs w:val="26"/>
          <w:lang w:val="ru-RU"/>
        </w:rPr>
        <w:t xml:space="preserve"> Законом і </w:t>
      </w:r>
      <w:proofErr w:type="spellStart"/>
      <w:r w:rsidRPr="00B9587C">
        <w:rPr>
          <w:rFonts w:ascii="Times New Roman" w:hAnsi="Times New Roman" w:cs="Times New Roman"/>
          <w:sz w:val="26"/>
          <w:szCs w:val="26"/>
          <w:lang w:val="ru-RU"/>
        </w:rPr>
        <w:t>Антикорупційною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програмою</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4)</w:t>
      </w:r>
      <w:r w:rsidR="00CE67B1"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інші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працівники</w:t>
      </w:r>
      <w:proofErr w:type="spellEnd"/>
      <w:r w:rsidR="00CE67B1"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Лікарні</w:t>
      </w:r>
      <w:proofErr w:type="spellEnd"/>
      <w:r w:rsidR="00CE67B1"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ru-RU"/>
        </w:rPr>
        <w:t>(</w:t>
      </w:r>
      <w:proofErr w:type="spellStart"/>
      <w:r w:rsidRPr="00B9587C">
        <w:rPr>
          <w:rFonts w:ascii="Times New Roman" w:hAnsi="Times New Roman" w:cs="Times New Roman"/>
          <w:sz w:val="26"/>
          <w:szCs w:val="26"/>
          <w:lang w:val="ru-RU"/>
        </w:rPr>
        <w:t>далі</w:t>
      </w:r>
      <w:proofErr w:type="spellEnd"/>
      <w:r w:rsidRPr="00B9587C">
        <w:rPr>
          <w:rFonts w:ascii="Times New Roman" w:hAnsi="Times New Roman" w:cs="Times New Roman"/>
          <w:sz w:val="26"/>
          <w:szCs w:val="26"/>
          <w:lang w:val="ru-RU"/>
        </w:rPr>
        <w:t xml:space="preserve"> – </w:t>
      </w:r>
      <w:proofErr w:type="spellStart"/>
      <w:r w:rsidRPr="00B9587C">
        <w:rPr>
          <w:rFonts w:ascii="Times New Roman" w:hAnsi="Times New Roman" w:cs="Times New Roman"/>
          <w:sz w:val="26"/>
          <w:szCs w:val="26"/>
          <w:lang w:val="ru-RU"/>
        </w:rPr>
        <w:t>працівники</w:t>
      </w:r>
      <w:proofErr w:type="spellEnd"/>
      <w:r w:rsidRPr="00B9587C">
        <w:rPr>
          <w:rFonts w:ascii="Times New Roman" w:hAnsi="Times New Roman" w:cs="Times New Roman"/>
          <w:sz w:val="26"/>
          <w:szCs w:val="26"/>
          <w:lang w:val="ru-RU"/>
        </w:rPr>
        <w:t xml:space="preserve">) – у </w:t>
      </w:r>
      <w:proofErr w:type="spellStart"/>
      <w:r w:rsidRPr="00B9587C">
        <w:rPr>
          <w:rFonts w:ascii="Times New Roman" w:hAnsi="Times New Roman" w:cs="Times New Roman"/>
          <w:sz w:val="26"/>
          <w:szCs w:val="26"/>
          <w:lang w:val="ru-RU"/>
        </w:rPr>
        <w:t>випадках</w:t>
      </w:r>
      <w:proofErr w:type="spellEnd"/>
      <w:r w:rsidRPr="00B9587C">
        <w:rPr>
          <w:rFonts w:ascii="Times New Roman" w:hAnsi="Times New Roman" w:cs="Times New Roman"/>
          <w:sz w:val="26"/>
          <w:szCs w:val="26"/>
          <w:lang w:val="ru-RU"/>
        </w:rPr>
        <w:t xml:space="preserve">, прямо </w:t>
      </w:r>
      <w:proofErr w:type="spellStart"/>
      <w:r w:rsidRPr="00B9587C">
        <w:rPr>
          <w:rFonts w:ascii="Times New Roman" w:hAnsi="Times New Roman" w:cs="Times New Roman"/>
          <w:sz w:val="26"/>
          <w:szCs w:val="26"/>
          <w:lang w:val="ru-RU"/>
        </w:rPr>
        <w:t>визначених</w:t>
      </w:r>
      <w:proofErr w:type="spellEnd"/>
      <w:r w:rsidRPr="00B9587C">
        <w:rPr>
          <w:rFonts w:ascii="Times New Roman" w:hAnsi="Times New Roman" w:cs="Times New Roman"/>
          <w:sz w:val="26"/>
          <w:szCs w:val="26"/>
          <w:lang w:val="ru-RU"/>
        </w:rPr>
        <w:t xml:space="preserve"> в </w:t>
      </w:r>
      <w:proofErr w:type="spellStart"/>
      <w:r w:rsidRPr="00B9587C">
        <w:rPr>
          <w:rFonts w:ascii="Times New Roman" w:hAnsi="Times New Roman" w:cs="Times New Roman"/>
          <w:sz w:val="26"/>
          <w:szCs w:val="26"/>
          <w:lang w:val="ru-RU"/>
        </w:rPr>
        <w:t>Антикорупційній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програмі</w:t>
      </w:r>
      <w:proofErr w:type="spellEnd"/>
      <w:r w:rsidRPr="00B9587C">
        <w:rPr>
          <w:rFonts w:ascii="Times New Roman" w:hAnsi="Times New Roman" w:cs="Times New Roman"/>
          <w:sz w:val="26"/>
          <w:szCs w:val="26"/>
          <w:lang w:val="ru-RU"/>
        </w:rPr>
        <w:t>.</w:t>
      </w:r>
    </w:p>
    <w:p w:rsidR="00AC4C15" w:rsidRPr="00B9587C" w:rsidRDefault="00415EBB">
      <w:pPr>
        <w:pStyle w:val="a5"/>
        <w:jc w:val="center"/>
        <w:rPr>
          <w:rFonts w:ascii="Times New Roman" w:hAnsi="Times New Roman" w:cs="Times New Roman"/>
          <w:sz w:val="26"/>
          <w:szCs w:val="26"/>
          <w:lang w:val="uk-UA"/>
        </w:rPr>
      </w:pPr>
      <w:proofErr w:type="spellStart"/>
      <w:r w:rsidRPr="00B9587C">
        <w:rPr>
          <w:rFonts w:ascii="Times New Roman" w:hAnsi="Times New Roman" w:cs="Times New Roman"/>
          <w:b/>
          <w:sz w:val="26"/>
          <w:szCs w:val="26"/>
          <w:lang w:val="ru-RU"/>
        </w:rPr>
        <w:t>Розділ</w:t>
      </w:r>
      <w:proofErr w:type="spellEnd"/>
      <w:r w:rsidRPr="00B9587C">
        <w:rPr>
          <w:rFonts w:ascii="Times New Roman" w:hAnsi="Times New Roman" w:cs="Times New Roman"/>
          <w:b/>
          <w:sz w:val="26"/>
          <w:szCs w:val="26"/>
          <w:lang w:val="ru-RU"/>
        </w:rPr>
        <w:t xml:space="preserve"> 3. </w:t>
      </w:r>
      <w:proofErr w:type="spellStart"/>
      <w:r w:rsidRPr="00B9587C">
        <w:rPr>
          <w:rFonts w:ascii="Times New Roman" w:hAnsi="Times New Roman" w:cs="Times New Roman"/>
          <w:b/>
          <w:sz w:val="26"/>
          <w:szCs w:val="26"/>
          <w:lang w:val="ru-RU"/>
        </w:rPr>
        <w:t>Антикорупційні</w:t>
      </w:r>
      <w:proofErr w:type="spellEnd"/>
      <w:r w:rsidRPr="00B9587C">
        <w:rPr>
          <w:rFonts w:ascii="Times New Roman" w:hAnsi="Times New Roman" w:cs="Times New Roman"/>
          <w:b/>
          <w:sz w:val="26"/>
          <w:szCs w:val="26"/>
          <w:lang w:val="ru-RU"/>
        </w:rPr>
        <w:t xml:space="preserve"> заходи у </w:t>
      </w:r>
      <w:proofErr w:type="spellStart"/>
      <w:r w:rsidRPr="00B9587C">
        <w:rPr>
          <w:rFonts w:ascii="Times New Roman" w:hAnsi="Times New Roman" w:cs="Times New Roman"/>
          <w:b/>
          <w:sz w:val="26"/>
          <w:szCs w:val="26"/>
          <w:lang w:val="ru-RU"/>
        </w:rPr>
        <w:t>діяльності</w:t>
      </w:r>
      <w:proofErr w:type="spellEnd"/>
      <w:r w:rsidRPr="00B9587C">
        <w:rPr>
          <w:rFonts w:ascii="Times New Roman" w:hAnsi="Times New Roman" w:cs="Times New Roman"/>
          <w:b/>
          <w:sz w:val="26"/>
          <w:szCs w:val="26"/>
          <w:lang w:val="ru-RU"/>
        </w:rPr>
        <w:t xml:space="preserve"> </w:t>
      </w:r>
      <w:proofErr w:type="spellStart"/>
      <w:r w:rsidR="00CE67B1" w:rsidRPr="00B9587C">
        <w:rPr>
          <w:rFonts w:ascii="Times New Roman" w:hAnsi="Times New Roman" w:cs="Times New Roman"/>
          <w:b/>
          <w:sz w:val="26"/>
          <w:szCs w:val="26"/>
          <w:lang w:val="ru-RU"/>
        </w:rPr>
        <w:t>Лікарні</w:t>
      </w:r>
      <w:proofErr w:type="spellEnd"/>
    </w:p>
    <w:p w:rsidR="00AC4C15" w:rsidRPr="00B9587C" w:rsidRDefault="00415EBB" w:rsidP="006A44FF">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lang w:val="uk-UA"/>
        </w:rPr>
        <w:t xml:space="preserve">3.1. </w:t>
      </w:r>
      <w:r w:rsidR="00CE67B1" w:rsidRPr="00B9587C">
        <w:rPr>
          <w:rFonts w:ascii="Times New Roman" w:hAnsi="Times New Roman" w:cs="Times New Roman"/>
          <w:sz w:val="26"/>
          <w:szCs w:val="26"/>
          <w:lang w:val="uk-UA"/>
        </w:rPr>
        <w:t>Лікарня</w:t>
      </w:r>
      <w:r w:rsidRPr="00B9587C">
        <w:rPr>
          <w:rFonts w:ascii="Times New Roman" w:hAnsi="Times New Roman" w:cs="Times New Roman"/>
          <w:sz w:val="26"/>
          <w:szCs w:val="26"/>
          <w:lang w:val="uk-UA"/>
        </w:rPr>
        <w:t xml:space="preserve"> забезпечує розробку та вжиття заходів, які є необхідними та достатніми для запобігання, виявлення і протидії корупції у своїй діяльності.</w:t>
      </w:r>
    </w:p>
    <w:p w:rsidR="00AC4C15" w:rsidRPr="00B9587C" w:rsidRDefault="00415EBB" w:rsidP="006A44FF">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lang w:val="uk-UA"/>
        </w:rPr>
        <w:t>3.2. Антикорупційні заходи включають:</w:t>
      </w:r>
    </w:p>
    <w:p w:rsidR="00AC4C15" w:rsidRPr="00B9587C" w:rsidRDefault="00415EBB" w:rsidP="006A44FF">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lang w:val="uk-UA"/>
        </w:rPr>
        <w:t>1)</w:t>
      </w:r>
      <w:r w:rsidRPr="00B9587C">
        <w:rPr>
          <w:rFonts w:ascii="Times New Roman" w:hAnsi="Times New Roman" w:cs="Times New Roman"/>
          <w:sz w:val="26"/>
          <w:szCs w:val="26"/>
        </w:rPr>
        <w:t> </w:t>
      </w:r>
      <w:r w:rsidRPr="00B9587C">
        <w:rPr>
          <w:rFonts w:ascii="Times New Roman" w:hAnsi="Times New Roman" w:cs="Times New Roman"/>
          <w:sz w:val="26"/>
          <w:szCs w:val="26"/>
          <w:lang w:val="uk-UA"/>
        </w:rPr>
        <w:t xml:space="preserve"> періодичну оцінку корупційних ризиків у діяльності </w:t>
      </w:r>
      <w:r w:rsidR="00CE67B1" w:rsidRPr="00B9587C">
        <w:rPr>
          <w:rFonts w:ascii="Times New Roman" w:hAnsi="Times New Roman" w:cs="Times New Roman"/>
          <w:sz w:val="26"/>
          <w:szCs w:val="26"/>
          <w:lang w:val="uk-UA"/>
        </w:rPr>
        <w:t>Лікарні</w:t>
      </w:r>
      <w:r w:rsidRPr="00B9587C">
        <w:rPr>
          <w:rFonts w:ascii="Times New Roman" w:hAnsi="Times New Roman" w:cs="Times New Roman"/>
          <w:sz w:val="26"/>
          <w:szCs w:val="26"/>
          <w:lang w:val="uk-UA"/>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2)</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стандарти</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процедури</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3.2.1. </w:t>
      </w:r>
      <w:proofErr w:type="spellStart"/>
      <w:r w:rsidRPr="00B9587C">
        <w:rPr>
          <w:rFonts w:ascii="Times New Roman" w:hAnsi="Times New Roman" w:cs="Times New Roman"/>
          <w:sz w:val="26"/>
          <w:szCs w:val="26"/>
          <w:lang w:val="ru-RU"/>
        </w:rPr>
        <w:t>Основними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антикорупційними</w:t>
      </w:r>
      <w:proofErr w:type="spellEnd"/>
      <w:r w:rsidRPr="00B9587C">
        <w:rPr>
          <w:rFonts w:ascii="Times New Roman" w:hAnsi="Times New Roman" w:cs="Times New Roman"/>
          <w:sz w:val="26"/>
          <w:szCs w:val="26"/>
          <w:lang w:val="ru-RU"/>
        </w:rPr>
        <w:t xml:space="preserve"> стандартами і процедурами </w:t>
      </w:r>
      <w:proofErr w:type="spellStart"/>
      <w:r w:rsidR="00CE67B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є:</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 </w:t>
      </w:r>
      <w:proofErr w:type="spellStart"/>
      <w:r w:rsidRPr="00B9587C">
        <w:rPr>
          <w:rFonts w:ascii="Times New Roman" w:hAnsi="Times New Roman" w:cs="Times New Roman"/>
          <w:sz w:val="26"/>
          <w:szCs w:val="26"/>
          <w:lang w:val="ru-RU"/>
        </w:rPr>
        <w:t>вступний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інструктаж</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нових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змісту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навчальних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питань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запобігання</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протидії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корупції</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2)</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перевірка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ділових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партнерів</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3)</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застереження</w:t>
      </w:r>
      <w:proofErr w:type="spellEnd"/>
      <w:r w:rsidRPr="00B9587C">
        <w:rPr>
          <w:rFonts w:ascii="Times New Roman" w:hAnsi="Times New Roman" w:cs="Times New Roman"/>
          <w:sz w:val="26"/>
          <w:szCs w:val="26"/>
          <w:lang w:val="ru-RU"/>
        </w:rPr>
        <w:t xml:space="preserve"> в </w:t>
      </w:r>
      <w:proofErr w:type="spellStart"/>
      <w:r w:rsidRPr="00B9587C">
        <w:rPr>
          <w:rFonts w:ascii="Times New Roman" w:hAnsi="Times New Roman" w:cs="Times New Roman"/>
          <w:sz w:val="26"/>
          <w:szCs w:val="26"/>
          <w:lang w:val="ru-RU"/>
        </w:rPr>
        <w:t>правочинах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трудових</w:t>
      </w:r>
      <w:proofErr w:type="spellEnd"/>
      <w:r w:rsidRPr="00B9587C">
        <w:rPr>
          <w:rFonts w:ascii="Times New Roman" w:hAnsi="Times New Roman" w:cs="Times New Roman"/>
          <w:sz w:val="26"/>
          <w:szCs w:val="26"/>
          <w:lang w:val="ru-RU"/>
        </w:rPr>
        <w:t xml:space="preserve"> договорах, </w:t>
      </w:r>
      <w:proofErr w:type="spellStart"/>
      <w:r w:rsidRPr="00B9587C">
        <w:rPr>
          <w:rFonts w:ascii="Times New Roman" w:hAnsi="Times New Roman" w:cs="Times New Roman"/>
          <w:sz w:val="26"/>
          <w:szCs w:val="26"/>
          <w:lang w:val="ru-RU"/>
        </w:rPr>
        <w:t>положеннях</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структурні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підрозділи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інструкціях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4)</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критерії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обрання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ділових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партнерів</w:t>
      </w:r>
      <w:proofErr w:type="spellEnd"/>
      <w:r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5)</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обмеження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підтримки</w:t>
      </w:r>
      <w:proofErr w:type="spellEnd"/>
      <w:r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політичних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партій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благодійної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діяльності</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6)</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механізм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повідомлення</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виявлення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ознак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ознак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пов’язаного</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правопорушення</w:t>
      </w:r>
      <w:proofErr w:type="spellEnd"/>
      <w:r w:rsidRPr="00B9587C">
        <w:rPr>
          <w:rFonts w:ascii="Times New Roman" w:hAnsi="Times New Roman" w:cs="Times New Roman"/>
          <w:sz w:val="26"/>
          <w:szCs w:val="26"/>
          <w:lang w:val="ru-RU"/>
        </w:rPr>
        <w:t xml:space="preserve">, а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конфіденційність</w:t>
      </w:r>
      <w:proofErr w:type="spellEnd"/>
      <w:r w:rsidRPr="00B9587C">
        <w:rPr>
          <w:rFonts w:ascii="Times New Roman" w:hAnsi="Times New Roman" w:cs="Times New Roman"/>
          <w:sz w:val="26"/>
          <w:szCs w:val="26"/>
          <w:lang w:val="ru-RU"/>
        </w:rPr>
        <w:t xml:space="preserve"> таких </w:t>
      </w:r>
      <w:proofErr w:type="spellStart"/>
      <w:r w:rsidRPr="00B9587C">
        <w:rPr>
          <w:rFonts w:ascii="Times New Roman" w:hAnsi="Times New Roman" w:cs="Times New Roman"/>
          <w:sz w:val="26"/>
          <w:szCs w:val="26"/>
          <w:lang w:val="ru-RU"/>
        </w:rPr>
        <w:t>повідомлень</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захист</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викривачів</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7)</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іншими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посадовими</w:t>
      </w:r>
      <w:proofErr w:type="spellEnd"/>
      <w:r w:rsidRPr="00B9587C">
        <w:rPr>
          <w:rFonts w:ascii="Times New Roman" w:hAnsi="Times New Roman" w:cs="Times New Roman"/>
          <w:sz w:val="26"/>
          <w:szCs w:val="26"/>
          <w:lang w:val="ru-RU"/>
        </w:rPr>
        <w:t xml:space="preserve"> особами </w:t>
      </w:r>
      <w:proofErr w:type="spellStart"/>
      <w:r w:rsidRPr="00B9587C">
        <w:rPr>
          <w:rFonts w:ascii="Times New Roman" w:hAnsi="Times New Roman" w:cs="Times New Roman"/>
          <w:sz w:val="26"/>
          <w:szCs w:val="26"/>
          <w:lang w:val="ru-RU"/>
        </w:rPr>
        <w:t>функцій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запобігання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корупції</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8)</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процедура </w:t>
      </w:r>
      <w:proofErr w:type="spellStart"/>
      <w:r w:rsidRPr="00B9587C">
        <w:rPr>
          <w:rFonts w:ascii="Times New Roman" w:hAnsi="Times New Roman" w:cs="Times New Roman"/>
          <w:sz w:val="26"/>
          <w:szCs w:val="26"/>
          <w:lang w:val="ru-RU"/>
        </w:rPr>
        <w:t>розгляду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викривачів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включаючи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внутрішнє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розслідування</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накладення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дисциплінарних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стягнень</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9)</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норми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професійної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етики</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обов’язки</w:t>
      </w:r>
      <w:proofErr w:type="spellEnd"/>
      <w:r w:rsidRPr="00B9587C">
        <w:rPr>
          <w:rFonts w:ascii="Times New Roman" w:hAnsi="Times New Roman" w:cs="Times New Roman"/>
          <w:sz w:val="26"/>
          <w:szCs w:val="26"/>
          <w:lang w:val="ru-RU"/>
        </w:rPr>
        <w:t xml:space="preserve"> і заборони для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lastRenderedPageBreak/>
        <w:t>10)</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механізми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запобігання</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врегулювання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конфлікту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інтересів</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11)</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обмеження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подарунків</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12)</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нагляд</w:t>
      </w:r>
      <w:proofErr w:type="spellEnd"/>
      <w:r w:rsidRPr="00B9587C">
        <w:rPr>
          <w:rFonts w:ascii="Times New Roman" w:hAnsi="Times New Roman" w:cs="Times New Roman"/>
          <w:sz w:val="26"/>
          <w:szCs w:val="26"/>
          <w:lang w:val="ru-RU"/>
        </w:rPr>
        <w:t xml:space="preserve"> і контроль за </w:t>
      </w:r>
      <w:proofErr w:type="spellStart"/>
      <w:r w:rsidRPr="00B9587C">
        <w:rPr>
          <w:rFonts w:ascii="Times New Roman" w:hAnsi="Times New Roman" w:cs="Times New Roman"/>
          <w:sz w:val="26"/>
          <w:szCs w:val="26"/>
          <w:lang w:val="ru-RU"/>
        </w:rPr>
        <w:t>дотриманням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center"/>
        <w:rPr>
          <w:rFonts w:ascii="Times New Roman" w:hAnsi="Times New Roman" w:cs="Times New Roman"/>
          <w:b/>
          <w:sz w:val="26"/>
          <w:szCs w:val="26"/>
          <w:lang w:val="uk-UA"/>
        </w:rPr>
      </w:pPr>
      <w:proofErr w:type="spellStart"/>
      <w:r w:rsidRPr="00B9587C">
        <w:rPr>
          <w:rFonts w:ascii="Times New Roman" w:hAnsi="Times New Roman" w:cs="Times New Roman"/>
          <w:b/>
          <w:sz w:val="26"/>
          <w:szCs w:val="26"/>
          <w:lang w:val="ru-RU"/>
        </w:rPr>
        <w:t>Періодична</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оцінка</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корупційних</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ризиків</w:t>
      </w:r>
      <w:proofErr w:type="spellEnd"/>
      <w:r w:rsidRPr="00B9587C">
        <w:rPr>
          <w:rFonts w:ascii="Times New Roman" w:hAnsi="Times New Roman" w:cs="Times New Roman"/>
          <w:b/>
          <w:sz w:val="26"/>
          <w:szCs w:val="26"/>
          <w:lang w:val="ru-RU"/>
        </w:rPr>
        <w:t xml:space="preserve"> у </w:t>
      </w:r>
      <w:proofErr w:type="spellStart"/>
      <w:r w:rsidRPr="00B9587C">
        <w:rPr>
          <w:rFonts w:ascii="Times New Roman" w:hAnsi="Times New Roman" w:cs="Times New Roman"/>
          <w:b/>
          <w:sz w:val="26"/>
          <w:szCs w:val="26"/>
          <w:lang w:val="ru-RU"/>
        </w:rPr>
        <w:t>діяльності</w:t>
      </w:r>
      <w:proofErr w:type="spellEnd"/>
      <w:r w:rsidRPr="00B9587C">
        <w:rPr>
          <w:rFonts w:ascii="Times New Roman" w:hAnsi="Times New Roman" w:cs="Times New Roman"/>
          <w:b/>
          <w:sz w:val="26"/>
          <w:szCs w:val="26"/>
          <w:lang w:val="ru-RU"/>
        </w:rPr>
        <w:t xml:space="preserve"> </w:t>
      </w:r>
      <w:proofErr w:type="spellStart"/>
      <w:r w:rsidR="00CE67B1" w:rsidRPr="00B9587C">
        <w:rPr>
          <w:rFonts w:ascii="Times New Roman" w:hAnsi="Times New Roman" w:cs="Times New Roman"/>
          <w:b/>
          <w:sz w:val="26"/>
          <w:szCs w:val="26"/>
          <w:lang w:val="ru-RU"/>
        </w:rPr>
        <w:t>Лікарні</w:t>
      </w:r>
      <w:proofErr w:type="spellEnd"/>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3.3. </w:t>
      </w:r>
      <w:proofErr w:type="spellStart"/>
      <w:r w:rsidR="00CE67B1" w:rsidRPr="00B9587C">
        <w:rPr>
          <w:rFonts w:ascii="Times New Roman" w:hAnsi="Times New Roman" w:cs="Times New Roman"/>
          <w:sz w:val="26"/>
          <w:szCs w:val="26"/>
          <w:lang w:val="ru-RU"/>
        </w:rPr>
        <w:t>Лікарня</w:t>
      </w:r>
      <w:proofErr w:type="spellEnd"/>
      <w:r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 xml:space="preserve">не </w:t>
      </w:r>
      <w:proofErr w:type="spellStart"/>
      <w:r w:rsidRPr="00B9587C">
        <w:rPr>
          <w:rFonts w:ascii="Times New Roman" w:hAnsi="Times New Roman" w:cs="Times New Roman"/>
          <w:sz w:val="26"/>
          <w:szCs w:val="26"/>
          <w:lang w:val="ru-RU"/>
        </w:rPr>
        <w:t>менше</w:t>
      </w:r>
      <w:proofErr w:type="spellEnd"/>
      <w:r w:rsidRPr="00B9587C">
        <w:rPr>
          <w:rFonts w:ascii="Times New Roman" w:hAnsi="Times New Roman" w:cs="Times New Roman"/>
          <w:sz w:val="26"/>
          <w:szCs w:val="26"/>
          <w:lang w:val="ru-RU"/>
        </w:rPr>
        <w:t xml:space="preserve"> одного разу на </w:t>
      </w:r>
      <w:proofErr w:type="spellStart"/>
      <w:r w:rsidRPr="00B9587C">
        <w:rPr>
          <w:rFonts w:ascii="Times New Roman" w:hAnsi="Times New Roman" w:cs="Times New Roman"/>
          <w:sz w:val="26"/>
          <w:szCs w:val="26"/>
          <w:lang w:val="ru-RU"/>
        </w:rPr>
        <w:t>рік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здійснює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внутрішню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оцінку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ризиків</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своїй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діяльності</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3.4. </w:t>
      </w:r>
      <w:proofErr w:type="spellStart"/>
      <w:r w:rsidRPr="00B9587C">
        <w:rPr>
          <w:rFonts w:ascii="Times New Roman" w:hAnsi="Times New Roman" w:cs="Times New Roman"/>
          <w:sz w:val="26"/>
          <w:szCs w:val="26"/>
          <w:lang w:val="ru-RU"/>
        </w:rPr>
        <w:t>Корупційним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ризиком</w:t>
      </w:r>
      <w:proofErr w:type="spellEnd"/>
      <w:r w:rsidRPr="00B9587C">
        <w:rPr>
          <w:rFonts w:ascii="Times New Roman" w:hAnsi="Times New Roman" w:cs="Times New Roman"/>
          <w:sz w:val="26"/>
          <w:szCs w:val="26"/>
          <w:lang w:val="ru-RU"/>
        </w:rPr>
        <w:t xml:space="preserve"> є </w:t>
      </w:r>
      <w:proofErr w:type="spellStart"/>
      <w:r w:rsidRPr="00B9587C">
        <w:rPr>
          <w:rFonts w:ascii="Times New Roman" w:hAnsi="Times New Roman" w:cs="Times New Roman"/>
          <w:sz w:val="26"/>
          <w:szCs w:val="26"/>
          <w:lang w:val="ru-RU"/>
        </w:rPr>
        <w:t>обґрунтована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ймовірність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настання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події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пов’язаного</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вимог</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3.5. </w:t>
      </w:r>
      <w:proofErr w:type="spellStart"/>
      <w:r w:rsidRPr="00B9587C">
        <w:rPr>
          <w:rFonts w:ascii="Times New Roman" w:hAnsi="Times New Roman" w:cs="Times New Roman"/>
          <w:sz w:val="26"/>
          <w:szCs w:val="26"/>
          <w:lang w:val="ru-RU"/>
        </w:rPr>
        <w:t>Оцінка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ризиків</w:t>
      </w:r>
      <w:proofErr w:type="spellEnd"/>
      <w:r w:rsidRPr="00B9587C">
        <w:rPr>
          <w:rFonts w:ascii="Times New Roman" w:hAnsi="Times New Roman" w:cs="Times New Roman"/>
          <w:sz w:val="26"/>
          <w:szCs w:val="26"/>
          <w:lang w:val="ru-RU"/>
        </w:rPr>
        <w:t xml:space="preserve"> в </w:t>
      </w:r>
      <w:r w:rsidR="00CE67B1" w:rsidRPr="00B9587C">
        <w:rPr>
          <w:rFonts w:ascii="Times New Roman" w:hAnsi="Times New Roman" w:cs="Times New Roman"/>
          <w:sz w:val="26"/>
          <w:szCs w:val="26"/>
          <w:lang w:val="uk-UA"/>
        </w:rPr>
        <w:t>Лікарні</w:t>
      </w:r>
      <w:r w:rsidRPr="00B9587C">
        <w:rPr>
          <w:rFonts w:ascii="Times New Roman" w:hAnsi="Times New Roman" w:cs="Times New Roman"/>
          <w:sz w:val="26"/>
          <w:szCs w:val="26"/>
          <w:lang w:val="ru-RU"/>
        </w:rPr>
        <w:t xml:space="preserve"> проводиться </w:t>
      </w:r>
      <w:proofErr w:type="spellStart"/>
      <w:r w:rsidRPr="00B9587C">
        <w:rPr>
          <w:rFonts w:ascii="Times New Roman" w:hAnsi="Times New Roman" w:cs="Times New Roman"/>
          <w:sz w:val="26"/>
          <w:szCs w:val="26"/>
          <w:lang w:val="ru-RU"/>
        </w:rPr>
        <w:t>комісією</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оцінки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далі</w:t>
      </w:r>
      <w:proofErr w:type="spellEnd"/>
      <w:r w:rsidRPr="00B9587C">
        <w:rPr>
          <w:rFonts w:ascii="Times New Roman" w:hAnsi="Times New Roman" w:cs="Times New Roman"/>
          <w:sz w:val="26"/>
          <w:szCs w:val="26"/>
          <w:lang w:val="ru-RU"/>
        </w:rPr>
        <w:t xml:space="preserve"> – </w:t>
      </w:r>
      <w:proofErr w:type="spellStart"/>
      <w:r w:rsidRPr="00B9587C">
        <w:rPr>
          <w:rFonts w:ascii="Times New Roman" w:hAnsi="Times New Roman" w:cs="Times New Roman"/>
          <w:sz w:val="26"/>
          <w:szCs w:val="26"/>
          <w:lang w:val="ru-RU"/>
        </w:rPr>
        <w:t>комісія</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Порядок </w:t>
      </w:r>
      <w:proofErr w:type="spellStart"/>
      <w:r w:rsidRPr="00B9587C">
        <w:rPr>
          <w:rFonts w:ascii="Times New Roman" w:hAnsi="Times New Roman" w:cs="Times New Roman"/>
          <w:sz w:val="26"/>
          <w:szCs w:val="26"/>
          <w:lang w:val="ru-RU"/>
        </w:rPr>
        <w:t>діяльності</w:t>
      </w:r>
      <w:proofErr w:type="spellEnd"/>
      <w:r w:rsidRPr="00B9587C">
        <w:rPr>
          <w:rFonts w:ascii="Times New Roman" w:hAnsi="Times New Roman" w:cs="Times New Roman"/>
          <w:sz w:val="26"/>
          <w:szCs w:val="26"/>
          <w:lang w:val="ru-RU"/>
        </w:rPr>
        <w:t xml:space="preserve"> та склад </w:t>
      </w:r>
      <w:proofErr w:type="spellStart"/>
      <w:r w:rsidRPr="00B9587C">
        <w:rPr>
          <w:rFonts w:ascii="Times New Roman" w:hAnsi="Times New Roman" w:cs="Times New Roman"/>
          <w:sz w:val="26"/>
          <w:szCs w:val="26"/>
          <w:lang w:val="ru-RU"/>
        </w:rPr>
        <w:t>комісії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затверджується</w:t>
      </w:r>
      <w:proofErr w:type="spellEnd"/>
      <w:r w:rsidRPr="00B9587C">
        <w:rPr>
          <w:rFonts w:ascii="Times New Roman" w:hAnsi="Times New Roman" w:cs="Times New Roman"/>
          <w:sz w:val="26"/>
          <w:szCs w:val="26"/>
          <w:lang w:val="ru-RU"/>
        </w:rPr>
        <w:t xml:space="preserve"> </w:t>
      </w:r>
      <w:proofErr w:type="spellStart"/>
      <w:r w:rsidR="00571733" w:rsidRPr="00B9587C">
        <w:rPr>
          <w:rFonts w:ascii="Times New Roman" w:hAnsi="Times New Roman" w:cs="Times New Roman"/>
          <w:sz w:val="26"/>
          <w:szCs w:val="26"/>
          <w:lang w:val="ru-RU"/>
        </w:rPr>
        <w:t>генеральним</w:t>
      </w:r>
      <w:proofErr w:type="spellEnd"/>
      <w:r w:rsidR="00571733" w:rsidRPr="00B9587C">
        <w:rPr>
          <w:rFonts w:ascii="Times New Roman" w:hAnsi="Times New Roman" w:cs="Times New Roman"/>
          <w:sz w:val="26"/>
          <w:szCs w:val="26"/>
          <w:lang w:val="ru-RU"/>
        </w:rPr>
        <w:t xml:space="preserve"> директором</w:t>
      </w:r>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proofErr w:type="gramStart"/>
      <w:r w:rsidRPr="00B9587C">
        <w:rPr>
          <w:rFonts w:ascii="Times New Roman" w:hAnsi="Times New Roman" w:cs="Times New Roman"/>
          <w:sz w:val="26"/>
          <w:szCs w:val="26"/>
          <w:lang w:val="ru-RU"/>
        </w:rPr>
        <w:t>До складу</w:t>
      </w:r>
      <w:proofErr w:type="gram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комісії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входять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(голова </w:t>
      </w:r>
      <w:proofErr w:type="spellStart"/>
      <w:r w:rsidRPr="00B9587C">
        <w:rPr>
          <w:rFonts w:ascii="Times New Roman" w:hAnsi="Times New Roman" w:cs="Times New Roman"/>
          <w:sz w:val="26"/>
          <w:szCs w:val="26"/>
          <w:lang w:val="ru-RU"/>
        </w:rPr>
        <w:t>комісії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керівники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структурних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підрозділів</w:t>
      </w:r>
      <w:proofErr w:type="spellEnd"/>
      <w:r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а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визначені</w:t>
      </w:r>
      <w:proofErr w:type="spellEnd"/>
      <w:r w:rsidRPr="00B9587C">
        <w:rPr>
          <w:rFonts w:ascii="Times New Roman" w:hAnsi="Times New Roman" w:cs="Times New Roman"/>
          <w:sz w:val="26"/>
          <w:szCs w:val="26"/>
          <w:lang w:val="ru-RU"/>
        </w:rPr>
        <w:t xml:space="preserve"> </w:t>
      </w:r>
      <w:proofErr w:type="spellStart"/>
      <w:r w:rsidR="00740433" w:rsidRPr="00B9587C">
        <w:rPr>
          <w:rFonts w:ascii="Times New Roman" w:hAnsi="Times New Roman" w:cs="Times New Roman"/>
          <w:sz w:val="26"/>
          <w:szCs w:val="26"/>
          <w:lang w:val="ru-RU"/>
        </w:rPr>
        <w:t>генеральним</w:t>
      </w:r>
      <w:proofErr w:type="spellEnd"/>
      <w:r w:rsidR="00740433" w:rsidRPr="00B9587C">
        <w:rPr>
          <w:rFonts w:ascii="Times New Roman" w:hAnsi="Times New Roman" w:cs="Times New Roman"/>
          <w:sz w:val="26"/>
          <w:szCs w:val="26"/>
          <w:lang w:val="ru-RU"/>
        </w:rPr>
        <w:t xml:space="preserve"> директором</w:t>
      </w:r>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погодженням</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proofErr w:type="spellStart"/>
      <w:r w:rsidRPr="00B9587C">
        <w:rPr>
          <w:rFonts w:ascii="Times New Roman" w:hAnsi="Times New Roman" w:cs="Times New Roman"/>
          <w:sz w:val="26"/>
          <w:szCs w:val="26"/>
          <w:lang w:val="ru-RU"/>
        </w:rPr>
        <w:t>Під</w:t>
      </w:r>
      <w:proofErr w:type="spellEnd"/>
      <w:r w:rsidRPr="00B9587C">
        <w:rPr>
          <w:rFonts w:ascii="Times New Roman" w:hAnsi="Times New Roman" w:cs="Times New Roman"/>
          <w:sz w:val="26"/>
          <w:szCs w:val="26"/>
          <w:lang w:val="ru-RU"/>
        </w:rPr>
        <w:t xml:space="preserve"> час </w:t>
      </w:r>
      <w:proofErr w:type="spellStart"/>
      <w:r w:rsidRPr="00B9587C">
        <w:rPr>
          <w:rFonts w:ascii="Times New Roman" w:hAnsi="Times New Roman" w:cs="Times New Roman"/>
          <w:sz w:val="26"/>
          <w:szCs w:val="26"/>
          <w:lang w:val="ru-RU"/>
        </w:rPr>
        <w:t>проведення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оцінки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ризиків</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ініціативою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роботи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комісії</w:t>
      </w:r>
      <w:proofErr w:type="spellEnd"/>
      <w:r w:rsidRPr="00B9587C">
        <w:rPr>
          <w:rFonts w:ascii="Times New Roman" w:hAnsi="Times New Roman" w:cs="Times New Roman"/>
          <w:sz w:val="26"/>
          <w:szCs w:val="26"/>
          <w:lang w:val="ru-RU"/>
        </w:rPr>
        <w:t xml:space="preserve"> без </w:t>
      </w:r>
      <w:proofErr w:type="spellStart"/>
      <w:r w:rsidRPr="00B9587C">
        <w:rPr>
          <w:rFonts w:ascii="Times New Roman" w:hAnsi="Times New Roman" w:cs="Times New Roman"/>
          <w:sz w:val="26"/>
          <w:szCs w:val="26"/>
          <w:lang w:val="ru-RU"/>
        </w:rPr>
        <w:t>включення</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її</w:t>
      </w:r>
      <w:proofErr w:type="spellEnd"/>
      <w:r w:rsidRPr="00B9587C">
        <w:rPr>
          <w:rFonts w:ascii="Times New Roman" w:hAnsi="Times New Roman" w:cs="Times New Roman"/>
          <w:sz w:val="26"/>
          <w:szCs w:val="26"/>
          <w:lang w:val="ru-RU"/>
        </w:rPr>
        <w:t xml:space="preserve"> складу </w:t>
      </w:r>
      <w:proofErr w:type="spellStart"/>
      <w:r w:rsidRPr="00B9587C">
        <w:rPr>
          <w:rFonts w:ascii="Times New Roman" w:hAnsi="Times New Roman" w:cs="Times New Roman"/>
          <w:sz w:val="26"/>
          <w:szCs w:val="26"/>
          <w:lang w:val="ru-RU"/>
        </w:rPr>
        <w:t>можуть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залучатися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інші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працівники</w:t>
      </w:r>
      <w:proofErr w:type="spellEnd"/>
      <w:r w:rsidRPr="00B9587C">
        <w:rPr>
          <w:rFonts w:ascii="Times New Roman" w:hAnsi="Times New Roman" w:cs="Times New Roman"/>
          <w:sz w:val="26"/>
          <w:szCs w:val="26"/>
          <w:lang w:val="ru-RU"/>
        </w:rPr>
        <w:t xml:space="preserve"> </w:t>
      </w:r>
      <w:proofErr w:type="spellStart"/>
      <w:r w:rsidR="00740433"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а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незалежні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експерти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спеціалісти</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з метою </w:t>
      </w:r>
      <w:proofErr w:type="spellStart"/>
      <w:r w:rsidRPr="00B9587C">
        <w:rPr>
          <w:rFonts w:ascii="Times New Roman" w:hAnsi="Times New Roman" w:cs="Times New Roman"/>
          <w:sz w:val="26"/>
          <w:szCs w:val="26"/>
          <w:lang w:val="ru-RU"/>
        </w:rPr>
        <w:t>недопущення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конфлікту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необ’єктивності</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роботі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комісії</w:t>
      </w:r>
      <w:proofErr w:type="spellEnd"/>
      <w:r w:rsidRPr="00B9587C">
        <w:rPr>
          <w:rFonts w:ascii="Times New Roman" w:hAnsi="Times New Roman" w:cs="Times New Roman"/>
          <w:sz w:val="26"/>
          <w:szCs w:val="26"/>
          <w:lang w:val="ru-RU"/>
        </w:rPr>
        <w:t xml:space="preserve">, при </w:t>
      </w:r>
      <w:proofErr w:type="spellStart"/>
      <w:r w:rsidRPr="00B9587C">
        <w:rPr>
          <w:rFonts w:ascii="Times New Roman" w:hAnsi="Times New Roman" w:cs="Times New Roman"/>
          <w:sz w:val="26"/>
          <w:szCs w:val="26"/>
          <w:lang w:val="ru-RU"/>
        </w:rPr>
        <w:t>розподілі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функцій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між</w:t>
      </w:r>
      <w:proofErr w:type="spellEnd"/>
      <w:r w:rsidRPr="00B9587C">
        <w:rPr>
          <w:rFonts w:ascii="Times New Roman" w:hAnsi="Times New Roman" w:cs="Times New Roman"/>
          <w:sz w:val="26"/>
          <w:szCs w:val="26"/>
          <w:lang w:val="ru-RU"/>
        </w:rPr>
        <w:t xml:space="preserve"> членами </w:t>
      </w:r>
      <w:proofErr w:type="spellStart"/>
      <w:r w:rsidRPr="00B9587C">
        <w:rPr>
          <w:rFonts w:ascii="Times New Roman" w:hAnsi="Times New Roman" w:cs="Times New Roman"/>
          <w:sz w:val="26"/>
          <w:szCs w:val="26"/>
          <w:lang w:val="ru-RU"/>
        </w:rPr>
        <w:t>комісії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бере</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уваги</w:t>
      </w:r>
      <w:proofErr w:type="spellEnd"/>
      <w:r w:rsidRPr="00B9587C">
        <w:rPr>
          <w:rFonts w:ascii="Times New Roman" w:hAnsi="Times New Roman" w:cs="Times New Roman"/>
          <w:sz w:val="26"/>
          <w:szCs w:val="26"/>
          <w:lang w:val="ru-RU"/>
        </w:rPr>
        <w:t xml:space="preserve"> коло </w:t>
      </w:r>
      <w:proofErr w:type="spellStart"/>
      <w:r w:rsidRPr="00B9587C">
        <w:rPr>
          <w:rFonts w:ascii="Times New Roman" w:hAnsi="Times New Roman" w:cs="Times New Roman"/>
          <w:sz w:val="26"/>
          <w:szCs w:val="26"/>
          <w:lang w:val="ru-RU"/>
        </w:rPr>
        <w:t>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обов’язків</w:t>
      </w:r>
      <w:proofErr w:type="spellEnd"/>
      <w:r w:rsidRPr="00B9587C">
        <w:rPr>
          <w:rFonts w:ascii="Times New Roman" w:hAnsi="Times New Roman" w:cs="Times New Roman"/>
          <w:sz w:val="26"/>
          <w:szCs w:val="26"/>
          <w:lang w:val="ru-RU"/>
        </w:rPr>
        <w:t xml:space="preserve"> в </w:t>
      </w:r>
      <w:proofErr w:type="spellStart"/>
      <w:r w:rsidR="006A44FF"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lang w:val="ru-RU"/>
        </w:rPr>
        <w:t xml:space="preserve">3.6. Метою </w:t>
      </w:r>
      <w:proofErr w:type="spellStart"/>
      <w:r w:rsidRPr="00B9587C">
        <w:rPr>
          <w:rFonts w:ascii="Times New Roman" w:hAnsi="Times New Roman" w:cs="Times New Roman"/>
          <w:sz w:val="26"/>
          <w:szCs w:val="26"/>
          <w:lang w:val="ru-RU"/>
        </w:rPr>
        <w:t>діяльності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комісії</w:t>
      </w:r>
      <w:proofErr w:type="spellEnd"/>
      <w:r w:rsidRPr="00B9587C">
        <w:rPr>
          <w:rFonts w:ascii="Times New Roman" w:hAnsi="Times New Roman" w:cs="Times New Roman"/>
          <w:sz w:val="26"/>
          <w:szCs w:val="26"/>
          <w:lang w:val="ru-RU"/>
        </w:rPr>
        <w:t xml:space="preserve"> є </w:t>
      </w:r>
      <w:proofErr w:type="spellStart"/>
      <w:r w:rsidRPr="00B9587C">
        <w:rPr>
          <w:rFonts w:ascii="Times New Roman" w:hAnsi="Times New Roman" w:cs="Times New Roman"/>
          <w:sz w:val="26"/>
          <w:szCs w:val="26"/>
          <w:lang w:val="ru-RU"/>
        </w:rPr>
        <w:t>запобігання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виявлення</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усунення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ризиків</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діяльності</w:t>
      </w:r>
      <w:proofErr w:type="spellEnd"/>
      <w:r w:rsidRPr="00B9587C">
        <w:rPr>
          <w:rFonts w:ascii="Times New Roman" w:hAnsi="Times New Roman" w:cs="Times New Roman"/>
          <w:sz w:val="26"/>
          <w:szCs w:val="26"/>
          <w:lang w:val="ru-RU"/>
        </w:rPr>
        <w:t xml:space="preserve"> </w:t>
      </w:r>
      <w:r w:rsidR="00740433" w:rsidRPr="00B9587C">
        <w:rPr>
          <w:rFonts w:ascii="Times New Roman" w:hAnsi="Times New Roman" w:cs="Times New Roman"/>
          <w:sz w:val="26"/>
          <w:szCs w:val="26"/>
          <w:lang w:val="ru-RU"/>
        </w:rPr>
        <w:t>генерального директора</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Лікарні</w:t>
      </w:r>
      <w:proofErr w:type="spellEnd"/>
      <w:r w:rsidR="00CE67B1"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lang w:val="uk-UA"/>
        </w:rPr>
        <w:t xml:space="preserve">3.7. Корупційні ризики у діяльності </w:t>
      </w:r>
      <w:r w:rsidR="00CE67B1" w:rsidRPr="00B9587C">
        <w:rPr>
          <w:rFonts w:ascii="Times New Roman" w:hAnsi="Times New Roman" w:cs="Times New Roman"/>
          <w:sz w:val="26"/>
          <w:szCs w:val="26"/>
          <w:lang w:val="uk-UA"/>
        </w:rPr>
        <w:t>Лікарні</w:t>
      </w:r>
      <w:r w:rsidRPr="00B9587C">
        <w:rPr>
          <w:rFonts w:ascii="Times New Roman" w:hAnsi="Times New Roman" w:cs="Times New Roman"/>
          <w:sz w:val="26"/>
          <w:szCs w:val="26"/>
          <w:lang w:val="uk-UA"/>
        </w:rPr>
        <w:t>, поділяються на внутрішні та зовнішні.</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3.7.1. </w:t>
      </w:r>
      <w:proofErr w:type="spellStart"/>
      <w:r w:rsidRPr="00B9587C">
        <w:rPr>
          <w:rFonts w:ascii="Times New Roman" w:hAnsi="Times New Roman" w:cs="Times New Roman"/>
          <w:sz w:val="26"/>
          <w:szCs w:val="26"/>
          <w:lang w:val="ru-RU"/>
        </w:rPr>
        <w:t>Внутрішні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знаходяться</w:t>
      </w:r>
      <w:proofErr w:type="spellEnd"/>
      <w:r w:rsidRPr="00B9587C">
        <w:rPr>
          <w:rFonts w:ascii="Times New Roman" w:hAnsi="Times New Roman" w:cs="Times New Roman"/>
          <w:sz w:val="26"/>
          <w:szCs w:val="26"/>
          <w:lang w:val="ru-RU"/>
        </w:rPr>
        <w:t xml:space="preserve"> в </w:t>
      </w:r>
      <w:proofErr w:type="spellStart"/>
      <w:r w:rsidRPr="00B9587C">
        <w:rPr>
          <w:rFonts w:ascii="Times New Roman" w:hAnsi="Times New Roman" w:cs="Times New Roman"/>
          <w:sz w:val="26"/>
          <w:szCs w:val="26"/>
          <w:lang w:val="ru-RU"/>
        </w:rPr>
        <w:t>організаційно-управлінських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фінансово-господарських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кадрових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юридичних</w:t>
      </w:r>
      <w:proofErr w:type="spellEnd"/>
      <w:r w:rsidRPr="00B9587C">
        <w:rPr>
          <w:rFonts w:ascii="Times New Roman" w:hAnsi="Times New Roman" w:cs="Times New Roman"/>
          <w:sz w:val="26"/>
          <w:szCs w:val="26"/>
          <w:lang w:val="ru-RU"/>
        </w:rPr>
        <w:t xml:space="preserve"> процедурах </w:t>
      </w:r>
      <w:proofErr w:type="spellStart"/>
      <w:r w:rsidRPr="00B9587C">
        <w:rPr>
          <w:rFonts w:ascii="Times New Roman" w:hAnsi="Times New Roman" w:cs="Times New Roman"/>
          <w:sz w:val="26"/>
          <w:szCs w:val="26"/>
          <w:lang w:val="ru-RU"/>
        </w:rPr>
        <w:t>діяльності</w:t>
      </w:r>
      <w:proofErr w:type="spellEnd"/>
      <w:r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3.7.2. </w:t>
      </w:r>
      <w:proofErr w:type="spellStart"/>
      <w:r w:rsidRPr="00B9587C">
        <w:rPr>
          <w:rFonts w:ascii="Times New Roman" w:hAnsi="Times New Roman" w:cs="Times New Roman"/>
          <w:sz w:val="26"/>
          <w:szCs w:val="26"/>
          <w:lang w:val="ru-RU"/>
        </w:rPr>
        <w:t>Зовнішні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знаходяться</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діяльності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ділових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партнерів</w:t>
      </w:r>
      <w:proofErr w:type="spellEnd"/>
      <w:r w:rsidRPr="00B9587C">
        <w:rPr>
          <w:rFonts w:ascii="Times New Roman" w:hAnsi="Times New Roman" w:cs="Times New Roman"/>
          <w:sz w:val="26"/>
          <w:szCs w:val="26"/>
          <w:lang w:val="ru-RU"/>
        </w:rPr>
        <w:t xml:space="preserve">, в тому </w:t>
      </w:r>
      <w:proofErr w:type="spellStart"/>
      <w:r w:rsidRPr="00B9587C">
        <w:rPr>
          <w:rFonts w:ascii="Times New Roman" w:hAnsi="Times New Roman" w:cs="Times New Roman"/>
          <w:sz w:val="26"/>
          <w:szCs w:val="26"/>
          <w:lang w:val="ru-RU"/>
        </w:rPr>
        <w:t>числі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органів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державної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влади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органів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місцевого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самоврядування</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якими</w:t>
      </w:r>
      <w:proofErr w:type="spellEnd"/>
      <w:r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Лікарня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перебуває</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ділових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правовідносинах</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3.8. За результатами </w:t>
      </w:r>
      <w:proofErr w:type="spellStart"/>
      <w:r w:rsidRPr="00B9587C">
        <w:rPr>
          <w:rFonts w:ascii="Times New Roman" w:hAnsi="Times New Roman" w:cs="Times New Roman"/>
          <w:sz w:val="26"/>
          <w:szCs w:val="26"/>
          <w:lang w:val="ru-RU"/>
        </w:rPr>
        <w:t>ідентифікації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здійснюється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їхнє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визначення</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опис</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класифікація</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категоріями</w:t>
      </w:r>
      <w:proofErr w:type="spellEnd"/>
      <w:r w:rsidRPr="00B9587C">
        <w:rPr>
          <w:rFonts w:ascii="Times New Roman" w:hAnsi="Times New Roman" w:cs="Times New Roman"/>
          <w:sz w:val="26"/>
          <w:szCs w:val="26"/>
          <w:lang w:val="ru-RU"/>
        </w:rPr>
        <w:t xml:space="preserve"> та видами </w:t>
      </w:r>
      <w:proofErr w:type="gramStart"/>
      <w:r w:rsidRPr="00B9587C">
        <w:rPr>
          <w:rFonts w:ascii="Times New Roman" w:hAnsi="Times New Roman" w:cs="Times New Roman"/>
          <w:sz w:val="26"/>
          <w:szCs w:val="26"/>
          <w:lang w:val="ru-RU"/>
        </w:rPr>
        <w:t>у порядку</w:t>
      </w:r>
      <w:proofErr w:type="gram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визначеному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положенням</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комісію</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lastRenderedPageBreak/>
        <w:t xml:space="preserve">3.9. За результатами </w:t>
      </w:r>
      <w:proofErr w:type="spellStart"/>
      <w:r w:rsidRPr="00B9587C">
        <w:rPr>
          <w:rFonts w:ascii="Times New Roman" w:hAnsi="Times New Roman" w:cs="Times New Roman"/>
          <w:sz w:val="26"/>
          <w:szCs w:val="26"/>
          <w:lang w:val="ru-RU"/>
        </w:rPr>
        <w:t>оцінки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ризиків</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діяльності</w:t>
      </w:r>
      <w:proofErr w:type="spellEnd"/>
      <w:r w:rsidRPr="00B9587C">
        <w:rPr>
          <w:rFonts w:ascii="Times New Roman" w:hAnsi="Times New Roman" w:cs="Times New Roman"/>
          <w:sz w:val="26"/>
          <w:szCs w:val="26"/>
          <w:lang w:val="uk-UA"/>
        </w:rPr>
        <w:t xml:space="preserve"> </w:t>
      </w:r>
      <w:r w:rsidR="00CE67B1" w:rsidRPr="00B9587C">
        <w:rPr>
          <w:rFonts w:ascii="Times New Roman" w:hAnsi="Times New Roman" w:cs="Times New Roman"/>
          <w:sz w:val="26"/>
          <w:szCs w:val="26"/>
          <w:lang w:val="uk-UA"/>
        </w:rPr>
        <w:t>Лікарні</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комісія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готує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письмовий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звіт</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підписується</w:t>
      </w:r>
      <w:proofErr w:type="spellEnd"/>
      <w:r w:rsidRPr="00B9587C">
        <w:rPr>
          <w:rFonts w:ascii="Times New Roman" w:hAnsi="Times New Roman" w:cs="Times New Roman"/>
          <w:sz w:val="26"/>
          <w:szCs w:val="26"/>
          <w:lang w:val="ru-RU"/>
        </w:rPr>
        <w:t xml:space="preserve"> членами </w:t>
      </w:r>
      <w:proofErr w:type="spellStart"/>
      <w:r w:rsidRPr="00B9587C">
        <w:rPr>
          <w:rFonts w:ascii="Times New Roman" w:hAnsi="Times New Roman" w:cs="Times New Roman"/>
          <w:sz w:val="26"/>
          <w:szCs w:val="26"/>
          <w:lang w:val="ru-RU"/>
        </w:rPr>
        <w:t>комісії</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3.9.1. </w:t>
      </w:r>
      <w:proofErr w:type="spellStart"/>
      <w:r w:rsidRPr="00B9587C">
        <w:rPr>
          <w:rFonts w:ascii="Times New Roman" w:hAnsi="Times New Roman" w:cs="Times New Roman"/>
          <w:sz w:val="26"/>
          <w:szCs w:val="26"/>
          <w:lang w:val="ru-RU"/>
        </w:rPr>
        <w:t>Звіт</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складається</w:t>
      </w:r>
      <w:proofErr w:type="spellEnd"/>
      <w:r w:rsidRPr="00B9587C">
        <w:rPr>
          <w:rFonts w:ascii="Times New Roman" w:hAnsi="Times New Roman" w:cs="Times New Roman"/>
          <w:sz w:val="26"/>
          <w:szCs w:val="26"/>
          <w:lang w:val="ru-RU"/>
        </w:rPr>
        <w:t xml:space="preserve"> за формою і структурою, </w:t>
      </w:r>
      <w:proofErr w:type="spellStart"/>
      <w:r w:rsidRPr="00B9587C">
        <w:rPr>
          <w:rFonts w:ascii="Times New Roman" w:hAnsi="Times New Roman" w:cs="Times New Roman"/>
          <w:sz w:val="26"/>
          <w:szCs w:val="26"/>
          <w:lang w:val="ru-RU"/>
        </w:rPr>
        <w:t>визначеною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положенням</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комісію</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3.9.2. </w:t>
      </w:r>
      <w:proofErr w:type="spellStart"/>
      <w:r w:rsidRPr="00B9587C">
        <w:rPr>
          <w:rFonts w:ascii="Times New Roman" w:hAnsi="Times New Roman" w:cs="Times New Roman"/>
          <w:sz w:val="26"/>
          <w:szCs w:val="26"/>
          <w:lang w:val="ru-RU"/>
        </w:rPr>
        <w:t>Звіт</w:t>
      </w:r>
      <w:proofErr w:type="spellEnd"/>
      <w:r w:rsidRPr="00B9587C">
        <w:rPr>
          <w:rFonts w:ascii="Times New Roman" w:hAnsi="Times New Roman" w:cs="Times New Roman"/>
          <w:sz w:val="26"/>
          <w:szCs w:val="26"/>
          <w:lang w:val="ru-RU"/>
        </w:rPr>
        <w:t xml:space="preserve"> за результатами </w:t>
      </w:r>
      <w:proofErr w:type="spellStart"/>
      <w:r w:rsidRPr="00B9587C">
        <w:rPr>
          <w:rFonts w:ascii="Times New Roman" w:hAnsi="Times New Roman" w:cs="Times New Roman"/>
          <w:sz w:val="26"/>
          <w:szCs w:val="26"/>
          <w:lang w:val="ru-RU"/>
        </w:rPr>
        <w:t>оцінки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подається</w:t>
      </w:r>
      <w:proofErr w:type="spellEnd"/>
      <w:r w:rsidR="00CE67B1" w:rsidRPr="00B9587C">
        <w:rPr>
          <w:rFonts w:ascii="Times New Roman" w:hAnsi="Times New Roman" w:cs="Times New Roman"/>
          <w:sz w:val="26"/>
          <w:szCs w:val="26"/>
          <w:lang w:val="ru-RU"/>
        </w:rPr>
        <w:t xml:space="preserve"> генеральному </w:t>
      </w:r>
      <w:r w:rsidR="006A44FF" w:rsidRPr="00B9587C">
        <w:rPr>
          <w:rFonts w:ascii="Times New Roman" w:hAnsi="Times New Roman" w:cs="Times New Roman"/>
          <w:sz w:val="26"/>
          <w:szCs w:val="26"/>
          <w:lang w:val="ru-RU"/>
        </w:rPr>
        <w:t xml:space="preserve">директору </w:t>
      </w:r>
      <w:proofErr w:type="spellStart"/>
      <w:r w:rsidR="00CE67B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і повинен </w:t>
      </w:r>
      <w:proofErr w:type="spellStart"/>
      <w:r w:rsidRPr="00B9587C">
        <w:rPr>
          <w:rFonts w:ascii="Times New Roman" w:hAnsi="Times New Roman" w:cs="Times New Roman"/>
          <w:sz w:val="26"/>
          <w:szCs w:val="26"/>
          <w:lang w:val="ru-RU"/>
        </w:rPr>
        <w:t>містити</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1)</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ідентифіковані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ризики</w:t>
      </w:r>
      <w:proofErr w:type="spellEnd"/>
      <w:r w:rsidRPr="00B9587C">
        <w:rPr>
          <w:rFonts w:ascii="Times New Roman" w:hAnsi="Times New Roman" w:cs="Times New Roman"/>
          <w:sz w:val="26"/>
          <w:szCs w:val="26"/>
          <w:lang w:val="ru-RU"/>
        </w:rPr>
        <w:t xml:space="preserve">, а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причини, </w:t>
      </w:r>
      <w:proofErr w:type="spellStart"/>
      <w:r w:rsidRPr="00B9587C">
        <w:rPr>
          <w:rFonts w:ascii="Times New Roman" w:hAnsi="Times New Roman" w:cs="Times New Roman"/>
          <w:sz w:val="26"/>
          <w:szCs w:val="26"/>
          <w:lang w:val="ru-RU"/>
        </w:rPr>
        <w:t>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породжують</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умови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їм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сприяють</w:t>
      </w:r>
      <w:proofErr w:type="spellEnd"/>
      <w:r w:rsidRPr="00B9587C">
        <w:rPr>
          <w:rFonts w:ascii="Times New Roman" w:hAnsi="Times New Roman" w:cs="Times New Roman"/>
          <w:sz w:val="26"/>
          <w:szCs w:val="26"/>
          <w:lang w:val="ru-RU"/>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2)</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оцінку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виявлених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ризиків</w:t>
      </w:r>
      <w:proofErr w:type="spellEnd"/>
      <w:r w:rsidRPr="00B9587C">
        <w:rPr>
          <w:rFonts w:ascii="Times New Roman" w:hAnsi="Times New Roman" w:cs="Times New Roman"/>
          <w:sz w:val="26"/>
          <w:szCs w:val="26"/>
          <w:lang w:val="ru-RU"/>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3)</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пропозиції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із</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запобігання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усунення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зменшення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рівня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виявлених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ризиків</w:t>
      </w:r>
      <w:proofErr w:type="spellEnd"/>
      <w:r w:rsidRPr="00B9587C">
        <w:rPr>
          <w:rFonts w:ascii="Times New Roman" w:hAnsi="Times New Roman" w:cs="Times New Roman"/>
          <w:sz w:val="26"/>
          <w:szCs w:val="26"/>
          <w:lang w:val="ru-RU"/>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3.9.3. Текст </w:t>
      </w:r>
      <w:proofErr w:type="spellStart"/>
      <w:r w:rsidRPr="00B9587C">
        <w:rPr>
          <w:rFonts w:ascii="Times New Roman" w:hAnsi="Times New Roman" w:cs="Times New Roman"/>
          <w:sz w:val="26"/>
          <w:szCs w:val="26"/>
          <w:lang w:val="ru-RU"/>
        </w:rPr>
        <w:t>звіту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надається</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ознайомлення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працівникам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посадовим</w:t>
      </w:r>
      <w:proofErr w:type="spellEnd"/>
      <w:r w:rsidRPr="00B9587C">
        <w:rPr>
          <w:rFonts w:ascii="Times New Roman" w:hAnsi="Times New Roman" w:cs="Times New Roman"/>
          <w:sz w:val="26"/>
          <w:szCs w:val="26"/>
          <w:lang w:val="ru-RU"/>
        </w:rPr>
        <w:t xml:space="preserve"> особам </w:t>
      </w:r>
      <w:proofErr w:type="spellStart"/>
      <w:r w:rsidR="00CE67B1" w:rsidRPr="00B9587C">
        <w:rPr>
          <w:rFonts w:ascii="Times New Roman" w:hAnsi="Times New Roman" w:cs="Times New Roman"/>
          <w:sz w:val="26"/>
          <w:szCs w:val="26"/>
          <w:lang w:val="ru-RU"/>
        </w:rPr>
        <w:t>Лікарні</w:t>
      </w:r>
      <w:proofErr w:type="spellEnd"/>
      <w:r w:rsidR="00CE67B1" w:rsidRPr="00B9587C">
        <w:rPr>
          <w:rFonts w:ascii="Times New Roman" w:hAnsi="Times New Roman" w:cs="Times New Roman"/>
          <w:sz w:val="26"/>
          <w:szCs w:val="26"/>
          <w:lang w:val="ru-RU"/>
        </w:rPr>
        <w:t>,</w:t>
      </w:r>
      <w:r w:rsidRPr="00B9587C">
        <w:rPr>
          <w:rFonts w:ascii="Times New Roman" w:hAnsi="Times New Roman" w:cs="Times New Roman"/>
          <w:sz w:val="26"/>
          <w:szCs w:val="26"/>
          <w:lang w:val="ru-RU"/>
        </w:rPr>
        <w:t xml:space="preserve"> а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може</w:t>
      </w:r>
      <w:proofErr w:type="spellEnd"/>
      <w:r w:rsidRPr="00B9587C">
        <w:rPr>
          <w:rFonts w:ascii="Times New Roman" w:hAnsi="Times New Roman" w:cs="Times New Roman"/>
          <w:sz w:val="26"/>
          <w:szCs w:val="26"/>
          <w:lang w:val="ru-RU"/>
        </w:rPr>
        <w:t xml:space="preserve"> бути </w:t>
      </w:r>
      <w:proofErr w:type="spellStart"/>
      <w:r w:rsidRPr="00B9587C">
        <w:rPr>
          <w:rFonts w:ascii="Times New Roman" w:hAnsi="Times New Roman" w:cs="Times New Roman"/>
          <w:sz w:val="26"/>
          <w:szCs w:val="26"/>
          <w:lang w:val="ru-RU"/>
        </w:rPr>
        <w:t>оприлюднений</w:t>
      </w:r>
      <w:proofErr w:type="spellEnd"/>
      <w:r w:rsidRPr="00B9587C">
        <w:rPr>
          <w:rFonts w:ascii="Times New Roman" w:hAnsi="Times New Roman" w:cs="Times New Roman"/>
          <w:sz w:val="26"/>
          <w:szCs w:val="26"/>
          <w:lang w:val="ru-RU"/>
        </w:rPr>
        <w:t xml:space="preserve"> на веб-</w:t>
      </w:r>
      <w:proofErr w:type="spellStart"/>
      <w:r w:rsidRPr="00B9587C">
        <w:rPr>
          <w:rFonts w:ascii="Times New Roman" w:hAnsi="Times New Roman" w:cs="Times New Roman"/>
          <w:sz w:val="26"/>
          <w:szCs w:val="26"/>
          <w:lang w:val="ru-RU"/>
        </w:rPr>
        <w:t>сайті</w:t>
      </w:r>
      <w:proofErr w:type="spellEnd"/>
      <w:r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3.10. </w:t>
      </w:r>
      <w:proofErr w:type="spellStart"/>
      <w:r w:rsidRPr="00B9587C">
        <w:rPr>
          <w:rFonts w:ascii="Times New Roman" w:hAnsi="Times New Roman" w:cs="Times New Roman"/>
          <w:sz w:val="26"/>
          <w:szCs w:val="26"/>
          <w:lang w:val="ru-RU"/>
        </w:rPr>
        <w:t>Якщо</w:t>
      </w:r>
      <w:proofErr w:type="spellEnd"/>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w:t>
      </w:r>
      <w:proofErr w:type="spellEnd"/>
      <w:r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час</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оцінки</w:t>
      </w:r>
      <w:proofErr w:type="spellEnd"/>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ризиків</w:t>
      </w:r>
      <w:proofErr w:type="spellEnd"/>
      <w:r w:rsidRPr="00B9587C">
        <w:rPr>
          <w:rFonts w:ascii="Times New Roman" w:hAnsi="Times New Roman" w:cs="Times New Roman"/>
          <w:sz w:val="26"/>
          <w:szCs w:val="26"/>
          <w:lang w:val="uk-UA"/>
        </w:rPr>
        <w:t xml:space="preserve"> </w:t>
      </w:r>
      <w:r w:rsidR="00571733" w:rsidRPr="00B9587C">
        <w:rPr>
          <w:rFonts w:ascii="Times New Roman" w:hAnsi="Times New Roman" w:cs="Times New Roman"/>
          <w:sz w:val="26"/>
          <w:szCs w:val="26"/>
          <w:lang w:val="uk-UA"/>
        </w:rPr>
        <w:t>У</w:t>
      </w:r>
      <w:proofErr w:type="spellStart"/>
      <w:r w:rsidRPr="00B9587C">
        <w:rPr>
          <w:rFonts w:ascii="Times New Roman" w:hAnsi="Times New Roman" w:cs="Times New Roman"/>
          <w:sz w:val="26"/>
          <w:szCs w:val="26"/>
          <w:lang w:val="ru-RU"/>
        </w:rPr>
        <w:t>повноважений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виявить</w:t>
      </w:r>
      <w:proofErr w:type="spellEnd"/>
      <w:r w:rsidRPr="00B9587C">
        <w:rPr>
          <w:rFonts w:ascii="Times New Roman" w:hAnsi="Times New Roman" w:cs="Times New Roman"/>
          <w:sz w:val="26"/>
          <w:szCs w:val="26"/>
          <w:lang w:val="ru-RU"/>
        </w:rPr>
        <w:t xml:space="preserve"> факт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пов’язаного</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він</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ініціює</w:t>
      </w:r>
      <w:proofErr w:type="spellEnd"/>
      <w:r w:rsidRPr="00B9587C">
        <w:rPr>
          <w:rFonts w:ascii="Times New Roman" w:hAnsi="Times New Roman" w:cs="Times New Roman"/>
          <w:sz w:val="26"/>
          <w:szCs w:val="26"/>
          <w:lang w:val="ru-RU"/>
        </w:rPr>
        <w:t xml:space="preserve"> перед </w:t>
      </w:r>
      <w:proofErr w:type="spellStart"/>
      <w:r w:rsidR="00740433" w:rsidRPr="00B9587C">
        <w:rPr>
          <w:rFonts w:ascii="Times New Roman" w:hAnsi="Times New Roman" w:cs="Times New Roman"/>
          <w:sz w:val="26"/>
          <w:szCs w:val="26"/>
          <w:lang w:val="ru-RU"/>
        </w:rPr>
        <w:t>генеральним</w:t>
      </w:r>
      <w:proofErr w:type="spellEnd"/>
      <w:r w:rsidR="00740433"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директором</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питання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внутрішнього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розслідування</w:t>
      </w:r>
      <w:proofErr w:type="spellEnd"/>
      <w:r w:rsidRPr="00B9587C">
        <w:rPr>
          <w:rFonts w:ascii="Times New Roman" w:hAnsi="Times New Roman" w:cs="Times New Roman"/>
          <w:sz w:val="26"/>
          <w:szCs w:val="26"/>
          <w:lang w:val="ru-RU"/>
        </w:rPr>
        <w:t xml:space="preserve"> </w:t>
      </w:r>
      <w:proofErr w:type="gramStart"/>
      <w:r w:rsidRPr="00B9587C">
        <w:rPr>
          <w:rFonts w:ascii="Times New Roman" w:hAnsi="Times New Roman" w:cs="Times New Roman"/>
          <w:sz w:val="26"/>
          <w:szCs w:val="26"/>
          <w:lang w:val="ru-RU"/>
        </w:rPr>
        <w:t>у порядку</w:t>
      </w:r>
      <w:proofErr w:type="gram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передбаченому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Розділом</w:t>
      </w:r>
      <w:proofErr w:type="spellEnd"/>
      <w:r w:rsidRPr="00B9587C">
        <w:rPr>
          <w:rFonts w:ascii="Times New Roman" w:hAnsi="Times New Roman" w:cs="Times New Roman"/>
          <w:sz w:val="26"/>
          <w:szCs w:val="26"/>
          <w:lang w:val="ru-RU"/>
        </w:rPr>
        <w:t xml:space="preserve"> 15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3.11. За результатами </w:t>
      </w:r>
      <w:proofErr w:type="spellStart"/>
      <w:r w:rsidRPr="00B9587C">
        <w:rPr>
          <w:rFonts w:ascii="Times New Roman" w:hAnsi="Times New Roman" w:cs="Times New Roman"/>
          <w:sz w:val="26"/>
          <w:szCs w:val="26"/>
          <w:lang w:val="ru-RU"/>
        </w:rPr>
        <w:t>опрацювання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звіту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внутрішньої</w:t>
      </w:r>
      <w:proofErr w:type="spellEnd"/>
      <w:r w:rsidRPr="00B9587C">
        <w:rPr>
          <w:rFonts w:ascii="Times New Roman" w:hAnsi="Times New Roman" w:cs="Times New Roman"/>
          <w:sz w:val="26"/>
          <w:szCs w:val="26"/>
          <w:lang w:val="ru-RU"/>
        </w:rPr>
        <w:t xml:space="preserve"> та/</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зовнішньої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оцінки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ризиків</w:t>
      </w:r>
      <w:proofErr w:type="spellEnd"/>
      <w:r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генеральний</w:t>
      </w:r>
      <w:proofErr w:type="spellEnd"/>
      <w:r w:rsidR="00CE67B1"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вживає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необхідних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запобігання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виявлення</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протидії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корупції</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діяльності</w:t>
      </w:r>
      <w:proofErr w:type="spellEnd"/>
      <w:r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в тому </w:t>
      </w:r>
      <w:proofErr w:type="spellStart"/>
      <w:r w:rsidRPr="00B9587C">
        <w:rPr>
          <w:rFonts w:ascii="Times New Roman" w:hAnsi="Times New Roman" w:cs="Times New Roman"/>
          <w:sz w:val="26"/>
          <w:szCs w:val="26"/>
          <w:lang w:val="ru-RU"/>
        </w:rPr>
        <w:t>числі</w:t>
      </w:r>
      <w:proofErr w:type="spellEnd"/>
      <w:r w:rsidRPr="00B9587C">
        <w:rPr>
          <w:rFonts w:ascii="Times New Roman" w:hAnsi="Times New Roman" w:cs="Times New Roman"/>
          <w:sz w:val="26"/>
          <w:szCs w:val="26"/>
          <w:lang w:val="ru-RU"/>
        </w:rPr>
        <w:t xml:space="preserve"> шляхом </w:t>
      </w:r>
      <w:proofErr w:type="spellStart"/>
      <w:r w:rsidRPr="00B9587C">
        <w:rPr>
          <w:rFonts w:ascii="Times New Roman" w:hAnsi="Times New Roman" w:cs="Times New Roman"/>
          <w:sz w:val="26"/>
          <w:szCs w:val="26"/>
          <w:lang w:val="ru-RU"/>
        </w:rPr>
        <w:t>зміни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існуючих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стандартів</w:t>
      </w:r>
      <w:proofErr w:type="spellEnd"/>
      <w:r w:rsidRPr="00B9587C">
        <w:rPr>
          <w:rFonts w:ascii="Times New Roman" w:hAnsi="Times New Roman" w:cs="Times New Roman"/>
          <w:sz w:val="26"/>
          <w:szCs w:val="26"/>
          <w:lang w:val="ru-RU"/>
        </w:rPr>
        <w:t xml:space="preserve"> та процедур.</w:t>
      </w:r>
    </w:p>
    <w:p w:rsidR="00AC4C15" w:rsidRPr="00B9587C" w:rsidRDefault="00415EBB">
      <w:pPr>
        <w:pStyle w:val="a5"/>
        <w:jc w:val="center"/>
        <w:rPr>
          <w:rFonts w:ascii="Times New Roman" w:hAnsi="Times New Roman" w:cs="Times New Roman"/>
          <w:sz w:val="26"/>
          <w:szCs w:val="26"/>
          <w:lang w:val="ru-RU"/>
        </w:rPr>
      </w:pPr>
      <w:proofErr w:type="spellStart"/>
      <w:r w:rsidRPr="00B9587C">
        <w:rPr>
          <w:rFonts w:ascii="Times New Roman" w:hAnsi="Times New Roman" w:cs="Times New Roman"/>
          <w:b/>
          <w:sz w:val="26"/>
          <w:szCs w:val="26"/>
          <w:lang w:val="ru-RU"/>
        </w:rPr>
        <w:t>Антикорупційні</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стандарти</w:t>
      </w:r>
      <w:proofErr w:type="spellEnd"/>
      <w:r w:rsidRPr="00B9587C">
        <w:rPr>
          <w:rFonts w:ascii="Times New Roman" w:hAnsi="Times New Roman" w:cs="Times New Roman"/>
          <w:b/>
          <w:sz w:val="26"/>
          <w:szCs w:val="26"/>
          <w:lang w:val="ru-RU"/>
        </w:rPr>
        <w:t xml:space="preserve"> і </w:t>
      </w:r>
      <w:proofErr w:type="spellStart"/>
      <w:r w:rsidRPr="00B9587C">
        <w:rPr>
          <w:rFonts w:ascii="Times New Roman" w:hAnsi="Times New Roman" w:cs="Times New Roman"/>
          <w:b/>
          <w:sz w:val="26"/>
          <w:szCs w:val="26"/>
          <w:lang w:val="ru-RU"/>
        </w:rPr>
        <w:t>процедури</w:t>
      </w:r>
      <w:proofErr w:type="spellEnd"/>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3.12. З метою </w:t>
      </w:r>
      <w:proofErr w:type="spellStart"/>
      <w:r w:rsidRPr="00B9587C">
        <w:rPr>
          <w:rFonts w:ascii="Times New Roman" w:hAnsi="Times New Roman" w:cs="Times New Roman"/>
          <w:sz w:val="26"/>
          <w:szCs w:val="26"/>
          <w:lang w:val="ru-RU"/>
        </w:rPr>
        <w:t>формування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належного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рівня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культури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нових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а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інших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діють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імені</w:t>
      </w:r>
      <w:proofErr w:type="spellEnd"/>
      <w:r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проводиться </w:t>
      </w:r>
      <w:proofErr w:type="spellStart"/>
      <w:r w:rsidRPr="00B9587C">
        <w:rPr>
          <w:rFonts w:ascii="Times New Roman" w:hAnsi="Times New Roman" w:cs="Times New Roman"/>
          <w:sz w:val="26"/>
          <w:szCs w:val="26"/>
          <w:lang w:val="ru-RU"/>
        </w:rPr>
        <w:t>обов’язковий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вступний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інструктаж</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із</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положень</w:t>
      </w:r>
      <w:proofErr w:type="spellEnd"/>
      <w:r w:rsidRPr="00B9587C">
        <w:rPr>
          <w:rFonts w:ascii="Times New Roman" w:hAnsi="Times New Roman" w:cs="Times New Roman"/>
          <w:sz w:val="26"/>
          <w:szCs w:val="26"/>
          <w:lang w:val="ru-RU"/>
        </w:rPr>
        <w:t xml:space="preserve"> Закону,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пов’язаних</w:t>
      </w:r>
      <w:proofErr w:type="spellEnd"/>
      <w:r w:rsidRPr="00B9587C">
        <w:rPr>
          <w:rFonts w:ascii="Times New Roman" w:hAnsi="Times New Roman" w:cs="Times New Roman"/>
          <w:sz w:val="26"/>
          <w:szCs w:val="26"/>
          <w:lang w:val="ru-RU"/>
        </w:rPr>
        <w:t xml:space="preserve"> з нею </w:t>
      </w:r>
      <w:proofErr w:type="spellStart"/>
      <w:r w:rsidRPr="00B9587C">
        <w:rPr>
          <w:rFonts w:ascii="Times New Roman" w:hAnsi="Times New Roman" w:cs="Times New Roman"/>
          <w:sz w:val="26"/>
          <w:szCs w:val="26"/>
          <w:lang w:val="ru-RU"/>
        </w:rPr>
        <w:t>документів</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3.13. </w:t>
      </w:r>
      <w:proofErr w:type="spellStart"/>
      <w:r w:rsidRPr="00B9587C">
        <w:rPr>
          <w:rFonts w:ascii="Times New Roman" w:hAnsi="Times New Roman" w:cs="Times New Roman"/>
          <w:sz w:val="26"/>
          <w:szCs w:val="26"/>
          <w:lang w:val="ru-RU"/>
        </w:rPr>
        <w:t>Положення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обов’язковості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дотримання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включаються</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всіх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правочинів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трудових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договорів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укладаються</w:t>
      </w:r>
      <w:proofErr w:type="spellEnd"/>
      <w:r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Лікарнею</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proofErr w:type="spellStart"/>
      <w:r w:rsidRPr="00B9587C">
        <w:rPr>
          <w:rFonts w:ascii="Times New Roman" w:hAnsi="Times New Roman" w:cs="Times New Roman"/>
          <w:sz w:val="26"/>
          <w:szCs w:val="26"/>
          <w:lang w:val="ru-RU"/>
        </w:rPr>
        <w:t>Типові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форми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застережень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розробляються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урахуванням</w:t>
      </w:r>
      <w:proofErr w:type="spellEnd"/>
      <w:r w:rsidRPr="00B9587C">
        <w:rPr>
          <w:rFonts w:ascii="Times New Roman" w:hAnsi="Times New Roman" w:cs="Times New Roman"/>
          <w:sz w:val="26"/>
          <w:szCs w:val="26"/>
          <w:lang w:val="ru-RU"/>
        </w:rPr>
        <w:t xml:space="preserve"> сфер </w:t>
      </w:r>
      <w:proofErr w:type="spellStart"/>
      <w:r w:rsidRPr="00B9587C">
        <w:rPr>
          <w:rFonts w:ascii="Times New Roman" w:hAnsi="Times New Roman" w:cs="Times New Roman"/>
          <w:sz w:val="26"/>
          <w:szCs w:val="26"/>
          <w:lang w:val="ru-RU"/>
        </w:rPr>
        <w:t>діяльності</w:t>
      </w:r>
      <w:proofErr w:type="spellEnd"/>
      <w:r w:rsidRPr="00B9587C">
        <w:rPr>
          <w:rFonts w:ascii="Times New Roman" w:hAnsi="Times New Roman" w:cs="Times New Roman"/>
          <w:sz w:val="26"/>
          <w:szCs w:val="26"/>
          <w:lang w:val="uk-UA"/>
        </w:rPr>
        <w:t xml:space="preserve"> </w:t>
      </w:r>
      <w:proofErr w:type="spellStart"/>
      <w:r w:rsidR="00CE67B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3.14. </w:t>
      </w:r>
      <w:proofErr w:type="spellStart"/>
      <w:r w:rsidRPr="00B9587C">
        <w:rPr>
          <w:rFonts w:ascii="Times New Roman" w:hAnsi="Times New Roman" w:cs="Times New Roman"/>
          <w:sz w:val="26"/>
          <w:szCs w:val="26"/>
          <w:lang w:val="ru-RU"/>
        </w:rPr>
        <w:t>Ділові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партнери</w:t>
      </w:r>
      <w:proofErr w:type="spellEnd"/>
      <w:r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Лікарні</w:t>
      </w:r>
      <w:proofErr w:type="spellEnd"/>
      <w:r w:rsidR="00CE67B1"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ru-RU"/>
        </w:rPr>
        <w:t>(</w:t>
      </w:r>
      <w:proofErr w:type="spellStart"/>
      <w:r w:rsidRPr="00B9587C">
        <w:rPr>
          <w:rFonts w:ascii="Times New Roman" w:hAnsi="Times New Roman" w:cs="Times New Roman"/>
          <w:sz w:val="26"/>
          <w:szCs w:val="26"/>
          <w:lang w:val="ru-RU"/>
        </w:rPr>
        <w:t>агенти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посередники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консультанти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підрядники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субпідрядники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дистриб’ютори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орендарі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орендодавці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покупці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продавці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тощо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обираються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згідно</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об’єктивними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критеріями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базуються</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прозорості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конкурентності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надійності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ціні</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вигідності</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lastRenderedPageBreak/>
        <w:t xml:space="preserve">3.15. </w:t>
      </w:r>
      <w:proofErr w:type="spellStart"/>
      <w:r w:rsidRPr="00B9587C">
        <w:rPr>
          <w:rFonts w:ascii="Times New Roman" w:hAnsi="Times New Roman" w:cs="Times New Roman"/>
          <w:sz w:val="26"/>
          <w:szCs w:val="26"/>
          <w:lang w:val="ru-RU"/>
        </w:rPr>
        <w:t>Критерії</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процедури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відбору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ділових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партнерів</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різних</w:t>
      </w:r>
      <w:proofErr w:type="spellEnd"/>
      <w:r w:rsidRPr="00B9587C">
        <w:rPr>
          <w:rFonts w:ascii="Times New Roman" w:hAnsi="Times New Roman" w:cs="Times New Roman"/>
          <w:sz w:val="26"/>
          <w:szCs w:val="26"/>
          <w:lang w:val="ru-RU"/>
        </w:rPr>
        <w:t xml:space="preserve"> сфер </w:t>
      </w:r>
      <w:proofErr w:type="spellStart"/>
      <w:r w:rsidRPr="00B9587C">
        <w:rPr>
          <w:rFonts w:ascii="Times New Roman" w:hAnsi="Times New Roman" w:cs="Times New Roman"/>
          <w:sz w:val="26"/>
          <w:szCs w:val="26"/>
          <w:lang w:val="ru-RU"/>
        </w:rPr>
        <w:t>діяльності</w:t>
      </w:r>
      <w:proofErr w:type="spellEnd"/>
      <w:r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Лікарні</w:t>
      </w:r>
      <w:proofErr w:type="spellEnd"/>
      <w:r w:rsidR="00CE67B1"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затверджує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погодженням</w:t>
      </w:r>
      <w:proofErr w:type="spellEnd"/>
      <w:r w:rsidRPr="00B9587C">
        <w:rPr>
          <w:rFonts w:ascii="Times New Roman" w:hAnsi="Times New Roman" w:cs="Times New Roman"/>
          <w:sz w:val="26"/>
          <w:szCs w:val="26"/>
          <w:lang w:val="ru-RU"/>
        </w:rPr>
        <w:t xml:space="preserve"> з</w:t>
      </w:r>
      <w:r w:rsidR="00CE67B1" w:rsidRPr="00B9587C">
        <w:rPr>
          <w:rFonts w:ascii="Times New Roman" w:hAnsi="Times New Roman" w:cs="Times New Roman"/>
          <w:sz w:val="26"/>
          <w:szCs w:val="26"/>
          <w:lang w:val="ru-RU"/>
        </w:rPr>
        <w:t xml:space="preserve"> </w:t>
      </w:r>
      <w:proofErr w:type="spellStart"/>
      <w:r w:rsidR="00CE67B1" w:rsidRPr="00B9587C">
        <w:rPr>
          <w:rFonts w:ascii="Times New Roman" w:hAnsi="Times New Roman" w:cs="Times New Roman"/>
          <w:sz w:val="26"/>
          <w:szCs w:val="26"/>
          <w:lang w:val="ru-RU"/>
        </w:rPr>
        <w:t>генер</w:t>
      </w:r>
      <w:r w:rsidR="00740433" w:rsidRPr="00B9587C">
        <w:rPr>
          <w:rFonts w:ascii="Times New Roman" w:hAnsi="Times New Roman" w:cs="Times New Roman"/>
          <w:sz w:val="26"/>
          <w:szCs w:val="26"/>
          <w:lang w:val="ru-RU"/>
        </w:rPr>
        <w:t>альним</w:t>
      </w:r>
      <w:proofErr w:type="spellEnd"/>
      <w:r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директором</w:t>
      </w:r>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3.16.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проводить </w:t>
      </w:r>
      <w:proofErr w:type="spellStart"/>
      <w:r w:rsidRPr="00B9587C">
        <w:rPr>
          <w:rFonts w:ascii="Times New Roman" w:hAnsi="Times New Roman" w:cs="Times New Roman"/>
          <w:sz w:val="26"/>
          <w:szCs w:val="26"/>
          <w:lang w:val="ru-RU"/>
        </w:rPr>
        <w:t>антикорупційну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перевірку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наявних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потенційних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ділових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партнерів</w:t>
      </w:r>
      <w:proofErr w:type="spellEnd"/>
      <w:r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 xml:space="preserve">з метою </w:t>
      </w:r>
      <w:proofErr w:type="spellStart"/>
      <w:r w:rsidRPr="00B9587C">
        <w:rPr>
          <w:rFonts w:ascii="Times New Roman" w:hAnsi="Times New Roman" w:cs="Times New Roman"/>
          <w:sz w:val="26"/>
          <w:szCs w:val="26"/>
          <w:lang w:val="ru-RU"/>
        </w:rPr>
        <w:t>оцінки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наявності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ризиків</w:t>
      </w:r>
      <w:proofErr w:type="spellEnd"/>
      <w:r w:rsidRPr="00B9587C">
        <w:rPr>
          <w:rFonts w:ascii="Times New Roman" w:hAnsi="Times New Roman" w:cs="Times New Roman"/>
          <w:sz w:val="26"/>
          <w:szCs w:val="26"/>
          <w:lang w:val="ru-RU"/>
        </w:rPr>
        <w:t xml:space="preserve">, в тому </w:t>
      </w:r>
      <w:proofErr w:type="spellStart"/>
      <w:r w:rsidRPr="00B9587C">
        <w:rPr>
          <w:rFonts w:ascii="Times New Roman" w:hAnsi="Times New Roman" w:cs="Times New Roman"/>
          <w:sz w:val="26"/>
          <w:szCs w:val="26"/>
          <w:lang w:val="ru-RU"/>
        </w:rPr>
        <w:t>числі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перевіряє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має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діловий</w:t>
      </w:r>
      <w:proofErr w:type="spellEnd"/>
      <w:r w:rsidRPr="00B9587C">
        <w:rPr>
          <w:rFonts w:ascii="Times New Roman" w:hAnsi="Times New Roman" w:cs="Times New Roman"/>
          <w:sz w:val="26"/>
          <w:szCs w:val="26"/>
          <w:lang w:val="ru-RU"/>
        </w:rPr>
        <w:t xml:space="preserve"> партнер </w:t>
      </w:r>
      <w:proofErr w:type="spellStart"/>
      <w:r w:rsidRPr="00B9587C">
        <w:rPr>
          <w:rFonts w:ascii="Times New Roman" w:hAnsi="Times New Roman" w:cs="Times New Roman"/>
          <w:sz w:val="26"/>
          <w:szCs w:val="26"/>
          <w:lang w:val="ru-RU"/>
        </w:rPr>
        <w:t>репутацію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суб’єкта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бере</w:t>
      </w:r>
      <w:proofErr w:type="spellEnd"/>
      <w:r w:rsidRPr="00B9587C">
        <w:rPr>
          <w:rFonts w:ascii="Times New Roman" w:hAnsi="Times New Roman" w:cs="Times New Roman"/>
          <w:sz w:val="26"/>
          <w:szCs w:val="26"/>
          <w:lang w:val="ru-RU"/>
        </w:rPr>
        <w:t xml:space="preserve"> участь у </w:t>
      </w:r>
      <w:proofErr w:type="spellStart"/>
      <w:r w:rsidRPr="00B9587C">
        <w:rPr>
          <w:rFonts w:ascii="Times New Roman" w:hAnsi="Times New Roman" w:cs="Times New Roman"/>
          <w:sz w:val="26"/>
          <w:szCs w:val="26"/>
          <w:lang w:val="ru-RU"/>
        </w:rPr>
        <w:t>корупції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навіть</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відсутності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відповідних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судових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рішень</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не буде </w:t>
      </w:r>
      <w:proofErr w:type="spellStart"/>
      <w:r w:rsidRPr="00B9587C">
        <w:rPr>
          <w:rFonts w:ascii="Times New Roman" w:hAnsi="Times New Roman" w:cs="Times New Roman"/>
          <w:sz w:val="26"/>
          <w:szCs w:val="26"/>
          <w:lang w:val="ru-RU"/>
        </w:rPr>
        <w:t>даний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діловий</w:t>
      </w:r>
      <w:proofErr w:type="spellEnd"/>
      <w:r w:rsidRPr="00B9587C">
        <w:rPr>
          <w:rFonts w:ascii="Times New Roman" w:hAnsi="Times New Roman" w:cs="Times New Roman"/>
          <w:sz w:val="26"/>
          <w:szCs w:val="26"/>
          <w:lang w:val="ru-RU"/>
        </w:rPr>
        <w:t xml:space="preserve"> партнер </w:t>
      </w:r>
      <w:proofErr w:type="spellStart"/>
      <w:r w:rsidRPr="00B9587C">
        <w:rPr>
          <w:rFonts w:ascii="Times New Roman" w:hAnsi="Times New Roman" w:cs="Times New Roman"/>
          <w:sz w:val="26"/>
          <w:szCs w:val="26"/>
          <w:lang w:val="ru-RU"/>
        </w:rPr>
        <w:t>використовуватися</w:t>
      </w:r>
      <w:proofErr w:type="spellEnd"/>
      <w:r w:rsidRPr="00B9587C">
        <w:rPr>
          <w:rFonts w:ascii="Times New Roman" w:hAnsi="Times New Roman" w:cs="Times New Roman"/>
          <w:sz w:val="26"/>
          <w:szCs w:val="26"/>
          <w:lang w:val="ru-RU"/>
        </w:rPr>
        <w:t xml:space="preserve"> в </w:t>
      </w:r>
      <w:proofErr w:type="spellStart"/>
      <w:r w:rsidRPr="00B9587C">
        <w:rPr>
          <w:rFonts w:ascii="Times New Roman" w:hAnsi="Times New Roman" w:cs="Times New Roman"/>
          <w:sz w:val="26"/>
          <w:szCs w:val="26"/>
          <w:lang w:val="ru-RU"/>
        </w:rPr>
        <w:t>якості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посередника</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передачі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третім</w:t>
      </w:r>
      <w:proofErr w:type="spellEnd"/>
      <w:r w:rsidRPr="00B9587C">
        <w:rPr>
          <w:rFonts w:ascii="Times New Roman" w:hAnsi="Times New Roman" w:cs="Times New Roman"/>
          <w:sz w:val="26"/>
          <w:szCs w:val="26"/>
          <w:lang w:val="ru-RU"/>
        </w:rPr>
        <w:t xml:space="preserve"> особам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отримання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третіх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неправомірної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вигоди</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3.17. </w:t>
      </w:r>
      <w:proofErr w:type="spellStart"/>
      <w:r w:rsidRPr="00B9587C">
        <w:rPr>
          <w:rFonts w:ascii="Times New Roman" w:hAnsi="Times New Roman" w:cs="Times New Roman"/>
          <w:sz w:val="26"/>
          <w:szCs w:val="26"/>
          <w:lang w:val="ru-RU"/>
        </w:rPr>
        <w:t>Антикорупційна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перевірка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здійснюється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відповідно</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вимог</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а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стандартів</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різних</w:t>
      </w:r>
      <w:proofErr w:type="spellEnd"/>
      <w:r w:rsidRPr="00B9587C">
        <w:rPr>
          <w:rFonts w:ascii="Times New Roman" w:hAnsi="Times New Roman" w:cs="Times New Roman"/>
          <w:sz w:val="26"/>
          <w:szCs w:val="26"/>
          <w:lang w:val="ru-RU"/>
        </w:rPr>
        <w:t xml:space="preserve"> сфер </w:t>
      </w:r>
      <w:proofErr w:type="spellStart"/>
      <w:r w:rsidRPr="00B9587C">
        <w:rPr>
          <w:rFonts w:ascii="Times New Roman" w:hAnsi="Times New Roman" w:cs="Times New Roman"/>
          <w:sz w:val="26"/>
          <w:szCs w:val="26"/>
          <w:lang w:val="ru-RU"/>
        </w:rPr>
        <w:t>діяльності</w:t>
      </w:r>
      <w:proofErr w:type="spellEnd"/>
      <w:r w:rsidRPr="00B9587C">
        <w:rPr>
          <w:rFonts w:ascii="Times New Roman" w:hAnsi="Times New Roman" w:cs="Times New Roman"/>
          <w:sz w:val="26"/>
          <w:szCs w:val="26"/>
          <w:lang w:val="uk-UA"/>
        </w:rPr>
        <w:t xml:space="preserve"> </w:t>
      </w:r>
      <w:r w:rsidR="00740433" w:rsidRPr="00B9587C">
        <w:rPr>
          <w:rFonts w:ascii="Times New Roman" w:hAnsi="Times New Roman" w:cs="Times New Roman"/>
          <w:sz w:val="26"/>
          <w:szCs w:val="26"/>
          <w:lang w:val="uk-UA"/>
        </w:rPr>
        <w:t>Лікарні</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розробляються</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затверджуються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Матеріали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перевірки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зберігаються</w:t>
      </w:r>
      <w:proofErr w:type="spellEnd"/>
      <w:r w:rsidRPr="00B9587C">
        <w:rPr>
          <w:rFonts w:ascii="Times New Roman" w:hAnsi="Times New Roman" w:cs="Times New Roman"/>
          <w:sz w:val="26"/>
          <w:szCs w:val="26"/>
          <w:lang w:val="ru-RU"/>
        </w:rPr>
        <w:t xml:space="preserve"> не </w:t>
      </w:r>
      <w:proofErr w:type="spellStart"/>
      <w:r w:rsidRPr="00B9587C">
        <w:rPr>
          <w:rFonts w:ascii="Times New Roman" w:hAnsi="Times New Roman" w:cs="Times New Roman"/>
          <w:sz w:val="26"/>
          <w:szCs w:val="26"/>
          <w:lang w:val="ru-RU"/>
        </w:rPr>
        <w:t>менше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ніж</w:t>
      </w:r>
      <w:proofErr w:type="spellEnd"/>
      <w:r w:rsidRPr="00B9587C">
        <w:rPr>
          <w:rFonts w:ascii="Times New Roman" w:hAnsi="Times New Roman" w:cs="Times New Roman"/>
          <w:sz w:val="26"/>
          <w:szCs w:val="26"/>
          <w:lang w:val="ru-RU"/>
        </w:rPr>
        <w:t xml:space="preserve"> 5 </w:t>
      </w:r>
      <w:proofErr w:type="spellStart"/>
      <w:r w:rsidRPr="00B9587C">
        <w:rPr>
          <w:rFonts w:ascii="Times New Roman" w:hAnsi="Times New Roman" w:cs="Times New Roman"/>
          <w:sz w:val="26"/>
          <w:szCs w:val="26"/>
          <w:lang w:val="ru-RU"/>
        </w:rPr>
        <w:t>років</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3.17.1. За результатами </w:t>
      </w:r>
      <w:proofErr w:type="spellStart"/>
      <w:r w:rsidRPr="00B9587C">
        <w:rPr>
          <w:rFonts w:ascii="Times New Roman" w:hAnsi="Times New Roman" w:cs="Times New Roman"/>
          <w:sz w:val="26"/>
          <w:szCs w:val="26"/>
          <w:lang w:val="ru-RU"/>
        </w:rPr>
        <w:t>перевірки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ділового</w:t>
      </w:r>
      <w:proofErr w:type="spellEnd"/>
      <w:r w:rsidRPr="00B9587C">
        <w:rPr>
          <w:rFonts w:ascii="Times New Roman" w:hAnsi="Times New Roman" w:cs="Times New Roman"/>
          <w:sz w:val="26"/>
          <w:szCs w:val="26"/>
          <w:lang w:val="ru-RU"/>
        </w:rPr>
        <w:t xml:space="preserve"> партнера </w:t>
      </w:r>
      <w:proofErr w:type="spellStart"/>
      <w:r w:rsidR="00262E0C"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складає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письмову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рекомендацію</w:t>
      </w:r>
      <w:proofErr w:type="spellEnd"/>
      <w:r w:rsidRPr="00B9587C">
        <w:rPr>
          <w:rFonts w:ascii="Times New Roman" w:hAnsi="Times New Roman" w:cs="Times New Roman"/>
          <w:sz w:val="26"/>
          <w:szCs w:val="26"/>
          <w:lang w:val="ru-RU"/>
        </w:rPr>
        <w:t xml:space="preserve"> </w:t>
      </w:r>
      <w:r w:rsidR="006A44FF" w:rsidRPr="00B9587C">
        <w:rPr>
          <w:rFonts w:ascii="Times New Roman" w:hAnsi="Times New Roman" w:cs="Times New Roman"/>
          <w:sz w:val="26"/>
          <w:szCs w:val="26"/>
          <w:lang w:val="ru-RU"/>
        </w:rPr>
        <w:t xml:space="preserve">генеральному </w:t>
      </w:r>
      <w:r w:rsidRPr="00B9587C">
        <w:rPr>
          <w:rFonts w:ascii="Times New Roman" w:hAnsi="Times New Roman" w:cs="Times New Roman"/>
          <w:sz w:val="26"/>
          <w:szCs w:val="26"/>
          <w:lang w:val="uk-UA"/>
        </w:rPr>
        <w:t>директору</w:t>
      </w:r>
      <w:r w:rsidRPr="00B9587C">
        <w:rPr>
          <w:rFonts w:ascii="Times New Roman" w:hAnsi="Times New Roman" w:cs="Times New Roman"/>
          <w:sz w:val="26"/>
          <w:szCs w:val="26"/>
          <w:lang w:val="ru-RU"/>
        </w:rPr>
        <w:t>.</w:t>
      </w:r>
    </w:p>
    <w:p w:rsidR="00AC4C15" w:rsidRPr="00B9587C" w:rsidRDefault="00415EBB" w:rsidP="00571733">
      <w:pPr>
        <w:pStyle w:val="a5"/>
        <w:jc w:val="both"/>
        <w:rPr>
          <w:rFonts w:ascii="Times New Roman" w:hAnsi="Times New Roman" w:cs="Times New Roman"/>
          <w:sz w:val="26"/>
          <w:szCs w:val="26"/>
          <w:lang w:val="ru-RU"/>
        </w:rPr>
      </w:pPr>
      <w:proofErr w:type="gramStart"/>
      <w:r w:rsidRPr="00B9587C">
        <w:rPr>
          <w:rFonts w:ascii="Times New Roman" w:hAnsi="Times New Roman" w:cs="Times New Roman"/>
          <w:sz w:val="26"/>
          <w:szCs w:val="26"/>
          <w:lang w:val="ru-RU"/>
        </w:rPr>
        <w:t>У</w:t>
      </w:r>
      <w:r w:rsidRPr="00B9587C">
        <w:rPr>
          <w:rFonts w:ascii="Times New Roman" w:hAnsi="Times New Roman" w:cs="Times New Roman"/>
          <w:sz w:val="26"/>
          <w:szCs w:val="26"/>
        </w:rPr>
        <w:t>  </w:t>
      </w:r>
      <w:proofErr w:type="spellStart"/>
      <w:r w:rsidRPr="00B9587C">
        <w:rPr>
          <w:rFonts w:ascii="Times New Roman" w:hAnsi="Times New Roman" w:cs="Times New Roman"/>
          <w:sz w:val="26"/>
          <w:szCs w:val="26"/>
          <w:lang w:val="ru-RU"/>
        </w:rPr>
        <w:t>разі</w:t>
      </w:r>
      <w:proofErr w:type="spellEnd"/>
      <w:proofErr w:type="gram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негативної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рекомендації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 xml:space="preserve"> </w:t>
      </w:r>
      <w:proofErr w:type="spellStart"/>
      <w:r w:rsidR="00740433" w:rsidRPr="00B9587C">
        <w:rPr>
          <w:rFonts w:ascii="Times New Roman" w:hAnsi="Times New Roman" w:cs="Times New Roman"/>
          <w:sz w:val="26"/>
          <w:szCs w:val="26"/>
          <w:lang w:val="ru-RU"/>
        </w:rPr>
        <w:t>генеральний</w:t>
      </w:r>
      <w:proofErr w:type="spellEnd"/>
      <w:r w:rsidR="00740433"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w:t>
      </w:r>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продовження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початку </w:t>
      </w:r>
      <w:proofErr w:type="spellStart"/>
      <w:r w:rsidRPr="00B9587C">
        <w:rPr>
          <w:rFonts w:ascii="Times New Roman" w:hAnsi="Times New Roman" w:cs="Times New Roman"/>
          <w:sz w:val="26"/>
          <w:szCs w:val="26"/>
          <w:lang w:val="ru-RU"/>
        </w:rPr>
        <w:t>правовідносин</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із</w:t>
      </w:r>
      <w:proofErr w:type="spellEnd"/>
      <w:r w:rsidRPr="00B9587C">
        <w:rPr>
          <w:rFonts w:ascii="Times New Roman" w:hAnsi="Times New Roman" w:cs="Times New Roman"/>
          <w:sz w:val="26"/>
          <w:szCs w:val="26"/>
          <w:lang w:val="ru-RU"/>
        </w:rPr>
        <w:t xml:space="preserve"> таким </w:t>
      </w:r>
      <w:proofErr w:type="spellStart"/>
      <w:r w:rsidRPr="00B9587C">
        <w:rPr>
          <w:rFonts w:ascii="Times New Roman" w:hAnsi="Times New Roman" w:cs="Times New Roman"/>
          <w:sz w:val="26"/>
          <w:szCs w:val="26"/>
          <w:lang w:val="ru-RU"/>
        </w:rPr>
        <w:t>суб’єктом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має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ухвалити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обґрунтоване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рішення</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3.18. Для </w:t>
      </w:r>
      <w:proofErr w:type="spellStart"/>
      <w:r w:rsidRPr="00B9587C">
        <w:rPr>
          <w:rFonts w:ascii="Times New Roman" w:hAnsi="Times New Roman" w:cs="Times New Roman"/>
          <w:sz w:val="26"/>
          <w:szCs w:val="26"/>
          <w:lang w:val="ru-RU"/>
        </w:rPr>
        <w:t>повідомлення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посадовими</w:t>
      </w:r>
      <w:proofErr w:type="spellEnd"/>
      <w:r w:rsidRPr="00B9587C">
        <w:rPr>
          <w:rFonts w:ascii="Times New Roman" w:hAnsi="Times New Roman" w:cs="Times New Roman"/>
          <w:sz w:val="26"/>
          <w:szCs w:val="26"/>
          <w:lang w:val="ru-RU"/>
        </w:rPr>
        <w:t xml:space="preserve"> особами </w:t>
      </w:r>
      <w:proofErr w:type="spellStart"/>
      <w:r w:rsidR="00262E0C"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факти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пов’язаних</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розміщує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відповідну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інформацію</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інформаційних</w:t>
      </w:r>
      <w:proofErr w:type="spellEnd"/>
      <w:r w:rsidRPr="00B9587C">
        <w:rPr>
          <w:rFonts w:ascii="Times New Roman" w:hAnsi="Times New Roman" w:cs="Times New Roman"/>
          <w:sz w:val="26"/>
          <w:szCs w:val="26"/>
          <w:lang w:val="ru-RU"/>
        </w:rPr>
        <w:t xml:space="preserve"> стендах в </w:t>
      </w:r>
      <w:proofErr w:type="spellStart"/>
      <w:r w:rsidRPr="00B9587C">
        <w:rPr>
          <w:rFonts w:ascii="Times New Roman" w:hAnsi="Times New Roman" w:cs="Times New Roman"/>
          <w:sz w:val="26"/>
          <w:szCs w:val="26"/>
          <w:lang w:val="ru-RU"/>
        </w:rPr>
        <w:t>приміщенні</w:t>
      </w:r>
      <w:proofErr w:type="spellEnd"/>
      <w:r w:rsidRPr="00B9587C">
        <w:rPr>
          <w:rFonts w:ascii="Times New Roman" w:hAnsi="Times New Roman" w:cs="Times New Roman"/>
          <w:sz w:val="26"/>
          <w:szCs w:val="26"/>
          <w:lang w:val="uk-UA"/>
        </w:rPr>
        <w:t xml:space="preserve"> </w:t>
      </w:r>
      <w:r w:rsidR="00262E0C" w:rsidRPr="00B9587C">
        <w:rPr>
          <w:rFonts w:ascii="Times New Roman" w:hAnsi="Times New Roman" w:cs="Times New Roman"/>
          <w:sz w:val="26"/>
          <w:szCs w:val="26"/>
          <w:lang w:val="uk-UA"/>
        </w:rPr>
        <w:t>Лікарні</w:t>
      </w:r>
      <w:r w:rsidRPr="00B9587C">
        <w:rPr>
          <w:rFonts w:ascii="Times New Roman" w:hAnsi="Times New Roman" w:cs="Times New Roman"/>
          <w:sz w:val="26"/>
          <w:szCs w:val="26"/>
          <w:lang w:val="ru-RU"/>
        </w:rPr>
        <w:t xml:space="preserve"> та на </w:t>
      </w:r>
      <w:proofErr w:type="spellStart"/>
      <w:r w:rsidRPr="00B9587C">
        <w:rPr>
          <w:rFonts w:ascii="Times New Roman" w:hAnsi="Times New Roman" w:cs="Times New Roman"/>
          <w:sz w:val="26"/>
          <w:szCs w:val="26"/>
          <w:lang w:val="ru-RU"/>
        </w:rPr>
        <w:t>офіційному</w:t>
      </w:r>
      <w:proofErr w:type="spellEnd"/>
      <w:r w:rsidRPr="00B9587C">
        <w:rPr>
          <w:rFonts w:ascii="Times New Roman" w:hAnsi="Times New Roman" w:cs="Times New Roman"/>
          <w:sz w:val="26"/>
          <w:szCs w:val="26"/>
          <w:lang w:val="ru-RU"/>
        </w:rPr>
        <w:t xml:space="preserve"> веб-</w:t>
      </w:r>
      <w:proofErr w:type="spellStart"/>
      <w:r w:rsidRPr="00B9587C">
        <w:rPr>
          <w:rFonts w:ascii="Times New Roman" w:hAnsi="Times New Roman" w:cs="Times New Roman"/>
          <w:sz w:val="26"/>
          <w:szCs w:val="26"/>
          <w:lang w:val="ru-RU"/>
        </w:rPr>
        <w:t>сайті</w:t>
      </w:r>
      <w:proofErr w:type="spellEnd"/>
      <w:r w:rsidRPr="00B9587C">
        <w:rPr>
          <w:rFonts w:ascii="Times New Roman" w:hAnsi="Times New Roman" w:cs="Times New Roman"/>
          <w:sz w:val="26"/>
          <w:szCs w:val="26"/>
          <w:lang w:val="uk-UA"/>
        </w:rPr>
        <w:t xml:space="preserve"> </w:t>
      </w:r>
      <w:r w:rsidR="00262E0C" w:rsidRPr="00B9587C">
        <w:rPr>
          <w:rFonts w:ascii="Times New Roman" w:hAnsi="Times New Roman" w:cs="Times New Roman"/>
          <w:sz w:val="26"/>
          <w:szCs w:val="26"/>
          <w:lang w:val="uk-UA"/>
        </w:rPr>
        <w:t>Лікарні</w:t>
      </w:r>
      <w:r w:rsidRPr="00B9587C">
        <w:rPr>
          <w:rFonts w:ascii="Times New Roman" w:hAnsi="Times New Roman" w:cs="Times New Roman"/>
          <w:sz w:val="26"/>
          <w:szCs w:val="26"/>
          <w:lang w:val="ru-RU"/>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 номер телефону для </w:t>
      </w:r>
      <w:proofErr w:type="spellStart"/>
      <w:r w:rsidRPr="00B9587C">
        <w:rPr>
          <w:rFonts w:ascii="Times New Roman" w:hAnsi="Times New Roman" w:cs="Times New Roman"/>
          <w:sz w:val="26"/>
          <w:szCs w:val="26"/>
          <w:lang w:val="ru-RU"/>
        </w:rPr>
        <w:t>здійснення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повідомлень</w:t>
      </w:r>
      <w:proofErr w:type="spellEnd"/>
      <w:r w:rsidRPr="00B9587C">
        <w:rPr>
          <w:rFonts w:ascii="Times New Roman" w:hAnsi="Times New Roman" w:cs="Times New Roman"/>
          <w:sz w:val="26"/>
          <w:szCs w:val="26"/>
          <w:lang w:val="ru-RU"/>
        </w:rPr>
        <w:t xml:space="preserve"> </w:t>
      </w:r>
      <w:r w:rsidR="00397323" w:rsidRPr="00B9587C">
        <w:rPr>
          <w:rFonts w:ascii="Times New Roman" w:hAnsi="Times New Roman" w:cs="Times New Roman"/>
          <w:b/>
          <w:color w:val="FF0000"/>
          <w:sz w:val="26"/>
          <w:szCs w:val="26"/>
          <w:lang w:val="ru-RU"/>
        </w:rPr>
        <w:t>(0412)43-87-</w:t>
      </w:r>
      <w:r w:rsidR="004C52E8">
        <w:rPr>
          <w:rFonts w:ascii="Times New Roman" w:hAnsi="Times New Roman" w:cs="Times New Roman"/>
          <w:b/>
          <w:color w:val="FF0000"/>
          <w:sz w:val="26"/>
          <w:szCs w:val="26"/>
          <w:lang w:val="ru-RU"/>
        </w:rPr>
        <w:t>40</w:t>
      </w:r>
    </w:p>
    <w:p w:rsidR="00AC4C15" w:rsidRPr="00B9587C" w:rsidRDefault="00415EBB">
      <w:pPr>
        <w:pStyle w:val="a5"/>
        <w:rPr>
          <w:rFonts w:ascii="Times New Roman" w:hAnsi="Times New Roman" w:cs="Times New Roman"/>
          <w:b/>
          <w:sz w:val="26"/>
          <w:szCs w:val="26"/>
          <w:lang w:val="uk-UA"/>
        </w:rPr>
      </w:pPr>
      <w:r w:rsidRPr="00B9587C">
        <w:rPr>
          <w:rFonts w:ascii="Times New Roman" w:hAnsi="Times New Roman" w:cs="Times New Roman"/>
          <w:sz w:val="26"/>
          <w:szCs w:val="26"/>
          <w:lang w:val="ru-RU"/>
        </w:rPr>
        <w:t xml:space="preserve">- адреса </w:t>
      </w:r>
      <w:proofErr w:type="spellStart"/>
      <w:r w:rsidRPr="00B9587C">
        <w:rPr>
          <w:rFonts w:ascii="Times New Roman" w:hAnsi="Times New Roman" w:cs="Times New Roman"/>
          <w:sz w:val="26"/>
          <w:szCs w:val="26"/>
          <w:lang w:val="ru-RU"/>
        </w:rPr>
        <w:t>електронної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пошти</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здійснення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повідомлень</w:t>
      </w:r>
      <w:proofErr w:type="spellEnd"/>
      <w:r w:rsidRPr="00B9587C">
        <w:rPr>
          <w:rFonts w:ascii="Times New Roman" w:hAnsi="Times New Roman" w:cs="Times New Roman"/>
          <w:sz w:val="26"/>
          <w:szCs w:val="26"/>
          <w:lang w:val="uk-UA"/>
        </w:rPr>
        <w:t xml:space="preserve"> </w:t>
      </w:r>
      <w:proofErr w:type="spellStart"/>
      <w:r w:rsidR="00FC016A" w:rsidRPr="00B9587C">
        <w:rPr>
          <w:rStyle w:val="a3"/>
          <w:rFonts w:ascii="Times New Roman" w:hAnsi="Times New Roman" w:cs="Times New Roman"/>
          <w:color w:val="FF0000"/>
          <w:sz w:val="26"/>
          <w:szCs w:val="26"/>
          <w:shd w:val="clear" w:color="auto" w:fill="FFFFFF"/>
        </w:rPr>
        <w:t>medisazt</w:t>
      </w:r>
      <w:proofErr w:type="spellEnd"/>
      <w:r w:rsidR="00FC016A" w:rsidRPr="00B9587C">
        <w:rPr>
          <w:rStyle w:val="a3"/>
          <w:rFonts w:ascii="Times New Roman" w:hAnsi="Times New Roman" w:cs="Times New Roman"/>
          <w:color w:val="FF0000"/>
          <w:sz w:val="26"/>
          <w:szCs w:val="26"/>
          <w:shd w:val="clear" w:color="auto" w:fill="FFFFFF"/>
          <w:lang w:val="ru-RU"/>
        </w:rPr>
        <w:t>@</w:t>
      </w:r>
      <w:proofErr w:type="spellStart"/>
      <w:r w:rsidR="00FC016A" w:rsidRPr="00B9587C">
        <w:rPr>
          <w:rStyle w:val="a3"/>
          <w:rFonts w:ascii="Times New Roman" w:hAnsi="Times New Roman" w:cs="Times New Roman"/>
          <w:color w:val="FF0000"/>
          <w:sz w:val="26"/>
          <w:szCs w:val="26"/>
          <w:shd w:val="clear" w:color="auto" w:fill="FFFFFF"/>
        </w:rPr>
        <w:t>gmail</w:t>
      </w:r>
      <w:proofErr w:type="spellEnd"/>
      <w:r w:rsidR="00FC016A" w:rsidRPr="00B9587C">
        <w:rPr>
          <w:rStyle w:val="a3"/>
          <w:rFonts w:ascii="Times New Roman" w:hAnsi="Times New Roman" w:cs="Times New Roman"/>
          <w:color w:val="FF0000"/>
          <w:sz w:val="26"/>
          <w:szCs w:val="26"/>
          <w:shd w:val="clear" w:color="auto" w:fill="FFFFFF"/>
          <w:lang w:val="ru-RU"/>
        </w:rPr>
        <w:t>.</w:t>
      </w:r>
      <w:r w:rsidR="00FC016A" w:rsidRPr="00B9587C">
        <w:rPr>
          <w:rStyle w:val="a3"/>
          <w:rFonts w:ascii="Times New Roman" w:hAnsi="Times New Roman" w:cs="Times New Roman"/>
          <w:color w:val="FF0000"/>
          <w:sz w:val="26"/>
          <w:szCs w:val="26"/>
          <w:shd w:val="clear" w:color="auto" w:fill="FFFFFF"/>
        </w:rPr>
        <w:t>com</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години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прийому</w:t>
      </w:r>
      <w:proofErr w:type="spellEnd"/>
      <w:r w:rsidRPr="00B9587C">
        <w:rPr>
          <w:rFonts w:ascii="Times New Roman" w:hAnsi="Times New Roman" w:cs="Times New Roman"/>
          <w:sz w:val="26"/>
          <w:szCs w:val="26"/>
          <w:lang w:val="ru-RU"/>
        </w:rPr>
        <w:t xml:space="preserve"> особи, яка </w:t>
      </w:r>
      <w:proofErr w:type="spellStart"/>
      <w:r w:rsidRPr="00B9587C">
        <w:rPr>
          <w:rFonts w:ascii="Times New Roman" w:hAnsi="Times New Roman" w:cs="Times New Roman"/>
          <w:sz w:val="26"/>
          <w:szCs w:val="26"/>
          <w:lang w:val="ru-RU"/>
        </w:rPr>
        <w:t>уповноважена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отримувати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усні</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письмові</w:t>
      </w:r>
      <w:proofErr w:type="spellEnd"/>
    </w:p>
    <w:p w:rsidR="00AC4C15" w:rsidRPr="00B9587C" w:rsidRDefault="00415EBB">
      <w:pPr>
        <w:pStyle w:val="a5"/>
        <w:rPr>
          <w:rFonts w:ascii="Times New Roman" w:hAnsi="Times New Roman" w:cs="Times New Roman"/>
          <w:sz w:val="26"/>
          <w:szCs w:val="26"/>
          <w:lang w:val="ru-RU"/>
        </w:rPr>
      </w:pPr>
      <w:proofErr w:type="spellStart"/>
      <w:r w:rsidRPr="00B9587C">
        <w:rPr>
          <w:rFonts w:ascii="Times New Roman" w:hAnsi="Times New Roman" w:cs="Times New Roman"/>
          <w:sz w:val="26"/>
          <w:szCs w:val="26"/>
          <w:lang w:val="ru-RU"/>
        </w:rPr>
        <w:t>повідомлення</w:t>
      </w:r>
      <w:proofErr w:type="spellEnd"/>
      <w:r w:rsidRPr="00B9587C">
        <w:rPr>
          <w:rFonts w:ascii="Times New Roman" w:hAnsi="Times New Roman" w:cs="Times New Roman"/>
          <w:sz w:val="26"/>
          <w:szCs w:val="26"/>
          <w:lang w:val="ru-RU"/>
        </w:rPr>
        <w:t xml:space="preserve"> з 9.00 до</w:t>
      </w:r>
      <w:r w:rsidR="001E1D20"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ru-RU"/>
        </w:rPr>
        <w:t xml:space="preserve">12.00 </w:t>
      </w:r>
      <w:proofErr w:type="spellStart"/>
      <w:r w:rsidRPr="00B9587C">
        <w:rPr>
          <w:rFonts w:ascii="Times New Roman" w:hAnsi="Times New Roman" w:cs="Times New Roman"/>
          <w:sz w:val="26"/>
          <w:szCs w:val="26"/>
          <w:lang w:val="ru-RU"/>
        </w:rPr>
        <w:t>крім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вихідних</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святкових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днів</w:t>
      </w:r>
      <w:proofErr w:type="spellEnd"/>
      <w:r w:rsidRPr="00B9587C">
        <w:rPr>
          <w:rFonts w:ascii="Times New Roman" w:hAnsi="Times New Roman" w:cs="Times New Roman"/>
          <w:sz w:val="26"/>
          <w:szCs w:val="26"/>
          <w:lang w:val="ru-RU"/>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3.18.1.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розробляє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типову</w:t>
      </w:r>
      <w:proofErr w:type="spellEnd"/>
      <w:r w:rsidRPr="00B9587C">
        <w:rPr>
          <w:rFonts w:ascii="Times New Roman" w:hAnsi="Times New Roman" w:cs="Times New Roman"/>
          <w:sz w:val="26"/>
          <w:szCs w:val="26"/>
          <w:lang w:val="ru-RU"/>
        </w:rPr>
        <w:t xml:space="preserve"> форму </w:t>
      </w:r>
      <w:proofErr w:type="spellStart"/>
      <w:r w:rsidRPr="00B9587C">
        <w:rPr>
          <w:rFonts w:ascii="Times New Roman" w:hAnsi="Times New Roman" w:cs="Times New Roman"/>
          <w:sz w:val="26"/>
          <w:szCs w:val="26"/>
          <w:lang w:val="ru-RU"/>
        </w:rPr>
        <w:t>повідомлення</w:t>
      </w:r>
      <w:proofErr w:type="spellEnd"/>
      <w:r w:rsidRPr="00B9587C">
        <w:rPr>
          <w:rFonts w:ascii="Times New Roman" w:hAnsi="Times New Roman" w:cs="Times New Roman"/>
          <w:sz w:val="26"/>
          <w:szCs w:val="26"/>
          <w:lang w:val="ru-RU"/>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3.18.2.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веде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реєстр</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повідомлень</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факти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ознак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пов’язаних</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правопорушень</w:t>
      </w:r>
      <w:proofErr w:type="spellEnd"/>
      <w:r w:rsidRPr="00B9587C">
        <w:rPr>
          <w:rFonts w:ascii="Times New Roman" w:hAnsi="Times New Roman" w:cs="Times New Roman"/>
          <w:sz w:val="26"/>
          <w:szCs w:val="26"/>
          <w:lang w:val="ru-RU"/>
        </w:rPr>
        <w:t xml:space="preserve">. Порядок </w:t>
      </w:r>
      <w:proofErr w:type="spellStart"/>
      <w:r w:rsidRPr="00B9587C">
        <w:rPr>
          <w:rFonts w:ascii="Times New Roman" w:hAnsi="Times New Roman" w:cs="Times New Roman"/>
          <w:sz w:val="26"/>
          <w:szCs w:val="26"/>
          <w:lang w:val="ru-RU"/>
        </w:rPr>
        <w:t>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відповідного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реєстру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затверджується</w:t>
      </w:r>
      <w:proofErr w:type="spellEnd"/>
      <w:r w:rsidRPr="00B9587C">
        <w:rPr>
          <w:rFonts w:ascii="Times New Roman" w:hAnsi="Times New Roman" w:cs="Times New Roman"/>
          <w:sz w:val="26"/>
          <w:szCs w:val="26"/>
          <w:lang w:val="ru-RU"/>
        </w:rPr>
        <w:t xml:space="preserve"> </w:t>
      </w:r>
      <w:proofErr w:type="spellStart"/>
      <w:r w:rsidR="00740433" w:rsidRPr="00B9587C">
        <w:rPr>
          <w:rFonts w:ascii="Times New Roman" w:hAnsi="Times New Roman" w:cs="Times New Roman"/>
          <w:sz w:val="26"/>
          <w:szCs w:val="26"/>
          <w:lang w:val="ru-RU"/>
        </w:rPr>
        <w:t>генеральним</w:t>
      </w:r>
      <w:proofErr w:type="spellEnd"/>
      <w:r w:rsidR="00740433"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 xml:space="preserve">директором </w:t>
      </w:r>
      <w:r w:rsidRPr="00B9587C">
        <w:rPr>
          <w:rFonts w:ascii="Times New Roman" w:hAnsi="Times New Roman" w:cs="Times New Roman"/>
          <w:sz w:val="26"/>
          <w:szCs w:val="26"/>
          <w:lang w:val="ru-RU"/>
        </w:rPr>
        <w:t xml:space="preserve">за </w:t>
      </w:r>
      <w:proofErr w:type="spellStart"/>
      <w:r w:rsidRPr="00B9587C">
        <w:rPr>
          <w:rFonts w:ascii="Times New Roman" w:hAnsi="Times New Roman" w:cs="Times New Roman"/>
          <w:sz w:val="26"/>
          <w:szCs w:val="26"/>
          <w:lang w:val="ru-RU"/>
        </w:rPr>
        <w:t>поданням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w:t>
      </w:r>
    </w:p>
    <w:p w:rsidR="00AC4C15" w:rsidRPr="00B9587C" w:rsidRDefault="00415EBB" w:rsidP="00490DD2">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3.18.3. Строки і порядок </w:t>
      </w:r>
      <w:proofErr w:type="spellStart"/>
      <w:r w:rsidRPr="00B9587C">
        <w:rPr>
          <w:rFonts w:ascii="Times New Roman" w:hAnsi="Times New Roman" w:cs="Times New Roman"/>
          <w:sz w:val="26"/>
          <w:szCs w:val="26"/>
          <w:lang w:val="ru-RU"/>
        </w:rPr>
        <w:t>розгляду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повідомлень</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факти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пов’язаних</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встановлюється</w:t>
      </w:r>
      <w:proofErr w:type="spellEnd"/>
      <w:r w:rsidRPr="00B9587C">
        <w:rPr>
          <w:rFonts w:ascii="Times New Roman" w:hAnsi="Times New Roman" w:cs="Times New Roman"/>
          <w:sz w:val="26"/>
          <w:szCs w:val="26"/>
          <w:lang w:val="ru-RU"/>
        </w:rPr>
        <w:t xml:space="preserve"> в </w:t>
      </w:r>
      <w:proofErr w:type="spellStart"/>
      <w:r w:rsidRPr="00B9587C">
        <w:rPr>
          <w:rFonts w:ascii="Times New Roman" w:hAnsi="Times New Roman" w:cs="Times New Roman"/>
          <w:sz w:val="26"/>
          <w:szCs w:val="26"/>
          <w:lang w:val="ru-RU"/>
        </w:rPr>
        <w:t>положенні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затвердженому</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поданням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w:t>
      </w:r>
    </w:p>
    <w:p w:rsidR="00AC4C15" w:rsidRPr="00B9587C" w:rsidRDefault="00415EBB" w:rsidP="00490DD2">
      <w:pPr>
        <w:pStyle w:val="a5"/>
        <w:jc w:val="center"/>
        <w:rPr>
          <w:rFonts w:ascii="Times New Roman" w:hAnsi="Times New Roman" w:cs="Times New Roman"/>
          <w:b/>
          <w:sz w:val="26"/>
          <w:szCs w:val="26"/>
          <w:lang w:val="uk-UA"/>
        </w:rPr>
      </w:pPr>
      <w:proofErr w:type="spellStart"/>
      <w:r w:rsidRPr="00B9587C">
        <w:rPr>
          <w:rFonts w:ascii="Times New Roman" w:hAnsi="Times New Roman" w:cs="Times New Roman"/>
          <w:b/>
          <w:sz w:val="26"/>
          <w:szCs w:val="26"/>
          <w:lang w:val="ru-RU"/>
        </w:rPr>
        <w:t>Розділ</w:t>
      </w:r>
      <w:proofErr w:type="spellEnd"/>
      <w:r w:rsidRPr="00B9587C">
        <w:rPr>
          <w:rFonts w:ascii="Times New Roman" w:hAnsi="Times New Roman" w:cs="Times New Roman"/>
          <w:b/>
          <w:sz w:val="26"/>
          <w:szCs w:val="26"/>
          <w:lang w:val="ru-RU"/>
        </w:rPr>
        <w:t xml:space="preserve"> 4. </w:t>
      </w:r>
      <w:proofErr w:type="spellStart"/>
      <w:r w:rsidRPr="00B9587C">
        <w:rPr>
          <w:rFonts w:ascii="Times New Roman" w:hAnsi="Times New Roman" w:cs="Times New Roman"/>
          <w:b/>
          <w:sz w:val="26"/>
          <w:szCs w:val="26"/>
          <w:lang w:val="ru-RU"/>
        </w:rPr>
        <w:t>Норми</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професійної</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етики</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працівників</w:t>
      </w:r>
      <w:proofErr w:type="spellEnd"/>
      <w:r w:rsidRPr="00B9587C">
        <w:rPr>
          <w:rFonts w:ascii="Times New Roman" w:hAnsi="Times New Roman" w:cs="Times New Roman"/>
          <w:b/>
          <w:sz w:val="26"/>
          <w:szCs w:val="26"/>
          <w:lang w:val="ru-RU"/>
        </w:rPr>
        <w:t xml:space="preserve"> </w:t>
      </w:r>
      <w:proofErr w:type="spellStart"/>
      <w:r w:rsidR="00262E0C" w:rsidRPr="00B9587C">
        <w:rPr>
          <w:rFonts w:ascii="Times New Roman" w:hAnsi="Times New Roman" w:cs="Times New Roman"/>
          <w:b/>
          <w:sz w:val="26"/>
          <w:szCs w:val="26"/>
          <w:lang w:val="ru-RU"/>
        </w:rPr>
        <w:t>Лікарні</w:t>
      </w:r>
      <w:proofErr w:type="spellEnd"/>
    </w:p>
    <w:p w:rsidR="00AC4C15" w:rsidRPr="00B9587C" w:rsidRDefault="00415EBB" w:rsidP="00490DD2">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lang w:val="uk-UA"/>
        </w:rPr>
        <w:lastRenderedPageBreak/>
        <w:t xml:space="preserve">4.1. Працівники та посадові особи </w:t>
      </w:r>
      <w:r w:rsidR="00262E0C" w:rsidRPr="00B9587C">
        <w:rPr>
          <w:rFonts w:ascii="Times New Roman" w:hAnsi="Times New Roman" w:cs="Times New Roman"/>
          <w:sz w:val="26"/>
          <w:szCs w:val="26"/>
          <w:lang w:val="uk-UA"/>
        </w:rPr>
        <w:t xml:space="preserve">Лікарні </w:t>
      </w:r>
      <w:r w:rsidRPr="00B9587C">
        <w:rPr>
          <w:rFonts w:ascii="Times New Roman" w:hAnsi="Times New Roman" w:cs="Times New Roman"/>
          <w:sz w:val="26"/>
          <w:szCs w:val="26"/>
          <w:lang w:val="uk-UA"/>
        </w:rPr>
        <w:t>під час виконання своїх функціональних обов’язків зобов’язані неухильно додержуватися загальновизнаних етичних норм поведінки.</w:t>
      </w:r>
    </w:p>
    <w:p w:rsidR="00AC4C15" w:rsidRPr="00B9587C" w:rsidRDefault="00415EBB" w:rsidP="00490DD2">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lang w:val="uk-UA"/>
        </w:rPr>
        <w:t xml:space="preserve">4.2. Працівники </w:t>
      </w:r>
      <w:r w:rsidR="00262E0C" w:rsidRPr="00B9587C">
        <w:rPr>
          <w:rFonts w:ascii="Times New Roman" w:hAnsi="Times New Roman" w:cs="Times New Roman"/>
          <w:sz w:val="26"/>
          <w:szCs w:val="26"/>
          <w:lang w:val="uk-UA"/>
        </w:rPr>
        <w:t xml:space="preserve">Лікарні </w:t>
      </w:r>
      <w:r w:rsidRPr="00B9587C">
        <w:rPr>
          <w:rFonts w:ascii="Times New Roman" w:hAnsi="Times New Roman" w:cs="Times New Roman"/>
          <w:sz w:val="26"/>
          <w:szCs w:val="26"/>
          <w:lang w:val="uk-UA"/>
        </w:rPr>
        <w:t>толерантно і з повагою ставляться до політичних поглядів, ідеологічних та релігійних переконань інших осіб, а також зобов’язуються не використовувати свої повноваження в інтересах політичних партій та/або політиків.</w:t>
      </w:r>
    </w:p>
    <w:p w:rsidR="00AC4C15" w:rsidRPr="00B9587C" w:rsidRDefault="00415EBB" w:rsidP="00490DD2">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lang w:val="uk-UA"/>
        </w:rPr>
        <w:t xml:space="preserve">4.3. Працівники </w:t>
      </w:r>
      <w:r w:rsidR="00262E0C" w:rsidRPr="00B9587C">
        <w:rPr>
          <w:rFonts w:ascii="Times New Roman" w:hAnsi="Times New Roman" w:cs="Times New Roman"/>
          <w:sz w:val="26"/>
          <w:szCs w:val="26"/>
          <w:lang w:val="uk-UA"/>
        </w:rPr>
        <w:t xml:space="preserve">Лікарні </w:t>
      </w:r>
      <w:r w:rsidRPr="00B9587C">
        <w:rPr>
          <w:rFonts w:ascii="Times New Roman" w:hAnsi="Times New Roman" w:cs="Times New Roman"/>
          <w:sz w:val="26"/>
          <w:szCs w:val="26"/>
          <w:lang w:val="uk-UA"/>
        </w:rPr>
        <w:t>діють об’єктивно, незважаючи на особисті інтереси, особисте ставлення до будь-яких осіб, на свої політичні погляди, ідеологічні, релігійні або інші особисті погляди чи переконання.</w:t>
      </w:r>
    </w:p>
    <w:p w:rsidR="00AC4C15" w:rsidRPr="00B9587C" w:rsidRDefault="00415EBB" w:rsidP="00490DD2">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lang w:val="uk-UA"/>
        </w:rPr>
        <w:t xml:space="preserve">4.4. Працівники </w:t>
      </w:r>
      <w:r w:rsidR="00262E0C" w:rsidRPr="00B9587C">
        <w:rPr>
          <w:rFonts w:ascii="Times New Roman" w:hAnsi="Times New Roman" w:cs="Times New Roman"/>
          <w:sz w:val="26"/>
          <w:szCs w:val="26"/>
          <w:lang w:val="uk-UA"/>
        </w:rPr>
        <w:t>Лікарні</w:t>
      </w:r>
      <w:r w:rsidRPr="00B9587C">
        <w:rPr>
          <w:rFonts w:ascii="Times New Roman" w:hAnsi="Times New Roman" w:cs="Times New Roman"/>
          <w:sz w:val="26"/>
          <w:szCs w:val="26"/>
          <w:lang w:val="uk-UA"/>
        </w:rPr>
        <w:t xml:space="preserve"> сумлінно, </w:t>
      </w:r>
      <w:proofErr w:type="spellStart"/>
      <w:r w:rsidRPr="00B9587C">
        <w:rPr>
          <w:rFonts w:ascii="Times New Roman" w:hAnsi="Times New Roman" w:cs="Times New Roman"/>
          <w:sz w:val="26"/>
          <w:szCs w:val="26"/>
          <w:lang w:val="uk-UA"/>
        </w:rPr>
        <w:t>компетентно</w:t>
      </w:r>
      <w:proofErr w:type="spellEnd"/>
      <w:r w:rsidRPr="00B9587C">
        <w:rPr>
          <w:rFonts w:ascii="Times New Roman" w:hAnsi="Times New Roman" w:cs="Times New Roman"/>
          <w:sz w:val="26"/>
          <w:szCs w:val="26"/>
          <w:lang w:val="uk-UA"/>
        </w:rPr>
        <w:t xml:space="preserve">, вчасно, </w:t>
      </w:r>
      <w:proofErr w:type="spellStart"/>
      <w:r w:rsidRPr="00B9587C">
        <w:rPr>
          <w:rFonts w:ascii="Times New Roman" w:hAnsi="Times New Roman" w:cs="Times New Roman"/>
          <w:sz w:val="26"/>
          <w:szCs w:val="26"/>
          <w:lang w:val="uk-UA"/>
        </w:rPr>
        <w:t>результативно</w:t>
      </w:r>
      <w:proofErr w:type="spellEnd"/>
      <w:r w:rsidRPr="00B9587C">
        <w:rPr>
          <w:rFonts w:ascii="Times New Roman" w:hAnsi="Times New Roman" w:cs="Times New Roman"/>
          <w:sz w:val="26"/>
          <w:szCs w:val="26"/>
          <w:lang w:val="uk-UA"/>
        </w:rPr>
        <w:t xml:space="preserve"> і </w:t>
      </w:r>
      <w:proofErr w:type="spellStart"/>
      <w:r w:rsidRPr="00B9587C">
        <w:rPr>
          <w:rFonts w:ascii="Times New Roman" w:hAnsi="Times New Roman" w:cs="Times New Roman"/>
          <w:sz w:val="26"/>
          <w:szCs w:val="26"/>
          <w:lang w:val="uk-UA"/>
        </w:rPr>
        <w:t>відповідально</w:t>
      </w:r>
      <w:proofErr w:type="spellEnd"/>
      <w:r w:rsidRPr="00B9587C">
        <w:rPr>
          <w:rFonts w:ascii="Times New Roman" w:hAnsi="Times New Roman" w:cs="Times New Roman"/>
          <w:sz w:val="26"/>
          <w:szCs w:val="26"/>
          <w:lang w:val="uk-UA"/>
        </w:rPr>
        <w:t xml:space="preserve"> виконують функціональні обов’язки, рішення та доручення органів і осіб, яким вони підпорядковані, підзвітні або підконтрольні, а також не допускають зловживань та неефективного використання коштів і майна </w:t>
      </w:r>
      <w:r w:rsidR="00262E0C" w:rsidRPr="00B9587C">
        <w:rPr>
          <w:rFonts w:ascii="Times New Roman" w:hAnsi="Times New Roman" w:cs="Times New Roman"/>
          <w:sz w:val="26"/>
          <w:szCs w:val="26"/>
          <w:lang w:val="uk-UA"/>
        </w:rPr>
        <w:t>Лікарні</w:t>
      </w:r>
      <w:r w:rsidRPr="00B9587C">
        <w:rPr>
          <w:rFonts w:ascii="Times New Roman" w:hAnsi="Times New Roman" w:cs="Times New Roman"/>
          <w:sz w:val="26"/>
          <w:szCs w:val="26"/>
          <w:lang w:val="uk-UA"/>
        </w:rPr>
        <w:t>.</w:t>
      </w:r>
    </w:p>
    <w:p w:rsidR="00AC4C15" w:rsidRPr="00B9587C" w:rsidRDefault="00415EBB" w:rsidP="00FC016A">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lang w:val="uk-UA"/>
        </w:rPr>
        <w:t xml:space="preserve">4.5. Працівники </w:t>
      </w:r>
      <w:r w:rsidR="00490DD2" w:rsidRPr="00B9587C">
        <w:rPr>
          <w:rFonts w:ascii="Times New Roman" w:hAnsi="Times New Roman" w:cs="Times New Roman"/>
          <w:sz w:val="26"/>
          <w:szCs w:val="26"/>
          <w:lang w:val="uk-UA"/>
        </w:rPr>
        <w:t xml:space="preserve">Лікарні </w:t>
      </w:r>
      <w:r w:rsidRPr="00B9587C">
        <w:rPr>
          <w:rFonts w:ascii="Times New Roman" w:hAnsi="Times New Roman" w:cs="Times New Roman"/>
          <w:sz w:val="26"/>
          <w:szCs w:val="26"/>
          <w:lang w:val="uk-UA"/>
        </w:rPr>
        <w:t>не розголошують і не використовують в інший спосіб конфіденційну інформацію, що стала їм відома у зв’язку з виконанням своїх функціональних обов’язків, крім випадків, встановлених законом.</w:t>
      </w:r>
    </w:p>
    <w:p w:rsidR="00AC4C15" w:rsidRPr="00B9587C" w:rsidRDefault="00415EBB" w:rsidP="006A44FF">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lang w:val="uk-UA"/>
        </w:rPr>
        <w:t xml:space="preserve">4.6. Працівники </w:t>
      </w:r>
      <w:r w:rsidR="00490DD2" w:rsidRPr="00B9587C">
        <w:rPr>
          <w:rFonts w:ascii="Times New Roman" w:hAnsi="Times New Roman" w:cs="Times New Roman"/>
          <w:sz w:val="26"/>
          <w:szCs w:val="26"/>
          <w:lang w:val="uk-UA"/>
        </w:rPr>
        <w:t xml:space="preserve">Лікарні </w:t>
      </w:r>
      <w:r w:rsidRPr="00B9587C">
        <w:rPr>
          <w:rFonts w:ascii="Times New Roman" w:hAnsi="Times New Roman" w:cs="Times New Roman"/>
          <w:sz w:val="26"/>
          <w:szCs w:val="26"/>
          <w:lang w:val="uk-UA"/>
        </w:rPr>
        <w:t>незважаючи на особисті інтереси, утримуються від виконання рішень чи доручень керівництва, якщо вони становлять загрозу охоронюваним законом правам, свободам чи інтересам окремих громадян, юридичних осіб, державним або суспільним інтересам або суперечать законодавству.</w:t>
      </w:r>
    </w:p>
    <w:p w:rsidR="00AC4C15" w:rsidRPr="00B9587C" w:rsidRDefault="00415EBB" w:rsidP="006A44FF">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lang w:val="uk-UA"/>
        </w:rPr>
        <w:t xml:space="preserve">4.7. Працівники </w:t>
      </w:r>
      <w:r w:rsidR="00490DD2" w:rsidRPr="00B9587C">
        <w:rPr>
          <w:rFonts w:ascii="Times New Roman" w:hAnsi="Times New Roman" w:cs="Times New Roman"/>
          <w:sz w:val="26"/>
          <w:szCs w:val="26"/>
          <w:lang w:val="uk-UA"/>
        </w:rPr>
        <w:t xml:space="preserve">Лікарні </w:t>
      </w:r>
      <w:r w:rsidRPr="00B9587C">
        <w:rPr>
          <w:rFonts w:ascii="Times New Roman" w:hAnsi="Times New Roman" w:cs="Times New Roman"/>
          <w:sz w:val="26"/>
          <w:szCs w:val="26"/>
          <w:lang w:val="uk-UA"/>
        </w:rPr>
        <w:t>самостійно оцінюють правомірність наданих керівництвом рішень чи доручень та можливу шкоду, що буде завдана у разі виконання таких рішень чи доручень.</w:t>
      </w:r>
    </w:p>
    <w:p w:rsidR="00AC4C15" w:rsidRPr="00B9587C" w:rsidRDefault="00415EBB" w:rsidP="006A44FF">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lang w:val="uk-UA"/>
        </w:rPr>
        <w:t>У</w:t>
      </w:r>
      <w:r w:rsidRPr="00B9587C">
        <w:rPr>
          <w:rFonts w:ascii="Times New Roman" w:hAnsi="Times New Roman" w:cs="Times New Roman"/>
          <w:sz w:val="26"/>
          <w:szCs w:val="26"/>
        </w:rPr>
        <w:t>   </w:t>
      </w:r>
      <w:r w:rsidRPr="00B9587C">
        <w:rPr>
          <w:rFonts w:ascii="Times New Roman" w:hAnsi="Times New Roman" w:cs="Times New Roman"/>
          <w:sz w:val="26"/>
          <w:szCs w:val="26"/>
          <w:lang w:val="uk-UA"/>
        </w:rPr>
        <w:t xml:space="preserve">разі отримання для виконання рішень чи доручень, які працівник </w:t>
      </w:r>
      <w:r w:rsidR="00490DD2" w:rsidRPr="00B9587C">
        <w:rPr>
          <w:rFonts w:ascii="Times New Roman" w:hAnsi="Times New Roman" w:cs="Times New Roman"/>
          <w:sz w:val="26"/>
          <w:szCs w:val="26"/>
          <w:lang w:val="uk-UA"/>
        </w:rPr>
        <w:t xml:space="preserve">Лікарні </w:t>
      </w:r>
      <w:r w:rsidRPr="00B9587C">
        <w:rPr>
          <w:rFonts w:ascii="Times New Roman" w:hAnsi="Times New Roman" w:cs="Times New Roman"/>
          <w:sz w:val="26"/>
          <w:szCs w:val="26"/>
          <w:lang w:val="uk-UA"/>
        </w:rPr>
        <w:t xml:space="preserve">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він повинен негайно в письмовій формі повідомити про це безпосереднього керівника або </w:t>
      </w:r>
      <w:r w:rsidR="00490DD2" w:rsidRPr="00B9587C">
        <w:rPr>
          <w:rFonts w:ascii="Times New Roman" w:hAnsi="Times New Roman" w:cs="Times New Roman"/>
          <w:sz w:val="26"/>
          <w:szCs w:val="26"/>
          <w:lang w:val="uk-UA"/>
        </w:rPr>
        <w:t xml:space="preserve">генерального </w:t>
      </w:r>
      <w:r w:rsidRPr="00B9587C">
        <w:rPr>
          <w:rFonts w:ascii="Times New Roman" w:hAnsi="Times New Roman" w:cs="Times New Roman"/>
          <w:sz w:val="26"/>
          <w:szCs w:val="26"/>
          <w:lang w:val="uk-UA"/>
        </w:rPr>
        <w:t xml:space="preserve">директора </w:t>
      </w:r>
      <w:proofErr w:type="spellStart"/>
      <w:r w:rsidR="00490DD2"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uk-UA"/>
        </w:rPr>
        <w:t>.</w:t>
      </w:r>
    </w:p>
    <w:p w:rsidR="00AC4C15" w:rsidRPr="00B9587C" w:rsidRDefault="00415EBB" w:rsidP="006A44FF">
      <w:pPr>
        <w:pStyle w:val="a5"/>
        <w:jc w:val="center"/>
        <w:rPr>
          <w:rFonts w:ascii="Times New Roman" w:hAnsi="Times New Roman" w:cs="Times New Roman"/>
          <w:sz w:val="26"/>
          <w:szCs w:val="26"/>
          <w:lang w:val="uk-UA"/>
        </w:rPr>
      </w:pPr>
      <w:proofErr w:type="spellStart"/>
      <w:r w:rsidRPr="00B9587C">
        <w:rPr>
          <w:rFonts w:ascii="Times New Roman" w:hAnsi="Times New Roman" w:cs="Times New Roman"/>
          <w:b/>
          <w:sz w:val="26"/>
          <w:szCs w:val="26"/>
          <w:lang w:val="ru-RU"/>
        </w:rPr>
        <w:t>Розділ</w:t>
      </w:r>
      <w:proofErr w:type="spellEnd"/>
      <w:r w:rsidRPr="00B9587C">
        <w:rPr>
          <w:rFonts w:ascii="Times New Roman" w:hAnsi="Times New Roman" w:cs="Times New Roman"/>
          <w:b/>
          <w:sz w:val="26"/>
          <w:szCs w:val="26"/>
          <w:lang w:val="ru-RU"/>
        </w:rPr>
        <w:t xml:space="preserve"> 5. Права і </w:t>
      </w:r>
      <w:proofErr w:type="spellStart"/>
      <w:r w:rsidRPr="00B9587C">
        <w:rPr>
          <w:rFonts w:ascii="Times New Roman" w:hAnsi="Times New Roman" w:cs="Times New Roman"/>
          <w:b/>
          <w:sz w:val="26"/>
          <w:szCs w:val="26"/>
          <w:lang w:val="ru-RU"/>
        </w:rPr>
        <w:t>обов’язки</w:t>
      </w:r>
      <w:proofErr w:type="spellEnd"/>
      <w:r w:rsidRPr="00B9587C">
        <w:rPr>
          <w:rFonts w:ascii="Times New Roman" w:hAnsi="Times New Roman" w:cs="Times New Roman"/>
          <w:b/>
          <w:sz w:val="26"/>
          <w:szCs w:val="26"/>
          <w:lang w:val="ru-RU"/>
        </w:rPr>
        <w:t xml:space="preserve"> </w:t>
      </w:r>
      <w:r w:rsidR="00FC016A" w:rsidRPr="00B9587C">
        <w:rPr>
          <w:rFonts w:ascii="Times New Roman" w:hAnsi="Times New Roman" w:cs="Times New Roman"/>
          <w:b/>
          <w:sz w:val="26"/>
          <w:szCs w:val="26"/>
          <w:lang w:val="ru-RU"/>
        </w:rPr>
        <w:t xml:space="preserve">генерального </w:t>
      </w:r>
      <w:r w:rsidRPr="00B9587C">
        <w:rPr>
          <w:rFonts w:ascii="Times New Roman" w:hAnsi="Times New Roman" w:cs="Times New Roman"/>
          <w:b/>
          <w:sz w:val="26"/>
          <w:szCs w:val="26"/>
          <w:lang w:val="uk-UA"/>
        </w:rPr>
        <w:t>директора</w:t>
      </w:r>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працівників</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крім</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Уповноваженого</w:t>
      </w:r>
      <w:proofErr w:type="spellEnd"/>
      <w:r w:rsidRPr="00B9587C">
        <w:rPr>
          <w:rFonts w:ascii="Times New Roman" w:hAnsi="Times New Roman" w:cs="Times New Roman"/>
          <w:b/>
          <w:sz w:val="26"/>
          <w:szCs w:val="26"/>
          <w:lang w:val="ru-RU"/>
        </w:rPr>
        <w:t>)</w:t>
      </w:r>
      <w:r w:rsidRPr="00B9587C">
        <w:rPr>
          <w:rFonts w:ascii="Times New Roman" w:hAnsi="Times New Roman" w:cs="Times New Roman"/>
          <w:b/>
          <w:sz w:val="26"/>
          <w:szCs w:val="26"/>
          <w:lang w:val="uk-UA"/>
        </w:rPr>
        <w:t xml:space="preserve"> </w:t>
      </w:r>
      <w:r w:rsidR="00490DD2" w:rsidRPr="00B9587C">
        <w:rPr>
          <w:rFonts w:ascii="Times New Roman" w:hAnsi="Times New Roman" w:cs="Times New Roman"/>
          <w:b/>
          <w:sz w:val="26"/>
          <w:szCs w:val="26"/>
          <w:lang w:val="uk-UA"/>
        </w:rPr>
        <w:t>Лікарні</w:t>
      </w:r>
      <w:r w:rsidRPr="00B9587C">
        <w:rPr>
          <w:rFonts w:ascii="Times New Roman" w:hAnsi="Times New Roman" w:cs="Times New Roman"/>
          <w:b/>
          <w:sz w:val="26"/>
          <w:szCs w:val="26"/>
          <w:lang w:val="uk-UA"/>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5.1.</w:t>
      </w:r>
      <w:r w:rsidR="00490DD2" w:rsidRPr="00B9587C">
        <w:rPr>
          <w:rFonts w:ascii="Times New Roman" w:hAnsi="Times New Roman" w:cs="Times New Roman"/>
          <w:sz w:val="26"/>
          <w:szCs w:val="26"/>
          <w:lang w:val="ru-RU"/>
        </w:rPr>
        <w:t xml:space="preserve"> </w:t>
      </w:r>
      <w:proofErr w:type="spellStart"/>
      <w:r w:rsidR="00490DD2" w:rsidRPr="00B9587C">
        <w:rPr>
          <w:rFonts w:ascii="Times New Roman" w:hAnsi="Times New Roman" w:cs="Times New Roman"/>
          <w:sz w:val="26"/>
          <w:szCs w:val="26"/>
          <w:lang w:val="ru-RU"/>
        </w:rPr>
        <w:t>Генеральний</w:t>
      </w:r>
      <w:proofErr w:type="spellEnd"/>
      <w:r w:rsidR="00490DD2" w:rsidRPr="00B9587C">
        <w:rPr>
          <w:rFonts w:ascii="Times New Roman" w:hAnsi="Times New Roman" w:cs="Times New Roman"/>
          <w:sz w:val="26"/>
          <w:szCs w:val="26"/>
          <w:lang w:val="ru-RU"/>
        </w:rPr>
        <w:t xml:space="preserve"> д</w:t>
      </w:r>
      <w:proofErr w:type="spellStart"/>
      <w:r w:rsidRPr="00B9587C">
        <w:rPr>
          <w:rFonts w:ascii="Times New Roman" w:hAnsi="Times New Roman" w:cs="Times New Roman"/>
          <w:sz w:val="26"/>
          <w:szCs w:val="26"/>
          <w:lang w:val="uk-UA"/>
        </w:rPr>
        <w:t>иректор</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посадові</w:t>
      </w:r>
      <w:proofErr w:type="spellEnd"/>
      <w:r w:rsidRPr="00B9587C">
        <w:rPr>
          <w:rFonts w:ascii="Times New Roman" w:hAnsi="Times New Roman" w:cs="Times New Roman"/>
          <w:sz w:val="26"/>
          <w:szCs w:val="26"/>
          <w:lang w:val="ru-RU"/>
        </w:rPr>
        <w:t xml:space="preserve"> особи, </w:t>
      </w:r>
      <w:proofErr w:type="spellStart"/>
      <w:r w:rsidRPr="00B9587C">
        <w:rPr>
          <w:rFonts w:ascii="Times New Roman" w:hAnsi="Times New Roman" w:cs="Times New Roman"/>
          <w:sz w:val="26"/>
          <w:szCs w:val="26"/>
          <w:lang w:val="ru-RU"/>
        </w:rPr>
        <w:t>працівники</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інші</w:t>
      </w:r>
      <w:proofErr w:type="spellEnd"/>
      <w:r w:rsidRPr="00B9587C">
        <w:rPr>
          <w:rFonts w:ascii="Times New Roman" w:hAnsi="Times New Roman" w:cs="Times New Roman"/>
          <w:sz w:val="26"/>
          <w:szCs w:val="26"/>
          <w:lang w:val="ru-RU"/>
        </w:rPr>
        <w:t xml:space="preserve"> особи, </w:t>
      </w:r>
      <w:proofErr w:type="spellStart"/>
      <w:r w:rsidRPr="00B9587C">
        <w:rPr>
          <w:rFonts w:ascii="Times New Roman" w:hAnsi="Times New Roman" w:cs="Times New Roman"/>
          <w:sz w:val="26"/>
          <w:szCs w:val="26"/>
          <w:lang w:val="ru-RU"/>
        </w:rPr>
        <w:t>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діють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імені</w:t>
      </w:r>
      <w:proofErr w:type="spellEnd"/>
      <w:r w:rsidRPr="00B9587C">
        <w:rPr>
          <w:rFonts w:ascii="Times New Roman" w:hAnsi="Times New Roman" w:cs="Times New Roman"/>
          <w:sz w:val="26"/>
          <w:szCs w:val="26"/>
          <w:lang w:val="ru-RU"/>
        </w:rPr>
        <w:t xml:space="preserve"> </w:t>
      </w:r>
      <w:proofErr w:type="spellStart"/>
      <w:r w:rsidR="00490DD2"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мають</w:t>
      </w:r>
      <w:proofErr w:type="spellEnd"/>
      <w:r w:rsidRPr="00B9587C">
        <w:rPr>
          <w:rFonts w:ascii="Times New Roman" w:hAnsi="Times New Roman" w:cs="Times New Roman"/>
          <w:sz w:val="26"/>
          <w:szCs w:val="26"/>
          <w:lang w:val="ru-RU"/>
        </w:rPr>
        <w:t xml:space="preserve"> право:</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1)</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надавати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пропозиції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удосконалення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2)</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звертатися</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консультаціями</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роз’ясненнями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5.2. </w:t>
      </w:r>
      <w:proofErr w:type="spellStart"/>
      <w:r w:rsidR="006F7EAD" w:rsidRPr="00B9587C">
        <w:rPr>
          <w:rFonts w:ascii="Times New Roman" w:hAnsi="Times New Roman" w:cs="Times New Roman"/>
          <w:sz w:val="26"/>
          <w:szCs w:val="26"/>
          <w:lang w:val="ru-RU"/>
        </w:rPr>
        <w:t>Генеральний</w:t>
      </w:r>
      <w:proofErr w:type="spellEnd"/>
      <w:r w:rsidR="006F7EAD" w:rsidRPr="00B9587C">
        <w:rPr>
          <w:rFonts w:ascii="Times New Roman" w:hAnsi="Times New Roman" w:cs="Times New Roman"/>
          <w:sz w:val="26"/>
          <w:szCs w:val="26"/>
          <w:lang w:val="ru-RU"/>
        </w:rPr>
        <w:t xml:space="preserve"> д</w:t>
      </w:r>
      <w:proofErr w:type="spellStart"/>
      <w:r w:rsidRPr="00B9587C">
        <w:rPr>
          <w:rFonts w:ascii="Times New Roman" w:hAnsi="Times New Roman" w:cs="Times New Roman"/>
          <w:sz w:val="26"/>
          <w:szCs w:val="26"/>
          <w:lang w:val="uk-UA"/>
        </w:rPr>
        <w:t>иректор</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посадові</w:t>
      </w:r>
      <w:proofErr w:type="spellEnd"/>
      <w:r w:rsidRPr="00B9587C">
        <w:rPr>
          <w:rFonts w:ascii="Times New Roman" w:hAnsi="Times New Roman" w:cs="Times New Roman"/>
          <w:sz w:val="26"/>
          <w:szCs w:val="26"/>
          <w:lang w:val="ru-RU"/>
        </w:rPr>
        <w:t xml:space="preserve"> особи та </w:t>
      </w:r>
      <w:proofErr w:type="spellStart"/>
      <w:r w:rsidRPr="00B9587C">
        <w:rPr>
          <w:rFonts w:ascii="Times New Roman" w:hAnsi="Times New Roman" w:cs="Times New Roman"/>
          <w:sz w:val="26"/>
          <w:szCs w:val="26"/>
          <w:lang w:val="ru-RU"/>
        </w:rPr>
        <w:t>працівни</w:t>
      </w:r>
      <w:r w:rsidRPr="00B9587C">
        <w:rPr>
          <w:rFonts w:ascii="Times New Roman" w:hAnsi="Times New Roman" w:cs="Times New Roman"/>
          <w:sz w:val="26"/>
          <w:szCs w:val="26"/>
          <w:lang w:val="uk-UA"/>
        </w:rPr>
        <w:t>ки</w:t>
      </w:r>
      <w:proofErr w:type="spellEnd"/>
      <w:r w:rsidRPr="00B9587C">
        <w:rPr>
          <w:rFonts w:ascii="Times New Roman" w:hAnsi="Times New Roman" w:cs="Times New Roman"/>
          <w:sz w:val="26"/>
          <w:szCs w:val="26"/>
          <w:lang w:val="uk-UA"/>
        </w:rPr>
        <w:t xml:space="preserve"> </w:t>
      </w:r>
      <w:proofErr w:type="spellStart"/>
      <w:r w:rsidR="00490DD2" w:rsidRPr="00B9587C">
        <w:rPr>
          <w:rFonts w:ascii="Times New Roman" w:hAnsi="Times New Roman" w:cs="Times New Roman"/>
          <w:sz w:val="26"/>
          <w:szCs w:val="26"/>
          <w:lang w:val="ru-RU"/>
        </w:rPr>
        <w:t>Лікарні</w:t>
      </w:r>
      <w:proofErr w:type="spellEnd"/>
      <w:r w:rsidR="00490DD2"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зобов’язані</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lastRenderedPageBreak/>
        <w:t>1)</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дотримуватися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вимог</w:t>
      </w:r>
      <w:proofErr w:type="spellEnd"/>
      <w:r w:rsidRPr="00B9587C">
        <w:rPr>
          <w:rFonts w:ascii="Times New Roman" w:hAnsi="Times New Roman" w:cs="Times New Roman"/>
          <w:sz w:val="26"/>
          <w:szCs w:val="26"/>
          <w:lang w:val="ru-RU"/>
        </w:rPr>
        <w:t xml:space="preserve"> Закону,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пов’язаних</w:t>
      </w:r>
      <w:proofErr w:type="spellEnd"/>
      <w:r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з</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нею </w:t>
      </w:r>
      <w:proofErr w:type="spellStart"/>
      <w:r w:rsidRPr="00B9587C">
        <w:rPr>
          <w:rFonts w:ascii="Times New Roman" w:hAnsi="Times New Roman" w:cs="Times New Roman"/>
          <w:sz w:val="26"/>
          <w:szCs w:val="26"/>
          <w:lang w:val="ru-RU"/>
        </w:rPr>
        <w:t>внутрішніх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документів</w:t>
      </w:r>
      <w:proofErr w:type="spellEnd"/>
      <w:r w:rsidRPr="00B9587C">
        <w:rPr>
          <w:rFonts w:ascii="Times New Roman" w:hAnsi="Times New Roman" w:cs="Times New Roman"/>
          <w:sz w:val="26"/>
          <w:szCs w:val="26"/>
          <w:lang w:val="ru-RU"/>
        </w:rPr>
        <w:t xml:space="preserve">, а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підтримувати</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забезпечувати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практичну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реалізацію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2)</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виконувати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свої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безпосередні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обов’язки</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врахуванням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інтересів</w:t>
      </w:r>
      <w:proofErr w:type="spellEnd"/>
      <w:r w:rsidRPr="00B9587C">
        <w:rPr>
          <w:rFonts w:ascii="Times New Roman" w:hAnsi="Times New Roman" w:cs="Times New Roman"/>
          <w:sz w:val="26"/>
          <w:szCs w:val="26"/>
          <w:lang w:val="ru-RU"/>
        </w:rPr>
        <w:t xml:space="preserve"> </w:t>
      </w:r>
      <w:proofErr w:type="spellStart"/>
      <w:r w:rsidR="00490DD2"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3)</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невідкладно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 xml:space="preserve">, </w:t>
      </w:r>
      <w:proofErr w:type="spellStart"/>
      <w:r w:rsidR="00490DD2" w:rsidRPr="00B9587C">
        <w:rPr>
          <w:rFonts w:ascii="Times New Roman" w:hAnsi="Times New Roman" w:cs="Times New Roman"/>
          <w:sz w:val="26"/>
          <w:szCs w:val="26"/>
          <w:lang w:val="ru-RU"/>
        </w:rPr>
        <w:t>гегнерального</w:t>
      </w:r>
      <w:proofErr w:type="spellEnd"/>
      <w:r w:rsidR="00490DD2"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 xml:space="preserve">директора </w:t>
      </w:r>
      <w:proofErr w:type="spellStart"/>
      <w:r w:rsidR="00490DD2" w:rsidRPr="00B9587C">
        <w:rPr>
          <w:rFonts w:ascii="Times New Roman" w:hAnsi="Times New Roman" w:cs="Times New Roman"/>
          <w:sz w:val="26"/>
          <w:szCs w:val="26"/>
          <w:lang w:val="ru-RU"/>
        </w:rPr>
        <w:t>Лікарні</w:t>
      </w:r>
      <w:proofErr w:type="spellEnd"/>
      <w:r w:rsidR="00490DD2"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 xml:space="preserve">про </w:t>
      </w:r>
      <w:proofErr w:type="spellStart"/>
      <w:r w:rsidRPr="00B9587C">
        <w:rPr>
          <w:rFonts w:ascii="Times New Roman" w:hAnsi="Times New Roman" w:cs="Times New Roman"/>
          <w:sz w:val="26"/>
          <w:szCs w:val="26"/>
          <w:lang w:val="ru-RU"/>
        </w:rPr>
        <w:t>випадки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вимог</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випадки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підбурювання</w:t>
      </w:r>
      <w:proofErr w:type="spellEnd"/>
      <w:r w:rsidRPr="00B9587C">
        <w:rPr>
          <w:rFonts w:ascii="Times New Roman" w:hAnsi="Times New Roman" w:cs="Times New Roman"/>
          <w:sz w:val="26"/>
          <w:szCs w:val="26"/>
          <w:lang w:val="ru-RU"/>
        </w:rPr>
        <w:t xml:space="preserve"> до таких </w:t>
      </w:r>
      <w:proofErr w:type="spellStart"/>
      <w:r w:rsidRPr="00B9587C">
        <w:rPr>
          <w:rFonts w:ascii="Times New Roman" w:hAnsi="Times New Roman" w:cs="Times New Roman"/>
          <w:sz w:val="26"/>
          <w:szCs w:val="26"/>
          <w:lang w:val="ru-RU"/>
        </w:rPr>
        <w:t>дій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пов’язаних</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іншими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працівниками</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посадовими</w:t>
      </w:r>
      <w:proofErr w:type="spellEnd"/>
      <w:r w:rsidRPr="00B9587C">
        <w:rPr>
          <w:rFonts w:ascii="Times New Roman" w:hAnsi="Times New Roman" w:cs="Times New Roman"/>
          <w:sz w:val="26"/>
          <w:szCs w:val="26"/>
          <w:lang w:val="ru-RU"/>
        </w:rPr>
        <w:t xml:space="preserve"> особами </w:t>
      </w:r>
      <w:proofErr w:type="spellStart"/>
      <w:r w:rsidR="00490DD2" w:rsidRPr="00B9587C">
        <w:rPr>
          <w:rFonts w:ascii="Times New Roman" w:hAnsi="Times New Roman" w:cs="Times New Roman"/>
          <w:sz w:val="26"/>
          <w:szCs w:val="26"/>
          <w:lang w:val="ru-RU"/>
        </w:rPr>
        <w:t>Лікарні</w:t>
      </w:r>
      <w:proofErr w:type="spellEnd"/>
      <w:r w:rsidR="00490DD2"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іншими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фізичними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юридичними</w:t>
      </w:r>
      <w:proofErr w:type="spellEnd"/>
      <w:r w:rsidRPr="00B9587C">
        <w:rPr>
          <w:rFonts w:ascii="Times New Roman" w:hAnsi="Times New Roman" w:cs="Times New Roman"/>
          <w:sz w:val="26"/>
          <w:szCs w:val="26"/>
          <w:lang w:val="ru-RU"/>
        </w:rPr>
        <w:t xml:space="preserve"> особами,</w:t>
      </w:r>
      <w:r w:rsidRPr="00B9587C">
        <w:rPr>
          <w:rFonts w:ascii="Times New Roman" w:hAnsi="Times New Roman" w:cs="Times New Roman"/>
          <w:sz w:val="26"/>
          <w:szCs w:val="26"/>
        </w:rPr>
        <w:t> </w:t>
      </w:r>
      <w:proofErr w:type="gramStart"/>
      <w:r w:rsidRPr="00B9587C">
        <w:rPr>
          <w:rFonts w:ascii="Times New Roman" w:hAnsi="Times New Roman" w:cs="Times New Roman"/>
          <w:sz w:val="26"/>
          <w:szCs w:val="26"/>
          <w:lang w:val="ru-RU"/>
        </w:rPr>
        <w:t>з</w:t>
      </w:r>
      <w:r w:rsidRPr="00B9587C">
        <w:rPr>
          <w:rFonts w:ascii="Times New Roman" w:hAnsi="Times New Roman" w:cs="Times New Roman"/>
          <w:sz w:val="26"/>
          <w:szCs w:val="26"/>
        </w:rPr>
        <w:t>  </w:t>
      </w:r>
      <w:proofErr w:type="spellStart"/>
      <w:r w:rsidRPr="00B9587C">
        <w:rPr>
          <w:rFonts w:ascii="Times New Roman" w:hAnsi="Times New Roman" w:cs="Times New Roman"/>
          <w:sz w:val="26"/>
          <w:szCs w:val="26"/>
          <w:lang w:val="ru-RU"/>
        </w:rPr>
        <w:t>якими</w:t>
      </w:r>
      <w:proofErr w:type="spellEnd"/>
      <w:proofErr w:type="gramEnd"/>
      <w:r w:rsidRPr="00B9587C">
        <w:rPr>
          <w:rFonts w:ascii="Times New Roman" w:hAnsi="Times New Roman" w:cs="Times New Roman"/>
          <w:sz w:val="26"/>
          <w:szCs w:val="26"/>
          <w:lang w:val="ru-RU"/>
        </w:rPr>
        <w:t xml:space="preserve"> </w:t>
      </w:r>
      <w:proofErr w:type="spellStart"/>
      <w:r w:rsidR="00490DD2" w:rsidRPr="00B9587C">
        <w:rPr>
          <w:rFonts w:ascii="Times New Roman" w:hAnsi="Times New Roman" w:cs="Times New Roman"/>
          <w:sz w:val="26"/>
          <w:szCs w:val="26"/>
          <w:lang w:val="ru-RU"/>
        </w:rPr>
        <w:t>Лікарня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перебуває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планує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перебувати</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ділових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відносинах</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4)</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невідкладно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інформувати</w:t>
      </w:r>
      <w:proofErr w:type="spellEnd"/>
      <w:r w:rsidRPr="00B9587C">
        <w:rPr>
          <w:rFonts w:ascii="Times New Roman" w:hAnsi="Times New Roman" w:cs="Times New Roman"/>
          <w:sz w:val="26"/>
          <w:szCs w:val="26"/>
          <w:lang w:val="ru-RU"/>
        </w:rPr>
        <w:t xml:space="preserve"> </w:t>
      </w:r>
      <w:proofErr w:type="gramStart"/>
      <w:r w:rsidRPr="00B9587C">
        <w:rPr>
          <w:rFonts w:ascii="Times New Roman" w:hAnsi="Times New Roman" w:cs="Times New Roman"/>
          <w:sz w:val="26"/>
          <w:szCs w:val="26"/>
          <w:lang w:val="ru-RU"/>
        </w:rPr>
        <w:t>в</w:t>
      </w:r>
      <w:r w:rsidR="001E1D20"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ru-RU"/>
        </w:rPr>
        <w:t>порядку</w:t>
      </w:r>
      <w:proofErr w:type="gram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визначеному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програмою</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виникнення</w:t>
      </w:r>
      <w:proofErr w:type="spellEnd"/>
      <w:r w:rsidRPr="00B9587C">
        <w:rPr>
          <w:rFonts w:ascii="Times New Roman" w:hAnsi="Times New Roman" w:cs="Times New Roman"/>
          <w:sz w:val="26"/>
          <w:szCs w:val="26"/>
          <w:lang w:val="ru-RU"/>
        </w:rPr>
        <w:t xml:space="preserve"> реального, </w:t>
      </w:r>
      <w:proofErr w:type="spellStart"/>
      <w:r w:rsidRPr="00B9587C">
        <w:rPr>
          <w:rFonts w:ascii="Times New Roman" w:hAnsi="Times New Roman" w:cs="Times New Roman"/>
          <w:sz w:val="26"/>
          <w:szCs w:val="26"/>
          <w:lang w:val="ru-RU"/>
        </w:rPr>
        <w:t>потенційного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конфлікту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інтересів</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5)</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утримуватися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поведінки</w:t>
      </w:r>
      <w:proofErr w:type="spellEnd"/>
      <w:r w:rsidRPr="00B9587C">
        <w:rPr>
          <w:rFonts w:ascii="Times New Roman" w:hAnsi="Times New Roman" w:cs="Times New Roman"/>
          <w:sz w:val="26"/>
          <w:szCs w:val="26"/>
          <w:lang w:val="ru-RU"/>
        </w:rPr>
        <w:t xml:space="preserve">, яка </w:t>
      </w:r>
      <w:proofErr w:type="spellStart"/>
      <w:r w:rsidRPr="00B9587C">
        <w:rPr>
          <w:rFonts w:ascii="Times New Roman" w:hAnsi="Times New Roman" w:cs="Times New Roman"/>
          <w:sz w:val="26"/>
          <w:szCs w:val="26"/>
          <w:lang w:val="ru-RU"/>
        </w:rPr>
        <w:t>може</w:t>
      </w:r>
      <w:proofErr w:type="spellEnd"/>
      <w:r w:rsidRPr="00B9587C">
        <w:rPr>
          <w:rFonts w:ascii="Times New Roman" w:hAnsi="Times New Roman" w:cs="Times New Roman"/>
          <w:sz w:val="26"/>
          <w:szCs w:val="26"/>
          <w:lang w:val="ru-RU"/>
        </w:rPr>
        <w:t xml:space="preserve"> бути </w:t>
      </w:r>
      <w:proofErr w:type="spellStart"/>
      <w:r w:rsidRPr="00B9587C">
        <w:rPr>
          <w:rFonts w:ascii="Times New Roman" w:hAnsi="Times New Roman" w:cs="Times New Roman"/>
          <w:sz w:val="26"/>
          <w:szCs w:val="26"/>
          <w:lang w:val="ru-RU"/>
        </w:rPr>
        <w:t>розціненою</w:t>
      </w:r>
      <w:proofErr w:type="spellEnd"/>
      <w:r w:rsidRPr="00B9587C">
        <w:rPr>
          <w:rFonts w:ascii="Times New Roman" w:hAnsi="Times New Roman" w:cs="Times New Roman"/>
          <w:sz w:val="26"/>
          <w:szCs w:val="26"/>
          <w:lang w:val="ru-RU"/>
        </w:rPr>
        <w:t xml:space="preserve"> як </w:t>
      </w:r>
      <w:proofErr w:type="spellStart"/>
      <w:r w:rsidRPr="00B9587C">
        <w:rPr>
          <w:rFonts w:ascii="Times New Roman" w:hAnsi="Times New Roman" w:cs="Times New Roman"/>
          <w:sz w:val="26"/>
          <w:szCs w:val="26"/>
          <w:lang w:val="ru-RU"/>
        </w:rPr>
        <w:t>готовність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вчинити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пов’язане</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діяльністю</w:t>
      </w:r>
      <w:proofErr w:type="spellEnd"/>
      <w:r w:rsidRPr="00B9587C">
        <w:rPr>
          <w:rFonts w:ascii="Times New Roman" w:hAnsi="Times New Roman" w:cs="Times New Roman"/>
          <w:sz w:val="26"/>
          <w:szCs w:val="26"/>
          <w:lang w:val="ru-RU"/>
        </w:rPr>
        <w:t xml:space="preserve"> </w:t>
      </w:r>
      <w:proofErr w:type="spellStart"/>
      <w:r w:rsidR="00490DD2"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lang w:val="ru-RU"/>
        </w:rPr>
        <w:t>6)</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не </w:t>
      </w:r>
      <w:proofErr w:type="spellStart"/>
      <w:r w:rsidRPr="00B9587C">
        <w:rPr>
          <w:rFonts w:ascii="Times New Roman" w:hAnsi="Times New Roman" w:cs="Times New Roman"/>
          <w:sz w:val="26"/>
          <w:szCs w:val="26"/>
          <w:lang w:val="ru-RU"/>
        </w:rPr>
        <w:t>вчиняти</w:t>
      </w:r>
      <w:proofErr w:type="spellEnd"/>
      <w:r w:rsidRPr="00B9587C">
        <w:rPr>
          <w:rFonts w:ascii="Times New Roman" w:hAnsi="Times New Roman" w:cs="Times New Roman"/>
          <w:sz w:val="26"/>
          <w:szCs w:val="26"/>
          <w:lang w:val="ru-RU"/>
        </w:rPr>
        <w:t xml:space="preserve"> та не </w:t>
      </w:r>
      <w:proofErr w:type="spellStart"/>
      <w:r w:rsidRPr="00B9587C">
        <w:rPr>
          <w:rFonts w:ascii="Times New Roman" w:hAnsi="Times New Roman" w:cs="Times New Roman"/>
          <w:sz w:val="26"/>
          <w:szCs w:val="26"/>
          <w:lang w:val="ru-RU"/>
        </w:rPr>
        <w:t>брати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участі</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вчиненні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пов’язаних</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діяльністю</w:t>
      </w:r>
      <w:proofErr w:type="spellEnd"/>
      <w:r w:rsidRPr="00B9587C">
        <w:rPr>
          <w:rFonts w:ascii="Times New Roman" w:hAnsi="Times New Roman" w:cs="Times New Roman"/>
          <w:sz w:val="26"/>
          <w:szCs w:val="26"/>
          <w:lang w:val="uk-UA"/>
        </w:rPr>
        <w:t xml:space="preserve"> </w:t>
      </w:r>
      <w:r w:rsidR="00490DD2" w:rsidRPr="00B9587C">
        <w:rPr>
          <w:rFonts w:ascii="Times New Roman" w:hAnsi="Times New Roman" w:cs="Times New Roman"/>
          <w:sz w:val="26"/>
          <w:szCs w:val="26"/>
          <w:lang w:val="uk-UA"/>
        </w:rPr>
        <w:t>Лікарні</w:t>
      </w:r>
      <w:r w:rsidRPr="00B9587C">
        <w:rPr>
          <w:rFonts w:ascii="Times New Roman" w:hAnsi="Times New Roman" w:cs="Times New Roman"/>
          <w:sz w:val="26"/>
          <w:szCs w:val="26"/>
          <w:lang w:val="uk-UA"/>
        </w:rPr>
        <w:t>.</w:t>
      </w:r>
    </w:p>
    <w:p w:rsidR="00AC4C15" w:rsidRPr="00B9587C" w:rsidRDefault="00415EBB" w:rsidP="006A44FF">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lang w:val="uk-UA"/>
        </w:rPr>
        <w:t>5.3. Працівникам, посадовим особам та</w:t>
      </w:r>
      <w:r w:rsidR="00490DD2" w:rsidRPr="00B9587C">
        <w:rPr>
          <w:rFonts w:ascii="Times New Roman" w:hAnsi="Times New Roman" w:cs="Times New Roman"/>
          <w:sz w:val="26"/>
          <w:szCs w:val="26"/>
          <w:lang w:val="uk-UA"/>
        </w:rPr>
        <w:t xml:space="preserve"> генеральному </w:t>
      </w:r>
      <w:r w:rsidRPr="00B9587C">
        <w:rPr>
          <w:rFonts w:ascii="Times New Roman" w:hAnsi="Times New Roman" w:cs="Times New Roman"/>
          <w:sz w:val="26"/>
          <w:szCs w:val="26"/>
          <w:lang w:val="uk-UA"/>
        </w:rPr>
        <w:t xml:space="preserve">директору </w:t>
      </w:r>
      <w:r w:rsidR="00490DD2" w:rsidRPr="00B9587C">
        <w:rPr>
          <w:rFonts w:ascii="Times New Roman" w:hAnsi="Times New Roman" w:cs="Times New Roman"/>
          <w:sz w:val="26"/>
          <w:szCs w:val="26"/>
          <w:lang w:val="uk-UA"/>
        </w:rPr>
        <w:t xml:space="preserve">Лікарні </w:t>
      </w:r>
      <w:r w:rsidRPr="00B9587C">
        <w:rPr>
          <w:rFonts w:ascii="Times New Roman" w:hAnsi="Times New Roman" w:cs="Times New Roman"/>
          <w:sz w:val="26"/>
          <w:szCs w:val="26"/>
          <w:lang w:val="uk-UA"/>
        </w:rPr>
        <w:t>забороняється:</w:t>
      </w:r>
    </w:p>
    <w:p w:rsidR="00AC4C15" w:rsidRPr="00B9587C" w:rsidRDefault="00415EBB" w:rsidP="006A44FF">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lang w:val="uk-UA"/>
        </w:rPr>
        <w:t>1)</w:t>
      </w:r>
      <w:r w:rsidRPr="00B9587C">
        <w:rPr>
          <w:rFonts w:ascii="Times New Roman" w:hAnsi="Times New Roman" w:cs="Times New Roman"/>
          <w:sz w:val="26"/>
          <w:szCs w:val="26"/>
        </w:rPr>
        <w:t> </w:t>
      </w:r>
      <w:r w:rsidRPr="00B9587C">
        <w:rPr>
          <w:rFonts w:ascii="Times New Roman" w:hAnsi="Times New Roman" w:cs="Times New Roman"/>
          <w:sz w:val="26"/>
          <w:szCs w:val="26"/>
          <w:lang w:val="uk-UA"/>
        </w:rPr>
        <w:t xml:space="preserve">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2)</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використовувати</w:t>
      </w:r>
      <w:proofErr w:type="spellEnd"/>
      <w:r w:rsidRPr="00B9587C">
        <w:rPr>
          <w:rFonts w:ascii="Times New Roman" w:hAnsi="Times New Roman" w:cs="Times New Roman"/>
          <w:sz w:val="26"/>
          <w:szCs w:val="26"/>
          <w:lang w:val="ru-RU"/>
        </w:rPr>
        <w:t xml:space="preserve"> будь-яке </w:t>
      </w:r>
      <w:proofErr w:type="spellStart"/>
      <w:r w:rsidRPr="00B9587C">
        <w:rPr>
          <w:rFonts w:ascii="Times New Roman" w:hAnsi="Times New Roman" w:cs="Times New Roman"/>
          <w:sz w:val="26"/>
          <w:szCs w:val="26"/>
          <w:lang w:val="ru-RU"/>
        </w:rPr>
        <w:t>майно</w:t>
      </w:r>
      <w:proofErr w:type="spellEnd"/>
      <w:r w:rsidR="00490DD2" w:rsidRPr="00B9587C">
        <w:rPr>
          <w:rFonts w:ascii="Times New Roman" w:hAnsi="Times New Roman" w:cs="Times New Roman"/>
          <w:sz w:val="26"/>
          <w:szCs w:val="26"/>
          <w:lang w:val="ru-RU"/>
        </w:rPr>
        <w:t xml:space="preserve"> </w:t>
      </w:r>
      <w:proofErr w:type="spellStart"/>
      <w:r w:rsidR="00490DD2"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006F7EAD" w:rsidRPr="00B9587C">
        <w:rPr>
          <w:rFonts w:ascii="Times New Roman" w:hAnsi="Times New Roman" w:cs="Times New Roman"/>
          <w:sz w:val="26"/>
          <w:szCs w:val="26"/>
          <w:lang w:val="ru-RU"/>
        </w:rPr>
        <w:t>її</w:t>
      </w:r>
      <w:proofErr w:type="spellEnd"/>
      <w:r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кошти</w:t>
      </w:r>
      <w:proofErr w:type="spellEnd"/>
      <w:r w:rsidRPr="00B9587C">
        <w:rPr>
          <w:rFonts w:ascii="Times New Roman" w:hAnsi="Times New Roman" w:cs="Times New Roman"/>
          <w:sz w:val="26"/>
          <w:szCs w:val="26"/>
          <w:lang w:val="ru-RU"/>
        </w:rPr>
        <w:t xml:space="preserve"> в </w:t>
      </w:r>
      <w:proofErr w:type="spellStart"/>
      <w:r w:rsidRPr="00B9587C">
        <w:rPr>
          <w:rFonts w:ascii="Times New Roman" w:hAnsi="Times New Roman" w:cs="Times New Roman"/>
          <w:sz w:val="26"/>
          <w:szCs w:val="26"/>
          <w:lang w:val="ru-RU"/>
        </w:rPr>
        <w:t>приватних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інтересах</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3)</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вимагати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отримувати</w:t>
      </w:r>
      <w:proofErr w:type="spellEnd"/>
      <w:r w:rsidRPr="00B9587C">
        <w:rPr>
          <w:rFonts w:ascii="Times New Roman" w:hAnsi="Times New Roman" w:cs="Times New Roman"/>
          <w:sz w:val="26"/>
          <w:szCs w:val="26"/>
          <w:lang w:val="ru-RU"/>
        </w:rPr>
        <w:t xml:space="preserve"> будь-яку </w:t>
      </w:r>
      <w:proofErr w:type="spellStart"/>
      <w:r w:rsidRPr="00B9587C">
        <w:rPr>
          <w:rFonts w:ascii="Times New Roman" w:hAnsi="Times New Roman" w:cs="Times New Roman"/>
          <w:sz w:val="26"/>
          <w:szCs w:val="26"/>
          <w:lang w:val="ru-RU"/>
        </w:rPr>
        <w:t>матеріальну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нематеріальну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вигоду</w:t>
      </w:r>
      <w:proofErr w:type="spellEnd"/>
      <w:r w:rsidRPr="00B9587C">
        <w:rPr>
          <w:rFonts w:ascii="Times New Roman" w:hAnsi="Times New Roman" w:cs="Times New Roman"/>
          <w:sz w:val="26"/>
          <w:szCs w:val="26"/>
          <w:lang w:val="ru-RU"/>
        </w:rPr>
        <w:t xml:space="preserve"> (для себе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близьких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зв’язку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із</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здійсненням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своїх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обов’язків</w:t>
      </w:r>
      <w:proofErr w:type="spellEnd"/>
      <w:r w:rsidRPr="00B9587C">
        <w:rPr>
          <w:rFonts w:ascii="Times New Roman" w:hAnsi="Times New Roman" w:cs="Times New Roman"/>
          <w:sz w:val="26"/>
          <w:szCs w:val="26"/>
          <w:lang w:val="ru-RU"/>
        </w:rPr>
        <w:t xml:space="preserve">, яка не </w:t>
      </w:r>
      <w:proofErr w:type="spellStart"/>
      <w:r w:rsidRPr="00B9587C">
        <w:rPr>
          <w:rFonts w:ascii="Times New Roman" w:hAnsi="Times New Roman" w:cs="Times New Roman"/>
          <w:sz w:val="26"/>
          <w:szCs w:val="26"/>
          <w:lang w:val="ru-RU"/>
        </w:rPr>
        <w:t>передбачена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трудовим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іншим</w:t>
      </w:r>
      <w:proofErr w:type="spellEnd"/>
      <w:r w:rsidRPr="00B9587C">
        <w:rPr>
          <w:rFonts w:ascii="Times New Roman" w:hAnsi="Times New Roman" w:cs="Times New Roman"/>
          <w:sz w:val="26"/>
          <w:szCs w:val="26"/>
          <w:lang w:val="ru-RU"/>
        </w:rPr>
        <w:t xml:space="preserve"> договором </w:t>
      </w:r>
      <w:proofErr w:type="spellStart"/>
      <w:r w:rsidRPr="00B9587C">
        <w:rPr>
          <w:rFonts w:ascii="Times New Roman" w:hAnsi="Times New Roman" w:cs="Times New Roman"/>
          <w:sz w:val="26"/>
          <w:szCs w:val="26"/>
          <w:lang w:val="ru-RU"/>
        </w:rPr>
        <w:t>між</w:t>
      </w:r>
      <w:proofErr w:type="spellEnd"/>
      <w:r w:rsidRPr="00B9587C">
        <w:rPr>
          <w:rFonts w:ascii="Times New Roman" w:hAnsi="Times New Roman" w:cs="Times New Roman"/>
          <w:sz w:val="26"/>
          <w:szCs w:val="26"/>
          <w:lang w:val="ru-RU"/>
        </w:rPr>
        <w:t xml:space="preserve"> ними та</w:t>
      </w:r>
      <w:r w:rsidR="00490DD2" w:rsidRPr="00B9587C">
        <w:rPr>
          <w:rFonts w:ascii="Times New Roman" w:hAnsi="Times New Roman" w:cs="Times New Roman"/>
          <w:sz w:val="26"/>
          <w:szCs w:val="26"/>
          <w:lang w:val="ru-RU"/>
        </w:rPr>
        <w:t xml:space="preserve"> </w:t>
      </w:r>
      <w:proofErr w:type="spellStart"/>
      <w:r w:rsidR="00490DD2" w:rsidRPr="00B9587C">
        <w:rPr>
          <w:rFonts w:ascii="Times New Roman" w:hAnsi="Times New Roman" w:cs="Times New Roman"/>
          <w:sz w:val="26"/>
          <w:szCs w:val="26"/>
          <w:lang w:val="ru-RU"/>
        </w:rPr>
        <w:t>Лікарнею</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4) </w:t>
      </w:r>
      <w:proofErr w:type="spellStart"/>
      <w:r w:rsidRPr="00B9587C">
        <w:rPr>
          <w:rFonts w:ascii="Times New Roman" w:hAnsi="Times New Roman" w:cs="Times New Roman"/>
          <w:sz w:val="26"/>
          <w:szCs w:val="26"/>
          <w:lang w:val="ru-RU"/>
        </w:rPr>
        <w:t>організовувати</w:t>
      </w:r>
      <w:proofErr w:type="spellEnd"/>
      <w:r w:rsidRPr="00B9587C">
        <w:rPr>
          <w:rFonts w:ascii="Times New Roman" w:hAnsi="Times New Roman" w:cs="Times New Roman"/>
          <w:sz w:val="26"/>
          <w:szCs w:val="26"/>
          <w:lang w:val="ru-RU"/>
        </w:rPr>
        <w:t xml:space="preserve">, бути </w:t>
      </w:r>
      <w:proofErr w:type="spellStart"/>
      <w:r w:rsidRPr="00B9587C">
        <w:rPr>
          <w:rFonts w:ascii="Times New Roman" w:hAnsi="Times New Roman" w:cs="Times New Roman"/>
          <w:sz w:val="26"/>
          <w:szCs w:val="26"/>
          <w:lang w:val="ru-RU"/>
        </w:rPr>
        <w:t>посередником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особисто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здійснювати</w:t>
      </w:r>
      <w:proofErr w:type="spellEnd"/>
      <w:r w:rsidRPr="00B9587C">
        <w:rPr>
          <w:rFonts w:ascii="Times New Roman" w:hAnsi="Times New Roman" w:cs="Times New Roman"/>
          <w:sz w:val="26"/>
          <w:szCs w:val="26"/>
          <w:lang w:val="ru-RU"/>
        </w:rPr>
        <w:t xml:space="preserve"> будь-</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готівкові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безготівкові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платежі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розрахунки</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діловими</w:t>
      </w:r>
      <w:proofErr w:type="spellEnd"/>
      <w:r w:rsidRPr="00B9587C">
        <w:rPr>
          <w:rFonts w:ascii="Times New Roman" w:hAnsi="Times New Roman" w:cs="Times New Roman"/>
          <w:sz w:val="26"/>
          <w:szCs w:val="26"/>
          <w:lang w:val="ru-RU"/>
        </w:rPr>
        <w:t xml:space="preserve"> партнерами </w:t>
      </w:r>
      <w:proofErr w:type="spellStart"/>
      <w:r w:rsidR="00490DD2"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такі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платежі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розрахунки</w:t>
      </w:r>
      <w:proofErr w:type="spellEnd"/>
      <w:r w:rsidRPr="00B9587C">
        <w:rPr>
          <w:rFonts w:ascii="Times New Roman" w:hAnsi="Times New Roman" w:cs="Times New Roman"/>
          <w:sz w:val="26"/>
          <w:szCs w:val="26"/>
          <w:lang w:val="ru-RU"/>
        </w:rPr>
        <w:t xml:space="preserve"> не </w:t>
      </w:r>
      <w:proofErr w:type="spellStart"/>
      <w:r w:rsidRPr="00B9587C">
        <w:rPr>
          <w:rFonts w:ascii="Times New Roman" w:hAnsi="Times New Roman" w:cs="Times New Roman"/>
          <w:sz w:val="26"/>
          <w:szCs w:val="26"/>
          <w:lang w:val="ru-RU"/>
        </w:rPr>
        <w:t>передбачені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відповідними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правочинами</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5)</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впливати</w:t>
      </w:r>
      <w:proofErr w:type="spellEnd"/>
      <w:r w:rsidRPr="00B9587C">
        <w:rPr>
          <w:rFonts w:ascii="Times New Roman" w:hAnsi="Times New Roman" w:cs="Times New Roman"/>
          <w:sz w:val="26"/>
          <w:szCs w:val="26"/>
          <w:lang w:val="ru-RU"/>
        </w:rPr>
        <w:t xml:space="preserve"> прямо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опосередковано</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рішення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w:t>
      </w:r>
      <w:proofErr w:type="spellStart"/>
      <w:r w:rsidR="00490DD2" w:rsidRPr="00B9587C">
        <w:rPr>
          <w:rFonts w:ascii="Times New Roman" w:hAnsi="Times New Roman" w:cs="Times New Roman"/>
          <w:sz w:val="26"/>
          <w:szCs w:val="26"/>
          <w:lang w:val="ru-RU"/>
        </w:rPr>
        <w:t>Лікарні</w:t>
      </w:r>
      <w:proofErr w:type="spellEnd"/>
      <w:r w:rsidR="00490DD2"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 xml:space="preserve">з метою </w:t>
      </w:r>
      <w:proofErr w:type="spellStart"/>
      <w:r w:rsidRPr="00B9587C">
        <w:rPr>
          <w:rFonts w:ascii="Times New Roman" w:hAnsi="Times New Roman" w:cs="Times New Roman"/>
          <w:sz w:val="26"/>
          <w:szCs w:val="26"/>
          <w:lang w:val="ru-RU"/>
        </w:rPr>
        <w:t>отримання</w:t>
      </w:r>
      <w:proofErr w:type="spellEnd"/>
      <w:r w:rsidRPr="00B9587C">
        <w:rPr>
          <w:rFonts w:ascii="Times New Roman" w:hAnsi="Times New Roman" w:cs="Times New Roman"/>
          <w:sz w:val="26"/>
          <w:szCs w:val="26"/>
          <w:lang w:val="ru-RU"/>
        </w:rPr>
        <w:t xml:space="preserve"> будь-</w:t>
      </w:r>
      <w:proofErr w:type="spellStart"/>
      <w:r w:rsidRPr="00B9587C">
        <w:rPr>
          <w:rFonts w:ascii="Times New Roman" w:hAnsi="Times New Roman" w:cs="Times New Roman"/>
          <w:sz w:val="26"/>
          <w:szCs w:val="26"/>
          <w:lang w:val="ru-RU"/>
        </w:rPr>
        <w:t>якої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матеріальної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нематеріальної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вигоди</w:t>
      </w:r>
      <w:proofErr w:type="spellEnd"/>
      <w:r w:rsidRPr="00B9587C">
        <w:rPr>
          <w:rFonts w:ascii="Times New Roman" w:hAnsi="Times New Roman" w:cs="Times New Roman"/>
          <w:sz w:val="26"/>
          <w:szCs w:val="26"/>
          <w:lang w:val="ru-RU"/>
        </w:rPr>
        <w:t xml:space="preserve"> для себе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близьких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яка не </w:t>
      </w:r>
      <w:proofErr w:type="spellStart"/>
      <w:r w:rsidRPr="00B9587C">
        <w:rPr>
          <w:rFonts w:ascii="Times New Roman" w:hAnsi="Times New Roman" w:cs="Times New Roman"/>
          <w:sz w:val="26"/>
          <w:szCs w:val="26"/>
          <w:lang w:val="ru-RU"/>
        </w:rPr>
        <w:t>передбачена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трудовим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іншим</w:t>
      </w:r>
      <w:proofErr w:type="spellEnd"/>
      <w:r w:rsidRPr="00B9587C">
        <w:rPr>
          <w:rFonts w:ascii="Times New Roman" w:hAnsi="Times New Roman" w:cs="Times New Roman"/>
          <w:sz w:val="26"/>
          <w:szCs w:val="26"/>
          <w:lang w:val="ru-RU"/>
        </w:rPr>
        <w:t xml:space="preserve"> договором </w:t>
      </w:r>
      <w:proofErr w:type="spellStart"/>
      <w:r w:rsidRPr="00B9587C">
        <w:rPr>
          <w:rFonts w:ascii="Times New Roman" w:hAnsi="Times New Roman" w:cs="Times New Roman"/>
          <w:sz w:val="26"/>
          <w:szCs w:val="26"/>
          <w:lang w:val="ru-RU"/>
        </w:rPr>
        <w:t>між</w:t>
      </w:r>
      <w:proofErr w:type="spellEnd"/>
      <w:r w:rsidRPr="00B9587C">
        <w:rPr>
          <w:rFonts w:ascii="Times New Roman" w:hAnsi="Times New Roman" w:cs="Times New Roman"/>
          <w:sz w:val="26"/>
          <w:szCs w:val="26"/>
          <w:lang w:val="ru-RU"/>
        </w:rPr>
        <w:t xml:space="preserve"> ними та </w:t>
      </w:r>
      <w:proofErr w:type="spellStart"/>
      <w:r w:rsidR="00490DD2" w:rsidRPr="00B9587C">
        <w:rPr>
          <w:rFonts w:ascii="Times New Roman" w:hAnsi="Times New Roman" w:cs="Times New Roman"/>
          <w:sz w:val="26"/>
          <w:szCs w:val="26"/>
          <w:lang w:val="ru-RU"/>
        </w:rPr>
        <w:t>Лікарнею</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6)</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займатися</w:t>
      </w:r>
      <w:proofErr w:type="spellEnd"/>
      <w:r w:rsidRPr="00B9587C">
        <w:rPr>
          <w:rFonts w:ascii="Times New Roman" w:hAnsi="Times New Roman" w:cs="Times New Roman"/>
          <w:sz w:val="26"/>
          <w:szCs w:val="26"/>
          <w:lang w:val="ru-RU"/>
        </w:rPr>
        <w:t xml:space="preserve"> будь-</w:t>
      </w:r>
      <w:proofErr w:type="spellStart"/>
      <w:r w:rsidRPr="00B9587C">
        <w:rPr>
          <w:rFonts w:ascii="Times New Roman" w:hAnsi="Times New Roman" w:cs="Times New Roman"/>
          <w:sz w:val="26"/>
          <w:szCs w:val="26"/>
          <w:lang w:val="ru-RU"/>
        </w:rPr>
        <w:t>якою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діяльністю</w:t>
      </w:r>
      <w:proofErr w:type="spellEnd"/>
      <w:r w:rsidRPr="00B9587C">
        <w:rPr>
          <w:rFonts w:ascii="Times New Roman" w:hAnsi="Times New Roman" w:cs="Times New Roman"/>
          <w:sz w:val="26"/>
          <w:szCs w:val="26"/>
          <w:lang w:val="ru-RU"/>
        </w:rPr>
        <w:t xml:space="preserve">, яка </w:t>
      </w:r>
      <w:proofErr w:type="spellStart"/>
      <w:r w:rsidRPr="00B9587C">
        <w:rPr>
          <w:rFonts w:ascii="Times New Roman" w:hAnsi="Times New Roman" w:cs="Times New Roman"/>
          <w:sz w:val="26"/>
          <w:szCs w:val="26"/>
          <w:lang w:val="ru-RU"/>
        </w:rPr>
        <w:t>може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скласти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конкуренцію</w:t>
      </w:r>
      <w:proofErr w:type="spellEnd"/>
      <w:r w:rsidR="00490DD2" w:rsidRPr="00B9587C">
        <w:rPr>
          <w:rFonts w:ascii="Times New Roman" w:hAnsi="Times New Roman" w:cs="Times New Roman"/>
          <w:sz w:val="26"/>
          <w:szCs w:val="26"/>
          <w:lang w:val="ru-RU"/>
        </w:rPr>
        <w:t xml:space="preserve"> </w:t>
      </w:r>
      <w:proofErr w:type="spellStart"/>
      <w:r w:rsidR="00490DD2"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інше</w:t>
      </w:r>
      <w:proofErr w:type="spellEnd"/>
      <w:r w:rsidRPr="00B9587C">
        <w:rPr>
          <w:rFonts w:ascii="Times New Roman" w:hAnsi="Times New Roman" w:cs="Times New Roman"/>
          <w:sz w:val="26"/>
          <w:szCs w:val="26"/>
          <w:lang w:val="ru-RU"/>
        </w:rPr>
        <w:t xml:space="preserve"> не </w:t>
      </w:r>
      <w:proofErr w:type="spellStart"/>
      <w:r w:rsidRPr="00B9587C">
        <w:rPr>
          <w:rFonts w:ascii="Times New Roman" w:hAnsi="Times New Roman" w:cs="Times New Roman"/>
          <w:sz w:val="26"/>
          <w:szCs w:val="26"/>
          <w:lang w:val="ru-RU"/>
        </w:rPr>
        <w:t>передбачено</w:t>
      </w:r>
      <w:proofErr w:type="spellEnd"/>
      <w:r w:rsidRPr="00B9587C">
        <w:rPr>
          <w:rFonts w:ascii="Times New Roman" w:hAnsi="Times New Roman" w:cs="Times New Roman"/>
          <w:sz w:val="26"/>
          <w:szCs w:val="26"/>
          <w:lang w:val="ru-RU"/>
        </w:rPr>
        <w:t xml:space="preserve"> </w:t>
      </w:r>
      <w:r w:rsidR="006F7EAD" w:rsidRPr="00B9587C">
        <w:rPr>
          <w:rFonts w:ascii="Times New Roman" w:hAnsi="Times New Roman" w:cs="Times New Roman"/>
          <w:sz w:val="26"/>
          <w:szCs w:val="26"/>
          <w:lang w:val="ru-RU"/>
        </w:rPr>
        <w:t>в</w:t>
      </w:r>
      <w:r w:rsidRPr="00B9587C">
        <w:rPr>
          <w:rFonts w:ascii="Times New Roman" w:hAnsi="Times New Roman" w:cs="Times New Roman"/>
          <w:sz w:val="26"/>
          <w:szCs w:val="26"/>
          <w:lang w:val="ru-RU"/>
        </w:rPr>
        <w:t xml:space="preserve"> трудовому </w:t>
      </w:r>
      <w:proofErr w:type="spellStart"/>
      <w:r w:rsidRPr="00B9587C">
        <w:rPr>
          <w:rFonts w:ascii="Times New Roman" w:hAnsi="Times New Roman" w:cs="Times New Roman"/>
          <w:sz w:val="26"/>
          <w:szCs w:val="26"/>
          <w:lang w:val="ru-RU"/>
        </w:rPr>
        <w:t>договорі</w:t>
      </w:r>
      <w:proofErr w:type="spellEnd"/>
      <w:r w:rsidRPr="00B9587C">
        <w:rPr>
          <w:rFonts w:ascii="Times New Roman" w:hAnsi="Times New Roman" w:cs="Times New Roman"/>
          <w:sz w:val="26"/>
          <w:szCs w:val="26"/>
          <w:lang w:val="ru-RU"/>
        </w:rPr>
        <w:t xml:space="preserve"> з</w:t>
      </w:r>
      <w:r w:rsidRPr="00B9587C">
        <w:rPr>
          <w:rFonts w:ascii="Times New Roman" w:hAnsi="Times New Roman" w:cs="Times New Roman"/>
          <w:sz w:val="26"/>
          <w:szCs w:val="26"/>
          <w:lang w:val="uk-UA"/>
        </w:rPr>
        <w:t xml:space="preserve"> </w:t>
      </w:r>
      <w:r w:rsidR="00490DD2" w:rsidRPr="00B9587C">
        <w:rPr>
          <w:rFonts w:ascii="Times New Roman" w:hAnsi="Times New Roman" w:cs="Times New Roman"/>
          <w:sz w:val="26"/>
          <w:szCs w:val="26"/>
          <w:lang w:val="uk-UA"/>
        </w:rPr>
        <w:t>Лікарнею</w:t>
      </w:r>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7)</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вчиняти</w:t>
      </w:r>
      <w:proofErr w:type="spellEnd"/>
      <w:r w:rsidRPr="00B9587C">
        <w:rPr>
          <w:rFonts w:ascii="Times New Roman" w:hAnsi="Times New Roman" w:cs="Times New Roman"/>
          <w:sz w:val="26"/>
          <w:szCs w:val="26"/>
          <w:lang w:val="ru-RU"/>
        </w:rPr>
        <w:t xml:space="preserve"> будь-</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 xml:space="preserve"> прямо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опосередковано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підбурюють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інших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w:t>
      </w:r>
      <w:r w:rsidR="00490DD2" w:rsidRPr="00B9587C">
        <w:rPr>
          <w:rFonts w:ascii="Times New Roman" w:hAnsi="Times New Roman" w:cs="Times New Roman"/>
          <w:sz w:val="26"/>
          <w:szCs w:val="26"/>
          <w:lang w:val="ru-RU"/>
        </w:rPr>
        <w:t xml:space="preserve"> генерального</w:t>
      </w:r>
      <w:r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директора</w:t>
      </w:r>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вимог</w:t>
      </w:r>
      <w:proofErr w:type="spellEnd"/>
      <w:r w:rsidRPr="00B9587C">
        <w:rPr>
          <w:rFonts w:ascii="Times New Roman" w:hAnsi="Times New Roman" w:cs="Times New Roman"/>
          <w:sz w:val="26"/>
          <w:szCs w:val="26"/>
          <w:lang w:val="ru-RU"/>
        </w:rPr>
        <w:t xml:space="preserve"> Закону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lastRenderedPageBreak/>
        <w:t xml:space="preserve">5.4. </w:t>
      </w:r>
      <w:proofErr w:type="spellStart"/>
      <w:r w:rsidRPr="00B9587C">
        <w:rPr>
          <w:rFonts w:ascii="Times New Roman" w:hAnsi="Times New Roman" w:cs="Times New Roman"/>
          <w:sz w:val="26"/>
          <w:szCs w:val="26"/>
          <w:lang w:val="ru-RU"/>
        </w:rPr>
        <w:t>Після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звільнення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іншого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припинення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співробітництва</w:t>
      </w:r>
      <w:proofErr w:type="spellEnd"/>
      <w:r w:rsidRPr="00B9587C">
        <w:rPr>
          <w:rFonts w:ascii="Times New Roman" w:hAnsi="Times New Roman" w:cs="Times New Roman"/>
          <w:sz w:val="26"/>
          <w:szCs w:val="26"/>
          <w:lang w:val="ru-RU"/>
        </w:rPr>
        <w:t xml:space="preserve"> з </w:t>
      </w:r>
      <w:proofErr w:type="spellStart"/>
      <w:r w:rsidR="00490DD2" w:rsidRPr="00B9587C">
        <w:rPr>
          <w:rFonts w:ascii="Times New Roman" w:hAnsi="Times New Roman" w:cs="Times New Roman"/>
          <w:sz w:val="26"/>
          <w:szCs w:val="26"/>
          <w:lang w:val="ru-RU"/>
        </w:rPr>
        <w:t>Лікарнею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особі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забороняється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розголошувати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використовувати</w:t>
      </w:r>
      <w:proofErr w:type="spellEnd"/>
      <w:r w:rsidRPr="00B9587C">
        <w:rPr>
          <w:rFonts w:ascii="Times New Roman" w:hAnsi="Times New Roman" w:cs="Times New Roman"/>
          <w:sz w:val="26"/>
          <w:szCs w:val="26"/>
        </w:rPr>
        <w:t> </w:t>
      </w:r>
      <w:r w:rsidRPr="00B9587C">
        <w:rPr>
          <w:rFonts w:ascii="Times New Roman" w:hAnsi="Times New Roman" w:cs="Times New Roman"/>
          <w:sz w:val="26"/>
          <w:szCs w:val="26"/>
          <w:lang w:val="ru-RU"/>
        </w:rPr>
        <w:t>в</w:t>
      </w:r>
      <w:r w:rsidRPr="00B9587C">
        <w:rPr>
          <w:rFonts w:ascii="Times New Roman" w:hAnsi="Times New Roman" w:cs="Times New Roman"/>
          <w:sz w:val="26"/>
          <w:szCs w:val="26"/>
        </w:rPr>
        <w:t> </w:t>
      </w:r>
      <w:proofErr w:type="spellStart"/>
      <w:r w:rsidRPr="00B9587C">
        <w:rPr>
          <w:rFonts w:ascii="Times New Roman" w:hAnsi="Times New Roman" w:cs="Times New Roman"/>
          <w:sz w:val="26"/>
          <w:szCs w:val="26"/>
          <w:lang w:val="ru-RU"/>
        </w:rPr>
        <w:t>інший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спосіб</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своїх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інтересах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інформацію</w:t>
      </w:r>
      <w:proofErr w:type="spellEnd"/>
      <w:r w:rsidRPr="00B9587C">
        <w:rPr>
          <w:rFonts w:ascii="Times New Roman" w:hAnsi="Times New Roman" w:cs="Times New Roman"/>
          <w:sz w:val="26"/>
          <w:szCs w:val="26"/>
          <w:lang w:val="ru-RU"/>
        </w:rPr>
        <w:t xml:space="preserve">, яка стала </w:t>
      </w:r>
      <w:proofErr w:type="spellStart"/>
      <w:r w:rsidRPr="00B9587C">
        <w:rPr>
          <w:rFonts w:ascii="Times New Roman" w:hAnsi="Times New Roman" w:cs="Times New Roman"/>
          <w:sz w:val="26"/>
          <w:szCs w:val="26"/>
          <w:lang w:val="ru-RU"/>
        </w:rPr>
        <w:t>їй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відома</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зв’язку</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виконанням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своїх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повноважень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договірних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зобов’язань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крім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випадків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встановлених</w:t>
      </w:r>
      <w:proofErr w:type="spellEnd"/>
      <w:r w:rsidRPr="00B9587C">
        <w:rPr>
          <w:rFonts w:ascii="Times New Roman" w:hAnsi="Times New Roman" w:cs="Times New Roman"/>
          <w:sz w:val="26"/>
          <w:szCs w:val="26"/>
          <w:lang w:val="ru-RU"/>
        </w:rPr>
        <w:t xml:space="preserve"> законом.</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5.5. </w:t>
      </w:r>
      <w:proofErr w:type="spellStart"/>
      <w:r w:rsidRPr="00B9587C">
        <w:rPr>
          <w:rFonts w:ascii="Times New Roman" w:hAnsi="Times New Roman" w:cs="Times New Roman"/>
          <w:sz w:val="26"/>
          <w:szCs w:val="26"/>
          <w:lang w:val="ru-RU"/>
        </w:rPr>
        <w:t>Працівникам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посадовим</w:t>
      </w:r>
      <w:proofErr w:type="spellEnd"/>
      <w:r w:rsidRPr="00B9587C">
        <w:rPr>
          <w:rFonts w:ascii="Times New Roman" w:hAnsi="Times New Roman" w:cs="Times New Roman"/>
          <w:sz w:val="26"/>
          <w:szCs w:val="26"/>
          <w:lang w:val="ru-RU"/>
        </w:rPr>
        <w:t xml:space="preserve"> особам, </w:t>
      </w:r>
      <w:r w:rsidR="00490DD2" w:rsidRPr="00B9587C">
        <w:rPr>
          <w:rFonts w:ascii="Times New Roman" w:hAnsi="Times New Roman" w:cs="Times New Roman"/>
          <w:sz w:val="26"/>
          <w:szCs w:val="26"/>
          <w:lang w:val="ru-RU"/>
        </w:rPr>
        <w:t xml:space="preserve">генеральному </w:t>
      </w:r>
      <w:r w:rsidRPr="00B9587C">
        <w:rPr>
          <w:rFonts w:ascii="Times New Roman" w:hAnsi="Times New Roman" w:cs="Times New Roman"/>
          <w:sz w:val="26"/>
          <w:szCs w:val="26"/>
          <w:lang w:val="uk-UA"/>
        </w:rPr>
        <w:t xml:space="preserve">директору </w:t>
      </w:r>
      <w:r w:rsidR="00490DD2" w:rsidRPr="00B9587C">
        <w:rPr>
          <w:rFonts w:ascii="Times New Roman" w:hAnsi="Times New Roman" w:cs="Times New Roman"/>
          <w:sz w:val="26"/>
          <w:szCs w:val="26"/>
          <w:lang w:val="uk-UA"/>
        </w:rPr>
        <w:t>Лікарні</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забороняється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безпосередньо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через </w:t>
      </w:r>
      <w:proofErr w:type="spellStart"/>
      <w:r w:rsidRPr="00B9587C">
        <w:rPr>
          <w:rFonts w:ascii="Times New Roman" w:hAnsi="Times New Roman" w:cs="Times New Roman"/>
          <w:sz w:val="26"/>
          <w:szCs w:val="26"/>
          <w:lang w:val="ru-RU"/>
        </w:rPr>
        <w:t>інших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вимагати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просити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одержувати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подарунки</w:t>
      </w:r>
      <w:proofErr w:type="spellEnd"/>
      <w:r w:rsidRPr="00B9587C">
        <w:rPr>
          <w:rFonts w:ascii="Times New Roman" w:hAnsi="Times New Roman" w:cs="Times New Roman"/>
          <w:sz w:val="26"/>
          <w:szCs w:val="26"/>
          <w:lang w:val="ru-RU"/>
        </w:rPr>
        <w:t xml:space="preserve"> для себе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третіх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юридичних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фізичних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зв’язку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із</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виконанням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своїх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повноважень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своїм</w:t>
      </w:r>
      <w:proofErr w:type="spellEnd"/>
      <w:r w:rsidRPr="00B9587C">
        <w:rPr>
          <w:rFonts w:ascii="Times New Roman" w:hAnsi="Times New Roman" w:cs="Times New Roman"/>
          <w:sz w:val="26"/>
          <w:szCs w:val="26"/>
          <w:lang w:val="ru-RU"/>
        </w:rPr>
        <w:t xml:space="preserve"> становищем та </w:t>
      </w:r>
      <w:proofErr w:type="spellStart"/>
      <w:r w:rsidRPr="00B9587C">
        <w:rPr>
          <w:rFonts w:ascii="Times New Roman" w:hAnsi="Times New Roman" w:cs="Times New Roman"/>
          <w:sz w:val="26"/>
          <w:szCs w:val="26"/>
          <w:lang w:val="ru-RU"/>
        </w:rPr>
        <w:t>пов’язаними</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цим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можливостями</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5.5.1. </w:t>
      </w:r>
      <w:proofErr w:type="spellStart"/>
      <w:r w:rsidRPr="00B9587C">
        <w:rPr>
          <w:rFonts w:ascii="Times New Roman" w:hAnsi="Times New Roman" w:cs="Times New Roman"/>
          <w:sz w:val="26"/>
          <w:szCs w:val="26"/>
          <w:lang w:val="ru-RU"/>
        </w:rPr>
        <w:t>Працівники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посадові</w:t>
      </w:r>
      <w:proofErr w:type="spellEnd"/>
      <w:r w:rsidRPr="00B9587C">
        <w:rPr>
          <w:rFonts w:ascii="Times New Roman" w:hAnsi="Times New Roman" w:cs="Times New Roman"/>
          <w:sz w:val="26"/>
          <w:szCs w:val="26"/>
          <w:lang w:val="ru-RU"/>
        </w:rPr>
        <w:t xml:space="preserve"> особи, </w:t>
      </w:r>
      <w:proofErr w:type="spellStart"/>
      <w:r w:rsidR="006F7EAD" w:rsidRPr="00B9587C">
        <w:rPr>
          <w:rFonts w:ascii="Times New Roman" w:hAnsi="Times New Roman" w:cs="Times New Roman"/>
          <w:sz w:val="26"/>
          <w:szCs w:val="26"/>
          <w:lang w:val="ru-RU"/>
        </w:rPr>
        <w:t>генеральний</w:t>
      </w:r>
      <w:proofErr w:type="spellEnd"/>
      <w:r w:rsidR="006F7EAD"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можуть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приймати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подарунки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відповідають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загальновизнаним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уявленням</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гостинність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наприклад</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подарунки</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вигляді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сувенірної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продукції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пригощення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їжею</w:t>
      </w:r>
      <w:proofErr w:type="spellEnd"/>
      <w:r w:rsidRPr="00B9587C">
        <w:rPr>
          <w:rFonts w:ascii="Times New Roman" w:hAnsi="Times New Roman" w:cs="Times New Roman"/>
          <w:sz w:val="26"/>
          <w:szCs w:val="26"/>
          <w:lang w:val="ru-RU"/>
        </w:rPr>
        <w:t xml:space="preserve"> та напоями, </w:t>
      </w:r>
      <w:proofErr w:type="spellStart"/>
      <w:r w:rsidRPr="00B9587C">
        <w:rPr>
          <w:rFonts w:ascii="Times New Roman" w:hAnsi="Times New Roman" w:cs="Times New Roman"/>
          <w:sz w:val="26"/>
          <w:szCs w:val="26"/>
          <w:lang w:val="ru-RU"/>
        </w:rPr>
        <w:t>запрошення</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розважальні</w:t>
      </w:r>
      <w:proofErr w:type="spellEnd"/>
      <w:r w:rsidRPr="00B9587C">
        <w:rPr>
          <w:rFonts w:ascii="Times New Roman" w:hAnsi="Times New Roman" w:cs="Times New Roman"/>
          <w:sz w:val="26"/>
          <w:szCs w:val="26"/>
          <w:lang w:val="ru-RU"/>
        </w:rPr>
        <w:t xml:space="preserve"> заходи, </w:t>
      </w:r>
      <w:proofErr w:type="spellStart"/>
      <w:r w:rsidRPr="00B9587C">
        <w:rPr>
          <w:rFonts w:ascii="Times New Roman" w:hAnsi="Times New Roman" w:cs="Times New Roman"/>
          <w:sz w:val="26"/>
          <w:szCs w:val="26"/>
          <w:lang w:val="ru-RU"/>
        </w:rPr>
        <w:t>відшкодування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транспортних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витрат</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проживання</w:t>
      </w:r>
      <w:proofErr w:type="spellEnd"/>
      <w:r w:rsidRPr="00B9587C">
        <w:rPr>
          <w:rFonts w:ascii="Times New Roman" w:hAnsi="Times New Roman" w:cs="Times New Roman"/>
          <w:sz w:val="26"/>
          <w:szCs w:val="26"/>
          <w:lang w:val="ru-RU"/>
        </w:rPr>
        <w:t xml:space="preserve"> в </w:t>
      </w:r>
      <w:proofErr w:type="spellStart"/>
      <w:r w:rsidRPr="00B9587C">
        <w:rPr>
          <w:rFonts w:ascii="Times New Roman" w:hAnsi="Times New Roman" w:cs="Times New Roman"/>
          <w:sz w:val="26"/>
          <w:szCs w:val="26"/>
          <w:lang w:val="ru-RU"/>
        </w:rPr>
        <w:t>готелі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крім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випадків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передбачених</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пункті</w:t>
      </w:r>
      <w:proofErr w:type="spellEnd"/>
      <w:r w:rsidRPr="00B9587C">
        <w:rPr>
          <w:rFonts w:ascii="Times New Roman" w:hAnsi="Times New Roman" w:cs="Times New Roman"/>
          <w:sz w:val="26"/>
          <w:szCs w:val="26"/>
          <w:lang w:val="ru-RU"/>
        </w:rPr>
        <w:t xml:space="preserve"> 5.5.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вартість</w:t>
      </w:r>
      <w:proofErr w:type="spellEnd"/>
      <w:r w:rsidRPr="00B9587C">
        <w:rPr>
          <w:rFonts w:ascii="Times New Roman" w:hAnsi="Times New Roman" w:cs="Times New Roman"/>
          <w:sz w:val="26"/>
          <w:szCs w:val="26"/>
          <w:lang w:val="ru-RU"/>
        </w:rPr>
        <w:t xml:space="preserve"> таких </w:t>
      </w:r>
      <w:proofErr w:type="spellStart"/>
      <w:r w:rsidRPr="00B9587C">
        <w:rPr>
          <w:rFonts w:ascii="Times New Roman" w:hAnsi="Times New Roman" w:cs="Times New Roman"/>
          <w:sz w:val="26"/>
          <w:szCs w:val="26"/>
          <w:lang w:val="ru-RU"/>
        </w:rPr>
        <w:t>подарунків</w:t>
      </w:r>
      <w:proofErr w:type="spellEnd"/>
      <w:r w:rsidRPr="00B9587C">
        <w:rPr>
          <w:rFonts w:ascii="Times New Roman" w:hAnsi="Times New Roman" w:cs="Times New Roman"/>
          <w:sz w:val="26"/>
          <w:szCs w:val="26"/>
          <w:lang w:val="ru-RU"/>
        </w:rPr>
        <w:t xml:space="preserve"> не </w:t>
      </w:r>
      <w:proofErr w:type="spellStart"/>
      <w:r w:rsidRPr="00B9587C">
        <w:rPr>
          <w:rFonts w:ascii="Times New Roman" w:hAnsi="Times New Roman" w:cs="Times New Roman"/>
          <w:sz w:val="26"/>
          <w:szCs w:val="26"/>
          <w:lang w:val="ru-RU"/>
        </w:rPr>
        <w:t>перевищує</w:t>
      </w:r>
      <w:proofErr w:type="spellEnd"/>
      <w:r w:rsidRPr="00B9587C">
        <w:rPr>
          <w:rFonts w:ascii="Times New Roman" w:hAnsi="Times New Roman" w:cs="Times New Roman"/>
          <w:sz w:val="26"/>
          <w:szCs w:val="26"/>
          <w:lang w:val="ru-RU"/>
        </w:rPr>
        <w:t xml:space="preserve"> один </w:t>
      </w:r>
      <w:proofErr w:type="spellStart"/>
      <w:r w:rsidRPr="00B9587C">
        <w:rPr>
          <w:rFonts w:ascii="Times New Roman" w:hAnsi="Times New Roman" w:cs="Times New Roman"/>
          <w:sz w:val="26"/>
          <w:szCs w:val="26"/>
          <w:lang w:val="ru-RU"/>
        </w:rPr>
        <w:t>прожитковий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мінімум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доходів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громадян</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proofErr w:type="spellStart"/>
      <w:r w:rsidRPr="00B9587C">
        <w:rPr>
          <w:rFonts w:ascii="Times New Roman" w:hAnsi="Times New Roman" w:cs="Times New Roman"/>
          <w:sz w:val="26"/>
          <w:szCs w:val="26"/>
          <w:lang w:val="ru-RU"/>
        </w:rPr>
        <w:t>Передбачене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цим</w:t>
      </w:r>
      <w:proofErr w:type="spellEnd"/>
      <w:r w:rsidRPr="00B9587C">
        <w:rPr>
          <w:rFonts w:ascii="Times New Roman" w:hAnsi="Times New Roman" w:cs="Times New Roman"/>
          <w:sz w:val="26"/>
          <w:szCs w:val="26"/>
          <w:lang w:val="ru-RU"/>
        </w:rPr>
        <w:t xml:space="preserve"> пунктом </w:t>
      </w:r>
      <w:proofErr w:type="spellStart"/>
      <w:r w:rsidRPr="00B9587C">
        <w:rPr>
          <w:rFonts w:ascii="Times New Roman" w:hAnsi="Times New Roman" w:cs="Times New Roman"/>
          <w:sz w:val="26"/>
          <w:szCs w:val="26"/>
          <w:lang w:val="ru-RU"/>
        </w:rPr>
        <w:t>обмеження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вартості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подарунків</w:t>
      </w:r>
      <w:proofErr w:type="spellEnd"/>
      <w:r w:rsidRPr="00B9587C">
        <w:rPr>
          <w:rFonts w:ascii="Times New Roman" w:hAnsi="Times New Roman" w:cs="Times New Roman"/>
          <w:sz w:val="26"/>
          <w:szCs w:val="26"/>
          <w:lang w:val="ru-RU"/>
        </w:rPr>
        <w:t xml:space="preserve"> не </w:t>
      </w:r>
      <w:proofErr w:type="spellStart"/>
      <w:r w:rsidRPr="00B9587C">
        <w:rPr>
          <w:rFonts w:ascii="Times New Roman" w:hAnsi="Times New Roman" w:cs="Times New Roman"/>
          <w:sz w:val="26"/>
          <w:szCs w:val="26"/>
          <w:lang w:val="ru-RU"/>
        </w:rPr>
        <w:t>поширюється</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подарунки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1)</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даруються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близькими</w:t>
      </w:r>
      <w:proofErr w:type="spellEnd"/>
      <w:r w:rsidRPr="00B9587C">
        <w:rPr>
          <w:rFonts w:ascii="Times New Roman" w:hAnsi="Times New Roman" w:cs="Times New Roman"/>
          <w:sz w:val="26"/>
          <w:szCs w:val="26"/>
          <w:lang w:val="ru-RU"/>
        </w:rPr>
        <w:t xml:space="preserve"> особами;</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2)</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одержуються</w:t>
      </w:r>
      <w:proofErr w:type="spellEnd"/>
      <w:r w:rsidRPr="00B9587C">
        <w:rPr>
          <w:rFonts w:ascii="Times New Roman" w:hAnsi="Times New Roman" w:cs="Times New Roman"/>
          <w:sz w:val="26"/>
          <w:szCs w:val="26"/>
          <w:lang w:val="ru-RU"/>
        </w:rPr>
        <w:t xml:space="preserve"> як </w:t>
      </w:r>
      <w:proofErr w:type="spellStart"/>
      <w:r w:rsidRPr="00B9587C">
        <w:rPr>
          <w:rFonts w:ascii="Times New Roman" w:hAnsi="Times New Roman" w:cs="Times New Roman"/>
          <w:sz w:val="26"/>
          <w:szCs w:val="26"/>
          <w:lang w:val="ru-RU"/>
        </w:rPr>
        <w:t>загальнодоступні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знижки</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товари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послуги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загальнодоступні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виграші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призи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премії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бонуси</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5.5.2. У </w:t>
      </w:r>
      <w:proofErr w:type="spellStart"/>
      <w:r w:rsidRPr="00B9587C">
        <w:rPr>
          <w:rFonts w:ascii="Times New Roman" w:hAnsi="Times New Roman" w:cs="Times New Roman"/>
          <w:sz w:val="26"/>
          <w:szCs w:val="26"/>
          <w:lang w:val="ru-RU"/>
        </w:rPr>
        <w:t>разі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виявлення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неправомірного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подарунка</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службовому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приміщенні</w:t>
      </w:r>
      <w:proofErr w:type="spellEnd"/>
      <w:r w:rsidRPr="00B9587C">
        <w:rPr>
          <w:rFonts w:ascii="Times New Roman" w:hAnsi="Times New Roman" w:cs="Times New Roman"/>
          <w:sz w:val="26"/>
          <w:szCs w:val="26"/>
          <w:lang w:val="ru-RU"/>
        </w:rPr>
        <w:t xml:space="preserve">, а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разі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надходження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пропозиції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подарунка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посадові</w:t>
      </w:r>
      <w:proofErr w:type="spellEnd"/>
      <w:r w:rsidRPr="00B9587C">
        <w:rPr>
          <w:rFonts w:ascii="Times New Roman" w:hAnsi="Times New Roman" w:cs="Times New Roman"/>
          <w:sz w:val="26"/>
          <w:szCs w:val="26"/>
          <w:lang w:val="ru-RU"/>
        </w:rPr>
        <w:t xml:space="preserve"> особи, </w:t>
      </w:r>
      <w:proofErr w:type="spellStart"/>
      <w:r w:rsidR="00490DD2" w:rsidRPr="00B9587C">
        <w:rPr>
          <w:rFonts w:ascii="Times New Roman" w:hAnsi="Times New Roman" w:cs="Times New Roman"/>
          <w:sz w:val="26"/>
          <w:szCs w:val="26"/>
          <w:lang w:val="ru-RU"/>
        </w:rPr>
        <w:t>генеральний</w:t>
      </w:r>
      <w:proofErr w:type="spellEnd"/>
      <w:r w:rsidR="00490DD2"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w:t>
      </w:r>
      <w:r w:rsidR="00490DD2" w:rsidRPr="00B9587C">
        <w:rPr>
          <w:rFonts w:ascii="Times New Roman" w:hAnsi="Times New Roman" w:cs="Times New Roman"/>
          <w:sz w:val="26"/>
          <w:szCs w:val="26"/>
          <w:lang w:val="uk-UA"/>
        </w:rPr>
        <w:t xml:space="preserve"> Лікарні</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зобов’язані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невідкладно</w:t>
      </w:r>
      <w:proofErr w:type="spellEnd"/>
      <w:r w:rsidRPr="00B9587C">
        <w:rPr>
          <w:rFonts w:ascii="Times New Roman" w:hAnsi="Times New Roman" w:cs="Times New Roman"/>
          <w:sz w:val="26"/>
          <w:szCs w:val="26"/>
          <w:lang w:val="ru-RU"/>
        </w:rPr>
        <w:t xml:space="preserve">, але не </w:t>
      </w:r>
      <w:proofErr w:type="spellStart"/>
      <w:r w:rsidRPr="00B9587C">
        <w:rPr>
          <w:rFonts w:ascii="Times New Roman" w:hAnsi="Times New Roman" w:cs="Times New Roman"/>
          <w:sz w:val="26"/>
          <w:szCs w:val="26"/>
          <w:lang w:val="ru-RU"/>
        </w:rPr>
        <w:t>пізніше</w:t>
      </w:r>
      <w:proofErr w:type="spellEnd"/>
      <w:r w:rsidRPr="00B9587C">
        <w:rPr>
          <w:rFonts w:ascii="Times New Roman" w:hAnsi="Times New Roman" w:cs="Times New Roman"/>
          <w:sz w:val="26"/>
          <w:szCs w:val="26"/>
          <w:lang w:val="ru-RU"/>
        </w:rPr>
        <w:t xml:space="preserve"> одного </w:t>
      </w:r>
      <w:proofErr w:type="spellStart"/>
      <w:r w:rsidRPr="00B9587C">
        <w:rPr>
          <w:rFonts w:ascii="Times New Roman" w:hAnsi="Times New Roman" w:cs="Times New Roman"/>
          <w:sz w:val="26"/>
          <w:szCs w:val="26"/>
          <w:lang w:val="ru-RU"/>
        </w:rPr>
        <w:t>робочого</w:t>
      </w:r>
      <w:proofErr w:type="spellEnd"/>
      <w:r w:rsidRPr="00B9587C">
        <w:rPr>
          <w:rFonts w:ascii="Times New Roman" w:hAnsi="Times New Roman" w:cs="Times New Roman"/>
          <w:sz w:val="26"/>
          <w:szCs w:val="26"/>
          <w:lang w:val="ru-RU"/>
        </w:rPr>
        <w:t xml:space="preserve"> дня, </w:t>
      </w:r>
      <w:proofErr w:type="spellStart"/>
      <w:r w:rsidRPr="00B9587C">
        <w:rPr>
          <w:rFonts w:ascii="Times New Roman" w:hAnsi="Times New Roman" w:cs="Times New Roman"/>
          <w:sz w:val="26"/>
          <w:szCs w:val="26"/>
          <w:lang w:val="ru-RU"/>
        </w:rPr>
        <w:t>вжити</w:t>
      </w:r>
      <w:proofErr w:type="spellEnd"/>
      <w:r w:rsidRPr="00B9587C">
        <w:rPr>
          <w:rFonts w:ascii="Times New Roman" w:hAnsi="Times New Roman" w:cs="Times New Roman"/>
          <w:sz w:val="26"/>
          <w:szCs w:val="26"/>
          <w:lang w:val="ru-RU"/>
        </w:rPr>
        <w:t xml:space="preserve"> таких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1)</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відмовитися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пропозиції</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2) за </w:t>
      </w:r>
      <w:proofErr w:type="spellStart"/>
      <w:r w:rsidRPr="00B9587C">
        <w:rPr>
          <w:rFonts w:ascii="Times New Roman" w:hAnsi="Times New Roman" w:cs="Times New Roman"/>
          <w:sz w:val="26"/>
          <w:szCs w:val="26"/>
          <w:lang w:val="ru-RU"/>
        </w:rPr>
        <w:t>можливості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ідентифікувати</w:t>
      </w:r>
      <w:proofErr w:type="spellEnd"/>
      <w:r w:rsidRPr="00B9587C">
        <w:rPr>
          <w:rFonts w:ascii="Times New Roman" w:hAnsi="Times New Roman" w:cs="Times New Roman"/>
          <w:sz w:val="26"/>
          <w:szCs w:val="26"/>
          <w:lang w:val="ru-RU"/>
        </w:rPr>
        <w:t xml:space="preserve"> особу, яка </w:t>
      </w:r>
      <w:proofErr w:type="spellStart"/>
      <w:r w:rsidRPr="00B9587C">
        <w:rPr>
          <w:rFonts w:ascii="Times New Roman" w:hAnsi="Times New Roman" w:cs="Times New Roman"/>
          <w:sz w:val="26"/>
          <w:szCs w:val="26"/>
          <w:lang w:val="ru-RU"/>
        </w:rPr>
        <w:t>зробила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пропозицію</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 </w:t>
      </w:r>
      <w:proofErr w:type="spellStart"/>
      <w:r w:rsidRPr="00B9587C">
        <w:rPr>
          <w:rFonts w:ascii="Times New Roman" w:hAnsi="Times New Roman" w:cs="Times New Roman"/>
          <w:sz w:val="26"/>
          <w:szCs w:val="26"/>
          <w:lang w:val="ru-RU"/>
        </w:rPr>
        <w:t>залучити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свідків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це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можливо</w:t>
      </w:r>
      <w:proofErr w:type="spellEnd"/>
      <w:r w:rsidRPr="00B9587C">
        <w:rPr>
          <w:rFonts w:ascii="Times New Roman" w:hAnsi="Times New Roman" w:cs="Times New Roman"/>
          <w:sz w:val="26"/>
          <w:szCs w:val="26"/>
          <w:lang w:val="ru-RU"/>
        </w:rPr>
        <w:t xml:space="preserve">, у тому </w:t>
      </w:r>
      <w:proofErr w:type="spellStart"/>
      <w:r w:rsidRPr="00B9587C">
        <w:rPr>
          <w:rFonts w:ascii="Times New Roman" w:hAnsi="Times New Roman" w:cs="Times New Roman"/>
          <w:sz w:val="26"/>
          <w:szCs w:val="26"/>
          <w:lang w:val="ru-RU"/>
        </w:rPr>
        <w:t>числі</w:t>
      </w:r>
      <w:proofErr w:type="spellEnd"/>
      <w:r w:rsidRPr="00B9587C">
        <w:rPr>
          <w:rFonts w:ascii="Times New Roman" w:hAnsi="Times New Roman" w:cs="Times New Roman"/>
          <w:sz w:val="26"/>
          <w:szCs w:val="26"/>
          <w:lang w:val="ru-RU"/>
        </w:rPr>
        <w:t xml:space="preserve"> з числа </w:t>
      </w:r>
      <w:proofErr w:type="spellStart"/>
      <w:r w:rsidRPr="00B9587C">
        <w:rPr>
          <w:rFonts w:ascii="Times New Roman" w:hAnsi="Times New Roman" w:cs="Times New Roman"/>
          <w:sz w:val="26"/>
          <w:szCs w:val="26"/>
          <w:lang w:val="ru-RU"/>
        </w:rPr>
        <w:t>співробітників</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lang w:val="ru-RU"/>
        </w:rPr>
        <w:t xml:space="preserve">4) </w:t>
      </w:r>
      <w:proofErr w:type="spellStart"/>
      <w:r w:rsidRPr="00B9587C">
        <w:rPr>
          <w:rFonts w:ascii="Times New Roman" w:hAnsi="Times New Roman" w:cs="Times New Roman"/>
          <w:sz w:val="26"/>
          <w:szCs w:val="26"/>
          <w:lang w:val="ru-RU"/>
        </w:rPr>
        <w:t>письмово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повідомити</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пропозицію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безпосереднього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керівника</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наявності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r w:rsidR="00490DD2" w:rsidRPr="00B9587C">
        <w:rPr>
          <w:rFonts w:ascii="Times New Roman" w:hAnsi="Times New Roman" w:cs="Times New Roman"/>
          <w:sz w:val="26"/>
          <w:szCs w:val="26"/>
          <w:lang w:val="ru-RU"/>
        </w:rPr>
        <w:t>Генерального д</w:t>
      </w:r>
      <w:proofErr w:type="spellStart"/>
      <w:r w:rsidRPr="00B9587C">
        <w:rPr>
          <w:rFonts w:ascii="Times New Roman" w:hAnsi="Times New Roman" w:cs="Times New Roman"/>
          <w:sz w:val="26"/>
          <w:szCs w:val="26"/>
          <w:lang w:val="uk-UA"/>
        </w:rPr>
        <w:t>иректора</w:t>
      </w:r>
      <w:proofErr w:type="spellEnd"/>
      <w:r w:rsidRPr="00B9587C">
        <w:rPr>
          <w:rFonts w:ascii="Times New Roman" w:hAnsi="Times New Roman" w:cs="Times New Roman"/>
          <w:sz w:val="26"/>
          <w:szCs w:val="26"/>
          <w:lang w:val="uk-UA"/>
        </w:rPr>
        <w:t xml:space="preserve"> </w:t>
      </w:r>
      <w:r w:rsidR="00490DD2" w:rsidRPr="00B9587C">
        <w:rPr>
          <w:rFonts w:ascii="Times New Roman" w:hAnsi="Times New Roman" w:cs="Times New Roman"/>
          <w:sz w:val="26"/>
          <w:szCs w:val="26"/>
          <w:lang w:val="uk-UA"/>
        </w:rPr>
        <w:t>Лікарні</w:t>
      </w:r>
      <w:r w:rsidRPr="00B9587C">
        <w:rPr>
          <w:rFonts w:ascii="Times New Roman" w:hAnsi="Times New Roman" w:cs="Times New Roman"/>
          <w:sz w:val="26"/>
          <w:szCs w:val="26"/>
          <w:lang w:val="uk-UA"/>
        </w:rPr>
        <w:t>.</w:t>
      </w:r>
    </w:p>
    <w:p w:rsidR="00AC4C15" w:rsidRPr="00B9587C" w:rsidRDefault="00415EBB" w:rsidP="006A44FF">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lang w:val="uk-UA"/>
        </w:rPr>
        <w:t xml:space="preserve">5.5.3. 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її безпосереднім керівником або Уповноваженим чи </w:t>
      </w:r>
      <w:r w:rsidR="00FC016A" w:rsidRPr="00B9587C">
        <w:rPr>
          <w:rFonts w:ascii="Times New Roman" w:hAnsi="Times New Roman" w:cs="Times New Roman"/>
          <w:sz w:val="26"/>
          <w:szCs w:val="26"/>
          <w:lang w:val="uk-UA"/>
        </w:rPr>
        <w:t>г</w:t>
      </w:r>
      <w:r w:rsidR="00490DD2" w:rsidRPr="00B9587C">
        <w:rPr>
          <w:rFonts w:ascii="Times New Roman" w:hAnsi="Times New Roman" w:cs="Times New Roman"/>
          <w:sz w:val="26"/>
          <w:szCs w:val="26"/>
          <w:lang w:val="uk-UA"/>
        </w:rPr>
        <w:t xml:space="preserve">енеральним </w:t>
      </w:r>
      <w:r w:rsidRPr="00B9587C">
        <w:rPr>
          <w:rFonts w:ascii="Times New Roman" w:hAnsi="Times New Roman" w:cs="Times New Roman"/>
          <w:sz w:val="26"/>
          <w:szCs w:val="26"/>
          <w:lang w:val="uk-UA"/>
        </w:rPr>
        <w:t xml:space="preserve">директором </w:t>
      </w:r>
      <w:r w:rsidR="00490DD2" w:rsidRPr="00B9587C">
        <w:rPr>
          <w:rFonts w:ascii="Times New Roman" w:hAnsi="Times New Roman" w:cs="Times New Roman"/>
          <w:sz w:val="26"/>
          <w:szCs w:val="26"/>
          <w:lang w:val="uk-UA"/>
        </w:rPr>
        <w:t>Лікарні</w:t>
      </w:r>
      <w:r w:rsidRPr="00B9587C">
        <w:rPr>
          <w:rFonts w:ascii="Times New Roman" w:hAnsi="Times New Roman" w:cs="Times New Roman"/>
          <w:sz w:val="26"/>
          <w:szCs w:val="26"/>
          <w:lang w:val="uk-UA"/>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У </w:t>
      </w:r>
      <w:proofErr w:type="spellStart"/>
      <w:r w:rsidRPr="00B9587C">
        <w:rPr>
          <w:rFonts w:ascii="Times New Roman" w:hAnsi="Times New Roman" w:cs="Times New Roman"/>
          <w:sz w:val="26"/>
          <w:szCs w:val="26"/>
          <w:lang w:val="ru-RU"/>
        </w:rPr>
        <w:t>разі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майно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може</w:t>
      </w:r>
      <w:proofErr w:type="spellEnd"/>
      <w:r w:rsidRPr="00B9587C">
        <w:rPr>
          <w:rFonts w:ascii="Times New Roman" w:hAnsi="Times New Roman" w:cs="Times New Roman"/>
          <w:sz w:val="26"/>
          <w:szCs w:val="26"/>
          <w:lang w:val="ru-RU"/>
        </w:rPr>
        <w:t xml:space="preserve"> бути </w:t>
      </w:r>
      <w:proofErr w:type="spellStart"/>
      <w:r w:rsidRPr="00B9587C">
        <w:rPr>
          <w:rFonts w:ascii="Times New Roman" w:hAnsi="Times New Roman" w:cs="Times New Roman"/>
          <w:sz w:val="26"/>
          <w:szCs w:val="26"/>
          <w:lang w:val="ru-RU"/>
        </w:rPr>
        <w:t>неправомірною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вигодою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подарунок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виявляє</w:t>
      </w:r>
      <w:proofErr w:type="spellEnd"/>
      <w:r w:rsidRPr="00B9587C">
        <w:rPr>
          <w:rFonts w:ascii="Times New Roman" w:hAnsi="Times New Roman" w:cs="Times New Roman"/>
          <w:sz w:val="26"/>
          <w:szCs w:val="26"/>
          <w:lang w:val="ru-RU"/>
        </w:rPr>
        <w:t xml:space="preserve"> особа, яка є</w:t>
      </w:r>
      <w:r w:rsidR="00DB43F7" w:rsidRPr="00B9587C">
        <w:rPr>
          <w:rFonts w:ascii="Times New Roman" w:hAnsi="Times New Roman" w:cs="Times New Roman"/>
          <w:sz w:val="26"/>
          <w:szCs w:val="26"/>
          <w:lang w:val="ru-RU"/>
        </w:rPr>
        <w:t xml:space="preserve"> </w:t>
      </w:r>
      <w:proofErr w:type="spellStart"/>
      <w:r w:rsidR="00FC016A" w:rsidRPr="00B9587C">
        <w:rPr>
          <w:rFonts w:ascii="Times New Roman" w:hAnsi="Times New Roman" w:cs="Times New Roman"/>
          <w:sz w:val="26"/>
          <w:szCs w:val="26"/>
          <w:lang w:val="ru-RU"/>
        </w:rPr>
        <w:t>г</w:t>
      </w:r>
      <w:r w:rsidR="00DB43F7" w:rsidRPr="00B9587C">
        <w:rPr>
          <w:rFonts w:ascii="Times New Roman" w:hAnsi="Times New Roman" w:cs="Times New Roman"/>
          <w:sz w:val="26"/>
          <w:szCs w:val="26"/>
          <w:lang w:val="ru-RU"/>
        </w:rPr>
        <w:t>енеральним</w:t>
      </w:r>
      <w:proofErr w:type="spellEnd"/>
      <w:r w:rsidR="00DB43F7"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 xml:space="preserve">директором </w:t>
      </w:r>
      <w:r w:rsidR="00DB43F7" w:rsidRPr="00B9587C">
        <w:rPr>
          <w:rFonts w:ascii="Times New Roman" w:hAnsi="Times New Roman" w:cs="Times New Roman"/>
          <w:sz w:val="26"/>
          <w:szCs w:val="26"/>
          <w:lang w:val="uk-UA"/>
        </w:rPr>
        <w:t>Лікарні</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акт про </w:t>
      </w:r>
      <w:proofErr w:type="spellStart"/>
      <w:r w:rsidRPr="00B9587C">
        <w:rPr>
          <w:rFonts w:ascii="Times New Roman" w:hAnsi="Times New Roman" w:cs="Times New Roman"/>
          <w:sz w:val="26"/>
          <w:szCs w:val="26"/>
          <w:lang w:val="ru-RU"/>
        </w:rPr>
        <w:t>виявлення</w:t>
      </w:r>
      <w:proofErr w:type="spellEnd"/>
      <w:r w:rsidRPr="00B9587C">
        <w:rPr>
          <w:rFonts w:ascii="Times New Roman" w:hAnsi="Times New Roman" w:cs="Times New Roman"/>
          <w:sz w:val="26"/>
          <w:szCs w:val="26"/>
          <w:lang w:val="ru-RU"/>
        </w:rPr>
        <w:t xml:space="preserve"> такого майна </w:t>
      </w:r>
      <w:proofErr w:type="spellStart"/>
      <w:r w:rsidRPr="00B9587C">
        <w:rPr>
          <w:rFonts w:ascii="Times New Roman" w:hAnsi="Times New Roman" w:cs="Times New Roman"/>
          <w:sz w:val="26"/>
          <w:szCs w:val="26"/>
          <w:lang w:val="ru-RU"/>
        </w:rPr>
        <w:t>підписує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ця</w:t>
      </w:r>
      <w:proofErr w:type="spellEnd"/>
      <w:r w:rsidRPr="00B9587C">
        <w:rPr>
          <w:rFonts w:ascii="Times New Roman" w:hAnsi="Times New Roman" w:cs="Times New Roman"/>
          <w:sz w:val="26"/>
          <w:szCs w:val="26"/>
          <w:lang w:val="ru-RU"/>
        </w:rPr>
        <w:t xml:space="preserve"> особа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особа, </w:t>
      </w:r>
      <w:proofErr w:type="spellStart"/>
      <w:r w:rsidRPr="00B9587C">
        <w:rPr>
          <w:rFonts w:ascii="Times New Roman" w:hAnsi="Times New Roman" w:cs="Times New Roman"/>
          <w:sz w:val="26"/>
          <w:szCs w:val="26"/>
          <w:lang w:val="ru-RU"/>
        </w:rPr>
        <w:t>уповноважена</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виконання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обов’язків</w:t>
      </w:r>
      <w:proofErr w:type="spellEnd"/>
      <w:r w:rsidRPr="00B9587C">
        <w:rPr>
          <w:rFonts w:ascii="Times New Roman" w:hAnsi="Times New Roman" w:cs="Times New Roman"/>
          <w:sz w:val="26"/>
          <w:szCs w:val="26"/>
          <w:lang w:val="ru-RU"/>
        </w:rPr>
        <w:t xml:space="preserve"> </w:t>
      </w:r>
      <w:r w:rsidR="00DB43F7" w:rsidRPr="00B9587C">
        <w:rPr>
          <w:rFonts w:ascii="Times New Roman" w:hAnsi="Times New Roman" w:cs="Times New Roman"/>
          <w:sz w:val="26"/>
          <w:szCs w:val="26"/>
          <w:lang w:val="ru-RU"/>
        </w:rPr>
        <w:t xml:space="preserve">генерального </w:t>
      </w:r>
      <w:r w:rsidRPr="00B9587C">
        <w:rPr>
          <w:rFonts w:ascii="Times New Roman" w:hAnsi="Times New Roman" w:cs="Times New Roman"/>
          <w:sz w:val="26"/>
          <w:szCs w:val="26"/>
          <w:lang w:val="uk-UA"/>
        </w:rPr>
        <w:t xml:space="preserve">директора </w:t>
      </w:r>
      <w:proofErr w:type="spellStart"/>
      <w:r w:rsidR="00DB43F7" w:rsidRPr="00B9587C">
        <w:rPr>
          <w:rFonts w:ascii="Times New Roman" w:hAnsi="Times New Roman" w:cs="Times New Roman"/>
          <w:sz w:val="26"/>
          <w:szCs w:val="26"/>
          <w:lang w:val="ru-RU"/>
        </w:rPr>
        <w:t>Лікарні</w:t>
      </w:r>
      <w:proofErr w:type="spellEnd"/>
      <w:r w:rsidR="00DB43F7"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 xml:space="preserve">у </w:t>
      </w:r>
      <w:proofErr w:type="spellStart"/>
      <w:r w:rsidRPr="00B9587C">
        <w:rPr>
          <w:rFonts w:ascii="Times New Roman" w:hAnsi="Times New Roman" w:cs="Times New Roman"/>
          <w:sz w:val="26"/>
          <w:szCs w:val="26"/>
          <w:lang w:val="ru-RU"/>
        </w:rPr>
        <w:t>разі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його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відсутності</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lastRenderedPageBreak/>
        <w:t xml:space="preserve">5.5.4. </w:t>
      </w:r>
      <w:proofErr w:type="spellStart"/>
      <w:r w:rsidRPr="00B9587C">
        <w:rPr>
          <w:rFonts w:ascii="Times New Roman" w:hAnsi="Times New Roman" w:cs="Times New Roman"/>
          <w:sz w:val="26"/>
          <w:szCs w:val="26"/>
          <w:lang w:val="ru-RU"/>
        </w:rPr>
        <w:t>Працівники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посадові</w:t>
      </w:r>
      <w:proofErr w:type="spellEnd"/>
      <w:r w:rsidRPr="00B9587C">
        <w:rPr>
          <w:rFonts w:ascii="Times New Roman" w:hAnsi="Times New Roman" w:cs="Times New Roman"/>
          <w:sz w:val="26"/>
          <w:szCs w:val="26"/>
          <w:lang w:val="ru-RU"/>
        </w:rPr>
        <w:t xml:space="preserve"> особи, </w:t>
      </w:r>
      <w:proofErr w:type="spellStart"/>
      <w:r w:rsidR="006A44FF" w:rsidRPr="00B9587C">
        <w:rPr>
          <w:rFonts w:ascii="Times New Roman" w:hAnsi="Times New Roman" w:cs="Times New Roman"/>
          <w:sz w:val="26"/>
          <w:szCs w:val="26"/>
          <w:lang w:val="ru-RU"/>
        </w:rPr>
        <w:t>генеральний</w:t>
      </w:r>
      <w:proofErr w:type="spellEnd"/>
      <w:r w:rsidR="006A44FF"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w:t>
      </w:r>
      <w:r w:rsidRPr="00B9587C">
        <w:rPr>
          <w:rFonts w:ascii="Times New Roman" w:hAnsi="Times New Roman" w:cs="Times New Roman"/>
          <w:sz w:val="26"/>
          <w:szCs w:val="26"/>
          <w:lang w:val="ru-RU"/>
        </w:rPr>
        <w:t xml:space="preserve">, а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особи, </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діють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імені</w:t>
      </w:r>
      <w:proofErr w:type="spellEnd"/>
      <w:r w:rsidRPr="00B9587C">
        <w:rPr>
          <w:rFonts w:ascii="Times New Roman" w:hAnsi="Times New Roman" w:cs="Times New Roman"/>
          <w:sz w:val="26"/>
          <w:szCs w:val="26"/>
          <w:lang w:val="ru-RU"/>
        </w:rPr>
        <w:t xml:space="preserve"> </w:t>
      </w:r>
      <w:proofErr w:type="spellStart"/>
      <w:proofErr w:type="gramStart"/>
      <w:r w:rsidR="00DB43F7" w:rsidRPr="00B9587C">
        <w:rPr>
          <w:rFonts w:ascii="Times New Roman" w:hAnsi="Times New Roman" w:cs="Times New Roman"/>
          <w:sz w:val="26"/>
          <w:szCs w:val="26"/>
          <w:lang w:val="ru-RU"/>
        </w:rPr>
        <w:t>Лікарні</w:t>
      </w:r>
      <w:proofErr w:type="spellEnd"/>
      <w:r w:rsidR="00DB43F7"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зобов’язані</w:t>
      </w:r>
      <w:proofErr w:type="spellEnd"/>
      <w:proofErr w:type="gram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утримуватися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пропозиції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подарунків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державним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службовцям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народним</w:t>
      </w:r>
      <w:proofErr w:type="spellEnd"/>
      <w:r w:rsidRPr="00B9587C">
        <w:rPr>
          <w:rFonts w:ascii="Times New Roman" w:hAnsi="Times New Roman" w:cs="Times New Roman"/>
          <w:sz w:val="26"/>
          <w:szCs w:val="26"/>
          <w:lang w:val="ru-RU"/>
        </w:rPr>
        <w:t xml:space="preserve"> депутатам </w:t>
      </w:r>
      <w:proofErr w:type="spellStart"/>
      <w:r w:rsidRPr="00B9587C">
        <w:rPr>
          <w:rFonts w:ascii="Times New Roman" w:hAnsi="Times New Roman" w:cs="Times New Roman"/>
          <w:sz w:val="26"/>
          <w:szCs w:val="26"/>
          <w:lang w:val="ru-RU"/>
        </w:rPr>
        <w:t>України</w:t>
      </w:r>
      <w:proofErr w:type="spellEnd"/>
      <w:r w:rsidRPr="00B9587C">
        <w:rPr>
          <w:rFonts w:ascii="Times New Roman" w:hAnsi="Times New Roman" w:cs="Times New Roman"/>
          <w:sz w:val="26"/>
          <w:szCs w:val="26"/>
          <w:lang w:val="ru-RU"/>
        </w:rPr>
        <w:t xml:space="preserve">, депутатам </w:t>
      </w:r>
      <w:proofErr w:type="spellStart"/>
      <w:r w:rsidRPr="00B9587C">
        <w:rPr>
          <w:rFonts w:ascii="Times New Roman" w:hAnsi="Times New Roman" w:cs="Times New Roman"/>
          <w:sz w:val="26"/>
          <w:szCs w:val="26"/>
          <w:lang w:val="ru-RU"/>
        </w:rPr>
        <w:t>місцевих</w:t>
      </w:r>
      <w:proofErr w:type="spellEnd"/>
      <w:r w:rsidRPr="00B9587C">
        <w:rPr>
          <w:rFonts w:ascii="Times New Roman" w:hAnsi="Times New Roman" w:cs="Times New Roman"/>
          <w:sz w:val="26"/>
          <w:szCs w:val="26"/>
          <w:lang w:val="ru-RU"/>
        </w:rPr>
        <w:t xml:space="preserve"> рад, </w:t>
      </w:r>
      <w:proofErr w:type="spellStart"/>
      <w:r w:rsidRPr="00B9587C">
        <w:rPr>
          <w:rFonts w:ascii="Times New Roman" w:hAnsi="Times New Roman" w:cs="Times New Roman"/>
          <w:sz w:val="26"/>
          <w:szCs w:val="26"/>
          <w:lang w:val="ru-RU"/>
        </w:rPr>
        <w:t>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близьким</w:t>
      </w:r>
      <w:proofErr w:type="spellEnd"/>
      <w:r w:rsidRPr="00B9587C">
        <w:rPr>
          <w:rFonts w:ascii="Times New Roman" w:hAnsi="Times New Roman" w:cs="Times New Roman"/>
          <w:sz w:val="26"/>
          <w:szCs w:val="26"/>
          <w:lang w:val="ru-RU"/>
        </w:rPr>
        <w:t xml:space="preserve"> особам, </w:t>
      </w:r>
      <w:proofErr w:type="spellStart"/>
      <w:r w:rsidRPr="00B9587C">
        <w:rPr>
          <w:rFonts w:ascii="Times New Roman" w:hAnsi="Times New Roman" w:cs="Times New Roman"/>
          <w:sz w:val="26"/>
          <w:szCs w:val="26"/>
          <w:lang w:val="ru-RU"/>
        </w:rPr>
        <w:t>фактичним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потенційним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діловим</w:t>
      </w:r>
      <w:proofErr w:type="spellEnd"/>
      <w:r w:rsidRPr="00B9587C">
        <w:rPr>
          <w:rFonts w:ascii="Times New Roman" w:hAnsi="Times New Roman" w:cs="Times New Roman"/>
          <w:sz w:val="26"/>
          <w:szCs w:val="26"/>
          <w:lang w:val="ru-RU"/>
        </w:rPr>
        <w:t xml:space="preserve"> партнерам, </w:t>
      </w:r>
      <w:proofErr w:type="spellStart"/>
      <w:r w:rsidRPr="00B9587C">
        <w:rPr>
          <w:rFonts w:ascii="Times New Roman" w:hAnsi="Times New Roman" w:cs="Times New Roman"/>
          <w:sz w:val="26"/>
          <w:szCs w:val="26"/>
          <w:lang w:val="ru-RU"/>
        </w:rPr>
        <w:t>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працівникам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представникам</w:t>
      </w:r>
      <w:proofErr w:type="spellEnd"/>
      <w:r w:rsidRPr="00B9587C">
        <w:rPr>
          <w:rFonts w:ascii="Times New Roman" w:hAnsi="Times New Roman" w:cs="Times New Roman"/>
          <w:sz w:val="26"/>
          <w:szCs w:val="26"/>
          <w:lang w:val="ru-RU"/>
        </w:rPr>
        <w:t xml:space="preserve">, а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w:t>
      </w:r>
      <w:proofErr w:type="spellEnd"/>
      <w:r w:rsidRPr="00B9587C">
        <w:rPr>
          <w:rFonts w:ascii="Times New Roman" w:hAnsi="Times New Roman" w:cs="Times New Roman"/>
          <w:sz w:val="26"/>
          <w:szCs w:val="26"/>
          <w:lang w:val="ru-RU"/>
        </w:rPr>
        <w:t xml:space="preserve"> будь-</w:t>
      </w:r>
      <w:proofErr w:type="spellStart"/>
      <w:r w:rsidRPr="00B9587C">
        <w:rPr>
          <w:rFonts w:ascii="Times New Roman" w:hAnsi="Times New Roman" w:cs="Times New Roman"/>
          <w:sz w:val="26"/>
          <w:szCs w:val="26"/>
          <w:lang w:val="ru-RU"/>
        </w:rPr>
        <w:t>якої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іншої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поведінки</w:t>
      </w:r>
      <w:proofErr w:type="spellEnd"/>
      <w:r w:rsidRPr="00B9587C">
        <w:rPr>
          <w:rFonts w:ascii="Times New Roman" w:hAnsi="Times New Roman" w:cs="Times New Roman"/>
          <w:sz w:val="26"/>
          <w:szCs w:val="26"/>
          <w:lang w:val="ru-RU"/>
        </w:rPr>
        <w:t xml:space="preserve">, яка </w:t>
      </w:r>
      <w:proofErr w:type="spellStart"/>
      <w:r w:rsidRPr="00B9587C">
        <w:rPr>
          <w:rFonts w:ascii="Times New Roman" w:hAnsi="Times New Roman" w:cs="Times New Roman"/>
          <w:sz w:val="26"/>
          <w:szCs w:val="26"/>
          <w:lang w:val="ru-RU"/>
        </w:rPr>
        <w:t>може</w:t>
      </w:r>
      <w:proofErr w:type="spellEnd"/>
      <w:r w:rsidRPr="00B9587C">
        <w:rPr>
          <w:rFonts w:ascii="Times New Roman" w:hAnsi="Times New Roman" w:cs="Times New Roman"/>
          <w:sz w:val="26"/>
          <w:szCs w:val="26"/>
          <w:lang w:val="ru-RU"/>
        </w:rPr>
        <w:t xml:space="preserve"> бути </w:t>
      </w:r>
      <w:proofErr w:type="spellStart"/>
      <w:r w:rsidRPr="00B9587C">
        <w:rPr>
          <w:rFonts w:ascii="Times New Roman" w:hAnsi="Times New Roman" w:cs="Times New Roman"/>
          <w:sz w:val="26"/>
          <w:szCs w:val="26"/>
          <w:lang w:val="ru-RU"/>
        </w:rPr>
        <w:t>розціненою</w:t>
      </w:r>
      <w:proofErr w:type="spellEnd"/>
      <w:r w:rsidRPr="00B9587C">
        <w:rPr>
          <w:rFonts w:ascii="Times New Roman" w:hAnsi="Times New Roman" w:cs="Times New Roman"/>
          <w:sz w:val="26"/>
          <w:szCs w:val="26"/>
          <w:lang w:val="ru-RU"/>
        </w:rPr>
        <w:t xml:space="preserve"> як </w:t>
      </w:r>
      <w:proofErr w:type="spellStart"/>
      <w:r w:rsidRPr="00B9587C">
        <w:rPr>
          <w:rFonts w:ascii="Times New Roman" w:hAnsi="Times New Roman" w:cs="Times New Roman"/>
          <w:sz w:val="26"/>
          <w:szCs w:val="26"/>
          <w:lang w:val="ru-RU"/>
        </w:rPr>
        <w:t>готовність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вчинити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пов’язане</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діяльністю</w:t>
      </w:r>
      <w:proofErr w:type="spellEnd"/>
      <w:r w:rsidRPr="00B9587C">
        <w:rPr>
          <w:rFonts w:ascii="Times New Roman" w:hAnsi="Times New Roman" w:cs="Times New Roman"/>
          <w:sz w:val="26"/>
          <w:szCs w:val="26"/>
          <w:lang w:val="ru-RU"/>
        </w:rPr>
        <w:t xml:space="preserve"> </w:t>
      </w:r>
      <w:proofErr w:type="spellStart"/>
      <w:r w:rsidR="00DB43F7"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proofErr w:type="spellStart"/>
      <w:r w:rsidRPr="00B9587C">
        <w:rPr>
          <w:rFonts w:ascii="Times New Roman" w:hAnsi="Times New Roman" w:cs="Times New Roman"/>
          <w:sz w:val="26"/>
          <w:szCs w:val="26"/>
          <w:lang w:val="ru-RU"/>
        </w:rPr>
        <w:t>Пропонувати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подарунки</w:t>
      </w:r>
      <w:proofErr w:type="spellEnd"/>
      <w:r w:rsidRPr="00B9587C">
        <w:rPr>
          <w:rFonts w:ascii="Times New Roman" w:hAnsi="Times New Roman" w:cs="Times New Roman"/>
          <w:sz w:val="26"/>
          <w:szCs w:val="26"/>
          <w:lang w:val="ru-RU"/>
        </w:rPr>
        <w:t xml:space="preserve"> дозволено </w:t>
      </w:r>
      <w:proofErr w:type="spellStart"/>
      <w:r w:rsidRPr="00B9587C">
        <w:rPr>
          <w:rFonts w:ascii="Times New Roman" w:hAnsi="Times New Roman" w:cs="Times New Roman"/>
          <w:sz w:val="26"/>
          <w:szCs w:val="26"/>
          <w:lang w:val="ru-RU"/>
        </w:rPr>
        <w:t>лише</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випадках</w:t>
      </w:r>
      <w:proofErr w:type="spellEnd"/>
      <w:r w:rsidRPr="00B9587C">
        <w:rPr>
          <w:rFonts w:ascii="Times New Roman" w:hAnsi="Times New Roman" w:cs="Times New Roman"/>
          <w:sz w:val="26"/>
          <w:szCs w:val="26"/>
          <w:lang w:val="ru-RU"/>
        </w:rPr>
        <w:t xml:space="preserve">, коли вони </w:t>
      </w:r>
      <w:proofErr w:type="spellStart"/>
      <w:r w:rsidRPr="00B9587C">
        <w:rPr>
          <w:rFonts w:ascii="Times New Roman" w:hAnsi="Times New Roman" w:cs="Times New Roman"/>
          <w:sz w:val="26"/>
          <w:szCs w:val="26"/>
          <w:lang w:val="ru-RU"/>
        </w:rPr>
        <w:t>відповідають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загальновизнаним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уявленням</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гостинність</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вартість</w:t>
      </w:r>
      <w:proofErr w:type="spellEnd"/>
      <w:r w:rsidRPr="00B9587C">
        <w:rPr>
          <w:rFonts w:ascii="Times New Roman" w:hAnsi="Times New Roman" w:cs="Times New Roman"/>
          <w:sz w:val="26"/>
          <w:szCs w:val="26"/>
          <w:lang w:val="ru-RU"/>
        </w:rPr>
        <w:t xml:space="preserve"> не </w:t>
      </w:r>
      <w:proofErr w:type="spellStart"/>
      <w:r w:rsidRPr="00B9587C">
        <w:rPr>
          <w:rFonts w:ascii="Times New Roman" w:hAnsi="Times New Roman" w:cs="Times New Roman"/>
          <w:sz w:val="26"/>
          <w:szCs w:val="26"/>
          <w:lang w:val="ru-RU"/>
        </w:rPr>
        <w:t>перевищує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встановлені</w:t>
      </w:r>
      <w:proofErr w:type="spellEnd"/>
      <w:r w:rsidRPr="00B9587C">
        <w:rPr>
          <w:rFonts w:ascii="Times New Roman" w:hAnsi="Times New Roman" w:cs="Times New Roman"/>
          <w:sz w:val="26"/>
          <w:szCs w:val="26"/>
          <w:lang w:val="ru-RU"/>
        </w:rPr>
        <w:t xml:space="preserve"> законом </w:t>
      </w:r>
      <w:proofErr w:type="spellStart"/>
      <w:r w:rsidRPr="00B9587C">
        <w:rPr>
          <w:rFonts w:ascii="Times New Roman" w:hAnsi="Times New Roman" w:cs="Times New Roman"/>
          <w:sz w:val="26"/>
          <w:szCs w:val="26"/>
          <w:lang w:val="ru-RU"/>
        </w:rPr>
        <w:t>розміри</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proofErr w:type="spellStart"/>
      <w:r w:rsidRPr="00B9587C">
        <w:rPr>
          <w:rFonts w:ascii="Times New Roman" w:hAnsi="Times New Roman" w:cs="Times New Roman"/>
          <w:sz w:val="26"/>
          <w:szCs w:val="26"/>
          <w:lang w:val="ru-RU"/>
        </w:rPr>
        <w:t>Загальну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політику</w:t>
      </w:r>
      <w:proofErr w:type="spellEnd"/>
      <w:r w:rsidRPr="00B9587C">
        <w:rPr>
          <w:rFonts w:ascii="Times New Roman" w:hAnsi="Times New Roman" w:cs="Times New Roman"/>
          <w:sz w:val="26"/>
          <w:szCs w:val="26"/>
          <w:lang w:val="ru-RU"/>
        </w:rPr>
        <w:t xml:space="preserve"> </w:t>
      </w:r>
      <w:proofErr w:type="spellStart"/>
      <w:proofErr w:type="gramStart"/>
      <w:r w:rsidR="00DB43F7" w:rsidRPr="00B9587C">
        <w:rPr>
          <w:rFonts w:ascii="Times New Roman" w:hAnsi="Times New Roman" w:cs="Times New Roman"/>
          <w:sz w:val="26"/>
          <w:szCs w:val="26"/>
          <w:lang w:val="ru-RU"/>
        </w:rPr>
        <w:t>Лікарні</w:t>
      </w:r>
      <w:proofErr w:type="spellEnd"/>
      <w:r w:rsidR="00DB43F7"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proofErr w:type="gram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пропозицій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подарунків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імені</w:t>
      </w:r>
      <w:proofErr w:type="spellEnd"/>
      <w:r w:rsidRPr="00B9587C">
        <w:rPr>
          <w:rFonts w:ascii="Times New Roman" w:hAnsi="Times New Roman" w:cs="Times New Roman"/>
          <w:sz w:val="26"/>
          <w:szCs w:val="26"/>
          <w:lang w:val="ru-RU"/>
        </w:rPr>
        <w:t xml:space="preserve"> </w:t>
      </w:r>
      <w:proofErr w:type="spellStart"/>
      <w:r w:rsidR="00DB43F7" w:rsidRPr="00B9587C">
        <w:rPr>
          <w:rFonts w:ascii="Times New Roman" w:hAnsi="Times New Roman" w:cs="Times New Roman"/>
          <w:sz w:val="26"/>
          <w:szCs w:val="26"/>
          <w:lang w:val="ru-RU"/>
        </w:rPr>
        <w:t>Лікарні</w:t>
      </w:r>
      <w:proofErr w:type="spellEnd"/>
      <w:r w:rsidR="00DB43F7"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 xml:space="preserve">в рамках </w:t>
      </w:r>
      <w:proofErr w:type="spellStart"/>
      <w:r w:rsidRPr="00B9587C">
        <w:rPr>
          <w:rFonts w:ascii="Times New Roman" w:hAnsi="Times New Roman" w:cs="Times New Roman"/>
          <w:sz w:val="26"/>
          <w:szCs w:val="26"/>
          <w:lang w:val="ru-RU"/>
        </w:rPr>
        <w:t>загальновизнаних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уявлень</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гостинність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визначає</w:t>
      </w:r>
      <w:proofErr w:type="spellEnd"/>
      <w:r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із</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врахуванням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вимог</w:t>
      </w:r>
      <w:proofErr w:type="spellEnd"/>
      <w:r w:rsidRPr="00B9587C">
        <w:rPr>
          <w:rFonts w:ascii="Times New Roman" w:hAnsi="Times New Roman" w:cs="Times New Roman"/>
          <w:sz w:val="26"/>
          <w:szCs w:val="26"/>
          <w:lang w:val="ru-RU"/>
        </w:rPr>
        <w:t xml:space="preserve"> закону.</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5.5.5. Про </w:t>
      </w:r>
      <w:proofErr w:type="spellStart"/>
      <w:r w:rsidRPr="00B9587C">
        <w:rPr>
          <w:rFonts w:ascii="Times New Roman" w:hAnsi="Times New Roman" w:cs="Times New Roman"/>
          <w:sz w:val="26"/>
          <w:szCs w:val="26"/>
          <w:lang w:val="ru-RU"/>
        </w:rPr>
        <w:t>кожен</w:t>
      </w:r>
      <w:proofErr w:type="spellEnd"/>
      <w:r w:rsidRPr="00B9587C">
        <w:rPr>
          <w:rFonts w:ascii="Times New Roman" w:hAnsi="Times New Roman" w:cs="Times New Roman"/>
          <w:sz w:val="26"/>
          <w:szCs w:val="26"/>
          <w:lang w:val="ru-RU"/>
        </w:rPr>
        <w:t xml:space="preserve"> факт </w:t>
      </w:r>
      <w:proofErr w:type="spellStart"/>
      <w:r w:rsidRPr="00B9587C">
        <w:rPr>
          <w:rFonts w:ascii="Times New Roman" w:hAnsi="Times New Roman" w:cs="Times New Roman"/>
          <w:sz w:val="26"/>
          <w:szCs w:val="26"/>
          <w:lang w:val="ru-RU"/>
        </w:rPr>
        <w:t>пропозиції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подарунку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отримання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подарунку</w:t>
      </w:r>
      <w:proofErr w:type="spellEnd"/>
      <w:r w:rsidRPr="00B9587C">
        <w:rPr>
          <w:rFonts w:ascii="Times New Roman" w:hAnsi="Times New Roman" w:cs="Times New Roman"/>
          <w:sz w:val="26"/>
          <w:szCs w:val="26"/>
          <w:lang w:val="ru-RU"/>
        </w:rPr>
        <w:t xml:space="preserve"> в рамках </w:t>
      </w:r>
      <w:proofErr w:type="spellStart"/>
      <w:r w:rsidRPr="00B9587C">
        <w:rPr>
          <w:rFonts w:ascii="Times New Roman" w:hAnsi="Times New Roman" w:cs="Times New Roman"/>
          <w:sz w:val="26"/>
          <w:szCs w:val="26"/>
          <w:lang w:val="ru-RU"/>
        </w:rPr>
        <w:t>загальновизнаних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уявлень</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гостинність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посадові</w:t>
      </w:r>
      <w:proofErr w:type="spellEnd"/>
      <w:r w:rsidRPr="00B9587C">
        <w:rPr>
          <w:rFonts w:ascii="Times New Roman" w:hAnsi="Times New Roman" w:cs="Times New Roman"/>
          <w:sz w:val="26"/>
          <w:szCs w:val="26"/>
          <w:lang w:val="ru-RU"/>
        </w:rPr>
        <w:t xml:space="preserve"> особи, </w:t>
      </w:r>
      <w:proofErr w:type="spellStart"/>
      <w:r w:rsidR="00DB43F7" w:rsidRPr="00B9587C">
        <w:rPr>
          <w:rFonts w:ascii="Times New Roman" w:hAnsi="Times New Roman" w:cs="Times New Roman"/>
          <w:sz w:val="26"/>
          <w:szCs w:val="26"/>
          <w:lang w:val="ru-RU"/>
        </w:rPr>
        <w:t>генеральний</w:t>
      </w:r>
      <w:proofErr w:type="spellEnd"/>
      <w:r w:rsidR="00DB43F7"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 xml:space="preserve">директор </w:t>
      </w:r>
      <w:proofErr w:type="spellStart"/>
      <w:r w:rsidR="00DB43F7" w:rsidRPr="00B9587C">
        <w:rPr>
          <w:rFonts w:ascii="Times New Roman" w:hAnsi="Times New Roman" w:cs="Times New Roman"/>
          <w:sz w:val="26"/>
          <w:szCs w:val="26"/>
          <w:lang w:val="ru-RU"/>
        </w:rPr>
        <w:t>Лікарні</w:t>
      </w:r>
      <w:proofErr w:type="spellEnd"/>
      <w:r w:rsidR="00DB43F7"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протягом</w:t>
      </w:r>
      <w:proofErr w:type="spellEnd"/>
      <w:r w:rsidRPr="00B9587C">
        <w:rPr>
          <w:rFonts w:ascii="Times New Roman" w:hAnsi="Times New Roman" w:cs="Times New Roman"/>
          <w:sz w:val="26"/>
          <w:szCs w:val="26"/>
          <w:lang w:val="ru-RU"/>
        </w:rPr>
        <w:t xml:space="preserve"> одного </w:t>
      </w:r>
      <w:proofErr w:type="spellStart"/>
      <w:r w:rsidRPr="00B9587C">
        <w:rPr>
          <w:rFonts w:ascii="Times New Roman" w:hAnsi="Times New Roman" w:cs="Times New Roman"/>
          <w:sz w:val="26"/>
          <w:szCs w:val="26"/>
          <w:lang w:val="ru-RU"/>
        </w:rPr>
        <w:t>робочого</w:t>
      </w:r>
      <w:proofErr w:type="spellEnd"/>
      <w:r w:rsidRPr="00B9587C">
        <w:rPr>
          <w:rFonts w:ascii="Times New Roman" w:hAnsi="Times New Roman" w:cs="Times New Roman"/>
          <w:sz w:val="26"/>
          <w:szCs w:val="26"/>
          <w:lang w:val="ru-RU"/>
        </w:rPr>
        <w:t xml:space="preserve"> дня </w:t>
      </w:r>
      <w:proofErr w:type="spellStart"/>
      <w:r w:rsidRPr="00B9587C">
        <w:rPr>
          <w:rFonts w:ascii="Times New Roman" w:hAnsi="Times New Roman" w:cs="Times New Roman"/>
          <w:sz w:val="26"/>
          <w:szCs w:val="26"/>
          <w:lang w:val="ru-RU"/>
        </w:rPr>
        <w:t>письмово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повідомляють</w:t>
      </w:r>
      <w:proofErr w:type="spellEnd"/>
      <w:r w:rsidRPr="00B9587C">
        <w:rPr>
          <w:rFonts w:ascii="Times New Roman" w:hAnsi="Times New Roman" w:cs="Times New Roman"/>
          <w:sz w:val="26"/>
          <w:szCs w:val="26"/>
          <w:lang w:val="uk-UA"/>
        </w:rPr>
        <w:t>.</w:t>
      </w:r>
      <w:r w:rsidRPr="00B9587C">
        <w:rPr>
          <w:rFonts w:ascii="Times New Roman" w:hAnsi="Times New Roman" w:cs="Times New Roman"/>
          <w:sz w:val="26"/>
          <w:szCs w:val="26"/>
          <w:lang w:val="ru-RU"/>
        </w:rPr>
        <w:t xml:space="preserve"> </w:t>
      </w:r>
    </w:p>
    <w:p w:rsidR="00AC4C15" w:rsidRPr="00B9587C" w:rsidRDefault="00415EBB">
      <w:pPr>
        <w:pStyle w:val="a5"/>
        <w:jc w:val="center"/>
        <w:rPr>
          <w:rFonts w:ascii="Times New Roman" w:hAnsi="Times New Roman" w:cs="Times New Roman"/>
          <w:sz w:val="26"/>
          <w:szCs w:val="26"/>
          <w:lang w:val="ru-RU"/>
        </w:rPr>
      </w:pPr>
      <w:proofErr w:type="spellStart"/>
      <w:r w:rsidRPr="00B9587C">
        <w:rPr>
          <w:rFonts w:ascii="Times New Roman" w:hAnsi="Times New Roman" w:cs="Times New Roman"/>
          <w:b/>
          <w:sz w:val="26"/>
          <w:szCs w:val="26"/>
          <w:lang w:val="ru-RU"/>
        </w:rPr>
        <w:t>Розділ</w:t>
      </w:r>
      <w:proofErr w:type="spellEnd"/>
      <w:r w:rsidRPr="00B9587C">
        <w:rPr>
          <w:rFonts w:ascii="Times New Roman" w:hAnsi="Times New Roman" w:cs="Times New Roman"/>
          <w:b/>
          <w:sz w:val="26"/>
          <w:szCs w:val="26"/>
          <w:lang w:val="ru-RU"/>
        </w:rPr>
        <w:t xml:space="preserve"> 6. Права і </w:t>
      </w:r>
      <w:proofErr w:type="spellStart"/>
      <w:r w:rsidRPr="00B9587C">
        <w:rPr>
          <w:rFonts w:ascii="Times New Roman" w:hAnsi="Times New Roman" w:cs="Times New Roman"/>
          <w:b/>
          <w:sz w:val="26"/>
          <w:szCs w:val="26"/>
          <w:lang w:val="ru-RU"/>
        </w:rPr>
        <w:t>обов</w:t>
      </w:r>
      <w:r w:rsidRPr="00B9587C">
        <w:rPr>
          <w:rFonts w:ascii="Times New Roman" w:hAnsi="Times New Roman" w:cs="Times New Roman"/>
          <w:sz w:val="26"/>
          <w:szCs w:val="26"/>
          <w:lang w:val="ru-RU"/>
        </w:rPr>
        <w:t>’</w:t>
      </w:r>
      <w:r w:rsidRPr="00B9587C">
        <w:rPr>
          <w:rFonts w:ascii="Times New Roman" w:hAnsi="Times New Roman" w:cs="Times New Roman"/>
          <w:b/>
          <w:sz w:val="26"/>
          <w:szCs w:val="26"/>
          <w:lang w:val="ru-RU"/>
        </w:rPr>
        <w:t>язки</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Уповноваженого</w:t>
      </w:r>
      <w:proofErr w:type="spellEnd"/>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6.1.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w:t>
      </w:r>
      <w:proofErr w:type="spellStart"/>
      <w:r w:rsidR="00DB43F7" w:rsidRPr="00B9587C">
        <w:rPr>
          <w:rFonts w:ascii="Times New Roman" w:hAnsi="Times New Roman" w:cs="Times New Roman"/>
          <w:sz w:val="26"/>
          <w:szCs w:val="26"/>
          <w:lang w:val="ru-RU"/>
        </w:rPr>
        <w:t>Лікарні</w:t>
      </w:r>
      <w:proofErr w:type="spellEnd"/>
      <w:r w:rsidR="00DB43F7"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призначається</w:t>
      </w:r>
      <w:proofErr w:type="spellEnd"/>
      <w:r w:rsidRPr="00B9587C">
        <w:rPr>
          <w:rFonts w:ascii="Times New Roman" w:hAnsi="Times New Roman" w:cs="Times New Roman"/>
          <w:sz w:val="26"/>
          <w:szCs w:val="26"/>
          <w:lang w:val="ru-RU"/>
        </w:rPr>
        <w:t xml:space="preserve"> </w:t>
      </w:r>
      <w:proofErr w:type="spellStart"/>
      <w:r w:rsidR="006F7EAD" w:rsidRPr="00B9587C">
        <w:rPr>
          <w:rFonts w:ascii="Times New Roman" w:hAnsi="Times New Roman" w:cs="Times New Roman"/>
          <w:sz w:val="26"/>
          <w:szCs w:val="26"/>
          <w:lang w:val="ru-RU"/>
        </w:rPr>
        <w:t>генеральним</w:t>
      </w:r>
      <w:proofErr w:type="spellEnd"/>
      <w:r w:rsidR="006F7EAD"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w:t>
      </w:r>
      <w:r w:rsidR="006F7EAD" w:rsidRPr="00B9587C">
        <w:rPr>
          <w:rFonts w:ascii="Times New Roman" w:hAnsi="Times New Roman" w:cs="Times New Roman"/>
          <w:sz w:val="26"/>
          <w:szCs w:val="26"/>
          <w:lang w:val="uk-UA"/>
        </w:rPr>
        <w:t xml:space="preserve">ом </w:t>
      </w:r>
      <w:r w:rsidRPr="00B9587C">
        <w:rPr>
          <w:rFonts w:ascii="Times New Roman" w:hAnsi="Times New Roman" w:cs="Times New Roman"/>
          <w:sz w:val="26"/>
          <w:szCs w:val="26"/>
          <w:lang w:val="ru-RU"/>
        </w:rPr>
        <w:t xml:space="preserve">за </w:t>
      </w:r>
      <w:proofErr w:type="spellStart"/>
      <w:r w:rsidRPr="00B9587C">
        <w:rPr>
          <w:rFonts w:ascii="Times New Roman" w:hAnsi="Times New Roman" w:cs="Times New Roman"/>
          <w:sz w:val="26"/>
          <w:szCs w:val="26"/>
          <w:lang w:val="ru-RU"/>
        </w:rPr>
        <w:t>встановленою</w:t>
      </w:r>
      <w:proofErr w:type="spellEnd"/>
      <w:r w:rsidRPr="00B9587C">
        <w:rPr>
          <w:rFonts w:ascii="Times New Roman" w:hAnsi="Times New Roman" w:cs="Times New Roman"/>
          <w:sz w:val="26"/>
          <w:szCs w:val="26"/>
          <w:lang w:val="ru-RU"/>
        </w:rPr>
        <w:t xml:space="preserve"> формою</w:t>
      </w:r>
      <w:r w:rsidR="00DB43F7" w:rsidRPr="00B9587C">
        <w:rPr>
          <w:rFonts w:ascii="Times New Roman" w:hAnsi="Times New Roman" w:cs="Times New Roman"/>
          <w:sz w:val="26"/>
          <w:szCs w:val="26"/>
          <w:lang w:val="ru-RU"/>
        </w:rPr>
        <w:t xml:space="preserve"> </w:t>
      </w:r>
      <w:proofErr w:type="spellStart"/>
      <w:r w:rsidR="00DB43F7" w:rsidRPr="00B9587C">
        <w:rPr>
          <w:rFonts w:ascii="Times New Roman" w:hAnsi="Times New Roman" w:cs="Times New Roman"/>
          <w:sz w:val="26"/>
          <w:szCs w:val="26"/>
          <w:lang w:val="ru-RU"/>
        </w:rPr>
        <w:t>в</w:t>
      </w:r>
      <w:r w:rsidRPr="00B9587C">
        <w:rPr>
          <w:rFonts w:ascii="Times New Roman" w:hAnsi="Times New Roman" w:cs="Times New Roman"/>
          <w:sz w:val="26"/>
          <w:szCs w:val="26"/>
          <w:lang w:val="ru-RU"/>
        </w:rPr>
        <w:t>ідповідно</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законодавства</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працю</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установчих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документів</w:t>
      </w:r>
      <w:proofErr w:type="spellEnd"/>
      <w:r w:rsidRPr="00B9587C">
        <w:rPr>
          <w:rFonts w:ascii="Times New Roman" w:hAnsi="Times New Roman" w:cs="Times New Roman"/>
          <w:sz w:val="26"/>
          <w:szCs w:val="26"/>
          <w:lang w:val="ru-RU"/>
        </w:rPr>
        <w:t xml:space="preserve"> </w:t>
      </w:r>
      <w:proofErr w:type="spellStart"/>
      <w:r w:rsidR="00DB43F7"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6.2.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може</w:t>
      </w:r>
      <w:proofErr w:type="spellEnd"/>
      <w:r w:rsidRPr="00B9587C">
        <w:rPr>
          <w:rFonts w:ascii="Times New Roman" w:hAnsi="Times New Roman" w:cs="Times New Roman"/>
          <w:sz w:val="26"/>
          <w:szCs w:val="26"/>
          <w:lang w:val="ru-RU"/>
        </w:rPr>
        <w:t xml:space="preserve"> бути </w:t>
      </w:r>
      <w:proofErr w:type="spellStart"/>
      <w:r w:rsidRPr="00B9587C">
        <w:rPr>
          <w:rFonts w:ascii="Times New Roman" w:hAnsi="Times New Roman" w:cs="Times New Roman"/>
          <w:sz w:val="26"/>
          <w:szCs w:val="26"/>
          <w:lang w:val="ru-RU"/>
        </w:rPr>
        <w:t>фізична</w:t>
      </w:r>
      <w:proofErr w:type="spellEnd"/>
      <w:r w:rsidRPr="00B9587C">
        <w:rPr>
          <w:rFonts w:ascii="Times New Roman" w:hAnsi="Times New Roman" w:cs="Times New Roman"/>
          <w:sz w:val="26"/>
          <w:szCs w:val="26"/>
          <w:lang w:val="ru-RU"/>
        </w:rPr>
        <w:t xml:space="preserve"> особа, яка </w:t>
      </w:r>
      <w:proofErr w:type="spellStart"/>
      <w:r w:rsidRPr="00B9587C">
        <w:rPr>
          <w:rFonts w:ascii="Times New Roman" w:hAnsi="Times New Roman" w:cs="Times New Roman"/>
          <w:sz w:val="26"/>
          <w:szCs w:val="26"/>
          <w:lang w:val="ru-RU"/>
        </w:rPr>
        <w:t>здатна</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своїми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діловими</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моральними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якостями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професійним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рівнем</w:t>
      </w:r>
      <w:proofErr w:type="spellEnd"/>
      <w:r w:rsidRPr="00B9587C">
        <w:rPr>
          <w:rFonts w:ascii="Times New Roman" w:hAnsi="Times New Roman" w:cs="Times New Roman"/>
          <w:sz w:val="26"/>
          <w:szCs w:val="26"/>
          <w:lang w:val="ru-RU"/>
        </w:rPr>
        <w:t xml:space="preserve">, станом </w:t>
      </w:r>
      <w:proofErr w:type="spellStart"/>
      <w:r w:rsidRPr="00B9587C">
        <w:rPr>
          <w:rFonts w:ascii="Times New Roman" w:hAnsi="Times New Roman" w:cs="Times New Roman"/>
          <w:sz w:val="26"/>
          <w:szCs w:val="26"/>
          <w:lang w:val="ru-RU"/>
        </w:rPr>
        <w:t>здоров’я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виконувати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відповідні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обов’язки</w:t>
      </w:r>
      <w:proofErr w:type="spellEnd"/>
      <w:r w:rsidRPr="00B9587C">
        <w:rPr>
          <w:rFonts w:ascii="Times New Roman" w:hAnsi="Times New Roman" w:cs="Times New Roman"/>
          <w:sz w:val="26"/>
          <w:szCs w:val="26"/>
          <w:lang w:val="ru-RU"/>
        </w:rPr>
        <w:t>.</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6.3. Не </w:t>
      </w:r>
      <w:proofErr w:type="spellStart"/>
      <w:r w:rsidRPr="00B9587C">
        <w:rPr>
          <w:rFonts w:ascii="Times New Roman" w:hAnsi="Times New Roman" w:cs="Times New Roman"/>
          <w:sz w:val="26"/>
          <w:szCs w:val="26"/>
          <w:lang w:val="ru-RU"/>
        </w:rPr>
        <w:t>може</w:t>
      </w:r>
      <w:proofErr w:type="spellEnd"/>
      <w:r w:rsidRPr="00B9587C">
        <w:rPr>
          <w:rFonts w:ascii="Times New Roman" w:hAnsi="Times New Roman" w:cs="Times New Roman"/>
          <w:sz w:val="26"/>
          <w:szCs w:val="26"/>
          <w:lang w:val="ru-RU"/>
        </w:rPr>
        <w:t xml:space="preserve"> бути </w:t>
      </w:r>
      <w:proofErr w:type="spellStart"/>
      <w:r w:rsidRPr="00B9587C">
        <w:rPr>
          <w:rFonts w:ascii="Times New Roman" w:hAnsi="Times New Roman" w:cs="Times New Roman"/>
          <w:sz w:val="26"/>
          <w:szCs w:val="26"/>
          <w:lang w:val="ru-RU"/>
        </w:rPr>
        <w:t>призначена</w:t>
      </w:r>
      <w:proofErr w:type="spellEnd"/>
      <w:r w:rsidRPr="00B9587C">
        <w:rPr>
          <w:rFonts w:ascii="Times New Roman" w:hAnsi="Times New Roman" w:cs="Times New Roman"/>
          <w:sz w:val="26"/>
          <w:szCs w:val="26"/>
          <w:lang w:val="ru-RU"/>
        </w:rPr>
        <w:t xml:space="preserve"> </w:t>
      </w:r>
      <w:proofErr w:type="gramStart"/>
      <w:r w:rsidRPr="00B9587C">
        <w:rPr>
          <w:rFonts w:ascii="Times New Roman" w:hAnsi="Times New Roman" w:cs="Times New Roman"/>
          <w:sz w:val="26"/>
          <w:szCs w:val="26"/>
          <w:lang w:val="ru-RU"/>
        </w:rPr>
        <w:t>на посаду</w:t>
      </w:r>
      <w:proofErr w:type="gram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 xml:space="preserve"> особа за </w:t>
      </w:r>
      <w:proofErr w:type="spellStart"/>
      <w:r w:rsidRPr="00B9587C">
        <w:rPr>
          <w:rFonts w:ascii="Times New Roman" w:hAnsi="Times New Roman" w:cs="Times New Roman"/>
          <w:sz w:val="26"/>
          <w:szCs w:val="26"/>
          <w:lang w:val="ru-RU"/>
        </w:rPr>
        <w:t>наявності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обставин</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визначених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частиною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третьою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статті</w:t>
      </w:r>
      <w:proofErr w:type="spellEnd"/>
      <w:r w:rsidRPr="00B9587C">
        <w:rPr>
          <w:rFonts w:ascii="Times New Roman" w:hAnsi="Times New Roman" w:cs="Times New Roman"/>
          <w:sz w:val="26"/>
          <w:szCs w:val="26"/>
          <w:lang w:val="ru-RU"/>
        </w:rPr>
        <w:t xml:space="preserve"> 64 Закону.</w:t>
      </w:r>
    </w:p>
    <w:p w:rsidR="00AC4C15" w:rsidRPr="00B9587C" w:rsidRDefault="00415EBB" w:rsidP="006A44FF">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6.4. </w:t>
      </w:r>
      <w:proofErr w:type="spellStart"/>
      <w:r w:rsidRPr="00B9587C">
        <w:rPr>
          <w:rFonts w:ascii="Times New Roman" w:hAnsi="Times New Roman" w:cs="Times New Roman"/>
          <w:sz w:val="26"/>
          <w:szCs w:val="26"/>
          <w:lang w:val="ru-RU"/>
        </w:rPr>
        <w:t>Несумісною</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діяльністю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 xml:space="preserve"> є робота на посадах, </w:t>
      </w:r>
      <w:proofErr w:type="spellStart"/>
      <w:r w:rsidRPr="00B9587C">
        <w:rPr>
          <w:rFonts w:ascii="Times New Roman" w:hAnsi="Times New Roman" w:cs="Times New Roman"/>
          <w:sz w:val="26"/>
          <w:szCs w:val="26"/>
          <w:lang w:val="ru-RU"/>
        </w:rPr>
        <w:t>зазначених</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пункті</w:t>
      </w:r>
      <w:proofErr w:type="spellEnd"/>
      <w:r w:rsidRPr="00B9587C">
        <w:rPr>
          <w:rFonts w:ascii="Times New Roman" w:hAnsi="Times New Roman" w:cs="Times New Roman"/>
          <w:sz w:val="26"/>
          <w:szCs w:val="26"/>
          <w:lang w:val="ru-RU"/>
        </w:rPr>
        <w:t xml:space="preserve"> 1 </w:t>
      </w:r>
      <w:proofErr w:type="spellStart"/>
      <w:r w:rsidRPr="00B9587C">
        <w:rPr>
          <w:rFonts w:ascii="Times New Roman" w:hAnsi="Times New Roman" w:cs="Times New Roman"/>
          <w:sz w:val="26"/>
          <w:szCs w:val="26"/>
          <w:lang w:val="ru-RU"/>
        </w:rPr>
        <w:t>частини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першої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статті</w:t>
      </w:r>
      <w:proofErr w:type="spellEnd"/>
      <w:r w:rsidRPr="00B9587C">
        <w:rPr>
          <w:rFonts w:ascii="Times New Roman" w:hAnsi="Times New Roman" w:cs="Times New Roman"/>
          <w:sz w:val="26"/>
          <w:szCs w:val="26"/>
          <w:lang w:val="ru-RU"/>
        </w:rPr>
        <w:t xml:space="preserve"> 3 Закону, а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будь-яка </w:t>
      </w:r>
      <w:proofErr w:type="spellStart"/>
      <w:r w:rsidRPr="00B9587C">
        <w:rPr>
          <w:rFonts w:ascii="Times New Roman" w:hAnsi="Times New Roman" w:cs="Times New Roman"/>
          <w:sz w:val="26"/>
          <w:szCs w:val="26"/>
          <w:lang w:val="ru-RU"/>
        </w:rPr>
        <w:t>інша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діяльність</w:t>
      </w:r>
      <w:proofErr w:type="spellEnd"/>
      <w:r w:rsidRPr="00B9587C">
        <w:rPr>
          <w:rFonts w:ascii="Times New Roman" w:hAnsi="Times New Roman" w:cs="Times New Roman"/>
          <w:sz w:val="26"/>
          <w:szCs w:val="26"/>
          <w:lang w:val="ru-RU"/>
        </w:rPr>
        <w:t xml:space="preserve">, яка </w:t>
      </w:r>
      <w:proofErr w:type="spellStart"/>
      <w:r w:rsidRPr="00B9587C">
        <w:rPr>
          <w:rFonts w:ascii="Times New Roman" w:hAnsi="Times New Roman" w:cs="Times New Roman"/>
          <w:sz w:val="26"/>
          <w:szCs w:val="26"/>
          <w:lang w:val="ru-RU"/>
        </w:rPr>
        <w:t>створює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реальний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потенційний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конфлікт</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інтересів</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діяльністю</w:t>
      </w:r>
      <w:proofErr w:type="spellEnd"/>
      <w:r w:rsidRPr="00B9587C">
        <w:rPr>
          <w:rFonts w:ascii="Times New Roman" w:hAnsi="Times New Roman" w:cs="Times New Roman"/>
          <w:sz w:val="26"/>
          <w:szCs w:val="26"/>
          <w:lang w:val="ru-RU"/>
        </w:rPr>
        <w:t xml:space="preserve"> </w:t>
      </w:r>
      <w:proofErr w:type="spellStart"/>
      <w:r w:rsidR="00DB43F7"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У</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разі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виникнення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обставин</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несумісності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дводенний</w:t>
      </w:r>
      <w:proofErr w:type="spellEnd"/>
      <w:r w:rsidRPr="00B9587C">
        <w:rPr>
          <w:rFonts w:ascii="Times New Roman" w:hAnsi="Times New Roman" w:cs="Times New Roman"/>
          <w:sz w:val="26"/>
          <w:szCs w:val="26"/>
          <w:lang w:val="ru-RU"/>
        </w:rPr>
        <w:t xml:space="preserve"> строк з дня </w:t>
      </w:r>
      <w:proofErr w:type="spellStart"/>
      <w:r w:rsidRPr="00B9587C">
        <w:rPr>
          <w:rFonts w:ascii="Times New Roman" w:hAnsi="Times New Roman" w:cs="Times New Roman"/>
          <w:sz w:val="26"/>
          <w:szCs w:val="26"/>
          <w:lang w:val="ru-RU"/>
        </w:rPr>
        <w:t>виникнення</w:t>
      </w:r>
      <w:proofErr w:type="spellEnd"/>
      <w:r w:rsidRPr="00B9587C">
        <w:rPr>
          <w:rFonts w:ascii="Times New Roman" w:hAnsi="Times New Roman" w:cs="Times New Roman"/>
          <w:sz w:val="26"/>
          <w:szCs w:val="26"/>
          <w:lang w:val="ru-RU"/>
        </w:rPr>
        <w:t xml:space="preserve"> таких </w:t>
      </w:r>
      <w:proofErr w:type="spellStart"/>
      <w:r w:rsidRPr="00B9587C">
        <w:rPr>
          <w:rFonts w:ascii="Times New Roman" w:hAnsi="Times New Roman" w:cs="Times New Roman"/>
          <w:sz w:val="26"/>
          <w:szCs w:val="26"/>
          <w:lang w:val="ru-RU"/>
        </w:rPr>
        <w:t>обставин</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зобов’язаний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повідомити</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це</w:t>
      </w:r>
      <w:proofErr w:type="spellEnd"/>
      <w:r w:rsidR="00DB43F7" w:rsidRPr="00B9587C">
        <w:rPr>
          <w:rFonts w:ascii="Times New Roman" w:hAnsi="Times New Roman" w:cs="Times New Roman"/>
          <w:sz w:val="26"/>
          <w:szCs w:val="26"/>
          <w:lang w:val="ru-RU"/>
        </w:rPr>
        <w:t xml:space="preserve"> генерального </w:t>
      </w:r>
      <w:r w:rsidRPr="00B9587C">
        <w:rPr>
          <w:rFonts w:ascii="Times New Roman" w:hAnsi="Times New Roman" w:cs="Times New Roman"/>
          <w:sz w:val="26"/>
          <w:szCs w:val="26"/>
          <w:lang w:val="uk-UA"/>
        </w:rPr>
        <w:t xml:space="preserve">директора </w:t>
      </w:r>
      <w:proofErr w:type="spellStart"/>
      <w:r w:rsidR="00DB43F7" w:rsidRPr="00B9587C">
        <w:rPr>
          <w:rFonts w:ascii="Times New Roman" w:hAnsi="Times New Roman" w:cs="Times New Roman"/>
          <w:sz w:val="26"/>
          <w:szCs w:val="26"/>
          <w:lang w:val="ru-RU"/>
        </w:rPr>
        <w:t>Лікарні</w:t>
      </w:r>
      <w:proofErr w:type="spellEnd"/>
      <w:r w:rsidR="00DB43F7"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 xml:space="preserve">з </w:t>
      </w:r>
      <w:proofErr w:type="spellStart"/>
      <w:r w:rsidRPr="00B9587C">
        <w:rPr>
          <w:rFonts w:ascii="Times New Roman" w:hAnsi="Times New Roman" w:cs="Times New Roman"/>
          <w:sz w:val="26"/>
          <w:szCs w:val="26"/>
          <w:lang w:val="ru-RU"/>
        </w:rPr>
        <w:t>одночасним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поданням</w:t>
      </w:r>
      <w:proofErr w:type="spellEnd"/>
      <w:r w:rsidRPr="00B9587C">
        <w:rPr>
          <w:rFonts w:ascii="Times New Roman" w:hAnsi="Times New Roman" w:cs="Times New Roman"/>
          <w:sz w:val="26"/>
          <w:szCs w:val="26"/>
          <w:lang w:val="ru-RU"/>
        </w:rPr>
        <w:t xml:space="preserve"> заяви про </w:t>
      </w:r>
      <w:proofErr w:type="spellStart"/>
      <w:r w:rsidRPr="00B9587C">
        <w:rPr>
          <w:rFonts w:ascii="Times New Roman" w:hAnsi="Times New Roman" w:cs="Times New Roman"/>
          <w:sz w:val="26"/>
          <w:szCs w:val="26"/>
          <w:lang w:val="ru-RU"/>
        </w:rPr>
        <w:t>розірвання</w:t>
      </w:r>
      <w:proofErr w:type="spellEnd"/>
      <w:r w:rsidRPr="00B9587C">
        <w:rPr>
          <w:rFonts w:ascii="Times New Roman" w:hAnsi="Times New Roman" w:cs="Times New Roman"/>
          <w:sz w:val="26"/>
          <w:szCs w:val="26"/>
          <w:lang w:val="ru-RU"/>
        </w:rPr>
        <w:t xml:space="preserve"> трудового договору за </w:t>
      </w:r>
      <w:proofErr w:type="spellStart"/>
      <w:r w:rsidRPr="00B9587C">
        <w:rPr>
          <w:rFonts w:ascii="Times New Roman" w:hAnsi="Times New Roman" w:cs="Times New Roman"/>
          <w:sz w:val="26"/>
          <w:szCs w:val="26"/>
          <w:lang w:val="ru-RU"/>
        </w:rPr>
        <w:t>власною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ініціативою</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6.5.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може</w:t>
      </w:r>
      <w:proofErr w:type="spellEnd"/>
      <w:r w:rsidRPr="00B9587C">
        <w:rPr>
          <w:rFonts w:ascii="Times New Roman" w:hAnsi="Times New Roman" w:cs="Times New Roman"/>
          <w:sz w:val="26"/>
          <w:szCs w:val="26"/>
          <w:lang w:val="ru-RU"/>
        </w:rPr>
        <w:t xml:space="preserve"> бути </w:t>
      </w:r>
      <w:proofErr w:type="spellStart"/>
      <w:r w:rsidRPr="00B9587C">
        <w:rPr>
          <w:rFonts w:ascii="Times New Roman" w:hAnsi="Times New Roman" w:cs="Times New Roman"/>
          <w:sz w:val="26"/>
          <w:szCs w:val="26"/>
          <w:lang w:val="ru-RU"/>
        </w:rPr>
        <w:t>звільнений</w:t>
      </w:r>
      <w:proofErr w:type="spellEnd"/>
      <w:r w:rsidRPr="00B9587C">
        <w:rPr>
          <w:rFonts w:ascii="Times New Roman" w:hAnsi="Times New Roman" w:cs="Times New Roman"/>
          <w:sz w:val="26"/>
          <w:szCs w:val="26"/>
          <w:lang w:val="ru-RU"/>
        </w:rPr>
        <w:t xml:space="preserve"> з посади </w:t>
      </w:r>
      <w:proofErr w:type="spellStart"/>
      <w:r w:rsidRPr="00B9587C">
        <w:rPr>
          <w:rFonts w:ascii="Times New Roman" w:hAnsi="Times New Roman" w:cs="Times New Roman"/>
          <w:sz w:val="26"/>
          <w:szCs w:val="26"/>
          <w:lang w:val="ru-RU"/>
        </w:rPr>
        <w:t>достроково</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випадках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передбачених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частиною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п’ятою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статті</w:t>
      </w:r>
      <w:proofErr w:type="spellEnd"/>
      <w:r w:rsidRPr="00B9587C">
        <w:rPr>
          <w:rFonts w:ascii="Times New Roman" w:hAnsi="Times New Roman" w:cs="Times New Roman"/>
          <w:sz w:val="26"/>
          <w:szCs w:val="26"/>
          <w:lang w:val="ru-RU"/>
        </w:rPr>
        <w:t xml:space="preserve"> 64 Закону.</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6.6. </w:t>
      </w:r>
      <w:proofErr w:type="spellStart"/>
      <w:r w:rsidRPr="00B9587C">
        <w:rPr>
          <w:rFonts w:ascii="Times New Roman" w:hAnsi="Times New Roman" w:cs="Times New Roman"/>
          <w:sz w:val="26"/>
          <w:szCs w:val="26"/>
          <w:lang w:val="ru-RU"/>
        </w:rPr>
        <w:t>Головним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завданням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 xml:space="preserve"> є </w:t>
      </w:r>
      <w:proofErr w:type="spellStart"/>
      <w:r w:rsidRPr="00B9587C">
        <w:rPr>
          <w:rFonts w:ascii="Times New Roman" w:hAnsi="Times New Roman" w:cs="Times New Roman"/>
          <w:sz w:val="26"/>
          <w:szCs w:val="26"/>
          <w:lang w:val="ru-RU"/>
        </w:rPr>
        <w:t>підготовка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забезпечення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реалізації</w:t>
      </w:r>
      <w:proofErr w:type="spellEnd"/>
      <w:r w:rsidRPr="00B9587C">
        <w:rPr>
          <w:rFonts w:ascii="Times New Roman" w:hAnsi="Times New Roman" w:cs="Times New Roman"/>
          <w:sz w:val="26"/>
          <w:szCs w:val="26"/>
          <w:lang w:val="ru-RU"/>
        </w:rPr>
        <w:t xml:space="preserve"> та контроль за </w:t>
      </w:r>
      <w:proofErr w:type="spellStart"/>
      <w:r w:rsidRPr="00B9587C">
        <w:rPr>
          <w:rFonts w:ascii="Times New Roman" w:hAnsi="Times New Roman" w:cs="Times New Roman"/>
          <w:sz w:val="26"/>
          <w:szCs w:val="26"/>
          <w:lang w:val="ru-RU"/>
        </w:rPr>
        <w:t>здійсненням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запобігання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протидії</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виявлення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корупції</w:t>
      </w:r>
      <w:proofErr w:type="spellEnd"/>
      <w:r w:rsidRPr="00B9587C">
        <w:rPr>
          <w:rFonts w:ascii="Times New Roman" w:hAnsi="Times New Roman" w:cs="Times New Roman"/>
          <w:sz w:val="26"/>
          <w:szCs w:val="26"/>
          <w:lang w:val="ru-RU"/>
        </w:rPr>
        <w:t xml:space="preserve"> в </w:t>
      </w:r>
      <w:proofErr w:type="spellStart"/>
      <w:r w:rsidR="00C36C67"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6.7.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реалізує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свої</w:t>
      </w:r>
      <w:proofErr w:type="spellEnd"/>
      <w:r w:rsidRPr="00B9587C">
        <w:rPr>
          <w:rFonts w:ascii="Times New Roman" w:hAnsi="Times New Roman" w:cs="Times New Roman"/>
          <w:sz w:val="26"/>
          <w:szCs w:val="26"/>
          <w:lang w:val="ru-RU"/>
        </w:rPr>
        <w:t xml:space="preserve"> права і </w:t>
      </w:r>
      <w:proofErr w:type="spellStart"/>
      <w:r w:rsidRPr="00B9587C">
        <w:rPr>
          <w:rFonts w:ascii="Times New Roman" w:hAnsi="Times New Roman" w:cs="Times New Roman"/>
          <w:sz w:val="26"/>
          <w:szCs w:val="26"/>
          <w:lang w:val="ru-RU"/>
        </w:rPr>
        <w:t>обов’язки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безпосередньо</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виконання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своїх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функцій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може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залучати</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згодою</w:t>
      </w:r>
      <w:proofErr w:type="spellEnd"/>
      <w:r w:rsidRPr="00B9587C">
        <w:rPr>
          <w:rFonts w:ascii="Times New Roman" w:hAnsi="Times New Roman" w:cs="Times New Roman"/>
          <w:sz w:val="26"/>
          <w:szCs w:val="26"/>
          <w:lang w:val="ru-RU"/>
        </w:rPr>
        <w:t xml:space="preserve"> </w:t>
      </w:r>
      <w:r w:rsidR="006F7EAD" w:rsidRPr="00B9587C">
        <w:rPr>
          <w:rFonts w:ascii="Times New Roman" w:hAnsi="Times New Roman" w:cs="Times New Roman"/>
          <w:sz w:val="26"/>
          <w:szCs w:val="26"/>
          <w:lang w:val="ru-RU"/>
        </w:rPr>
        <w:t xml:space="preserve">генерального </w:t>
      </w:r>
      <w:r w:rsidRPr="00B9587C">
        <w:rPr>
          <w:rFonts w:ascii="Times New Roman" w:hAnsi="Times New Roman" w:cs="Times New Roman"/>
          <w:sz w:val="26"/>
          <w:szCs w:val="26"/>
          <w:lang w:val="uk-UA"/>
        </w:rPr>
        <w:t>директора</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інших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uk-UA"/>
        </w:rPr>
        <w:t xml:space="preserve"> </w:t>
      </w:r>
      <w:proofErr w:type="spellStart"/>
      <w:r w:rsidR="00C36C67"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lastRenderedPageBreak/>
        <w:t xml:space="preserve">6.8. </w:t>
      </w:r>
      <w:proofErr w:type="spellStart"/>
      <w:r w:rsidRPr="00B9587C">
        <w:rPr>
          <w:rFonts w:ascii="Times New Roman" w:hAnsi="Times New Roman" w:cs="Times New Roman"/>
          <w:sz w:val="26"/>
          <w:szCs w:val="26"/>
          <w:lang w:val="ru-RU"/>
        </w:rPr>
        <w:t>Здійснення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своїх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функцій</w:t>
      </w:r>
      <w:proofErr w:type="spellEnd"/>
      <w:r w:rsidRPr="00B9587C">
        <w:rPr>
          <w:rFonts w:ascii="Times New Roman" w:hAnsi="Times New Roman" w:cs="Times New Roman"/>
          <w:sz w:val="26"/>
          <w:szCs w:val="26"/>
          <w:lang w:val="ru-RU"/>
        </w:rPr>
        <w:t xml:space="preserve"> в </w:t>
      </w:r>
      <w:proofErr w:type="spellStart"/>
      <w:r w:rsidR="00C36C67" w:rsidRPr="00B9587C">
        <w:rPr>
          <w:rFonts w:ascii="Times New Roman" w:hAnsi="Times New Roman" w:cs="Times New Roman"/>
          <w:sz w:val="26"/>
          <w:szCs w:val="26"/>
          <w:lang w:val="ru-RU"/>
        </w:rPr>
        <w:t>Лікарні</w:t>
      </w:r>
      <w:proofErr w:type="spellEnd"/>
      <w:r w:rsidR="00C36C67"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 xml:space="preserve">є </w:t>
      </w:r>
      <w:proofErr w:type="spellStart"/>
      <w:r w:rsidRPr="00B9587C">
        <w:rPr>
          <w:rFonts w:ascii="Times New Roman" w:hAnsi="Times New Roman" w:cs="Times New Roman"/>
          <w:sz w:val="26"/>
          <w:szCs w:val="26"/>
          <w:lang w:val="ru-RU"/>
        </w:rPr>
        <w:t>незалежним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Втручання</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діяльність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 xml:space="preserve"> з боку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w:t>
      </w:r>
      <w:r w:rsidR="00B17EEE" w:rsidRPr="00B9587C">
        <w:rPr>
          <w:rFonts w:ascii="Times New Roman" w:hAnsi="Times New Roman" w:cs="Times New Roman"/>
          <w:sz w:val="26"/>
          <w:szCs w:val="26"/>
          <w:lang w:val="ru-RU"/>
        </w:rPr>
        <w:t xml:space="preserve">генерального </w:t>
      </w:r>
      <w:r w:rsidRPr="00B9587C">
        <w:rPr>
          <w:rFonts w:ascii="Times New Roman" w:hAnsi="Times New Roman" w:cs="Times New Roman"/>
          <w:sz w:val="26"/>
          <w:szCs w:val="26"/>
          <w:lang w:val="uk-UA"/>
        </w:rPr>
        <w:t>директора</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ділових</w:t>
      </w:r>
      <w:proofErr w:type="spellEnd"/>
      <w:r w:rsidRPr="00B9587C">
        <w:rPr>
          <w:rFonts w:ascii="Times New Roman" w:hAnsi="Times New Roman" w:cs="Times New Roman"/>
          <w:sz w:val="26"/>
          <w:szCs w:val="26"/>
          <w:lang w:val="ru-RU"/>
        </w:rPr>
        <w:t xml:space="preserve"> </w:t>
      </w:r>
      <w:proofErr w:type="spellStart"/>
      <w:proofErr w:type="gramStart"/>
      <w:r w:rsidRPr="00B9587C">
        <w:rPr>
          <w:rFonts w:ascii="Times New Roman" w:hAnsi="Times New Roman" w:cs="Times New Roman"/>
          <w:sz w:val="26"/>
          <w:szCs w:val="26"/>
          <w:lang w:val="ru-RU"/>
        </w:rPr>
        <w:t>партнерів</w:t>
      </w:r>
      <w:proofErr w:type="spellEnd"/>
      <w:r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 xml:space="preserve"> </w:t>
      </w:r>
      <w:proofErr w:type="spellStart"/>
      <w:r w:rsidR="00C36C67" w:rsidRPr="00B9587C">
        <w:rPr>
          <w:rFonts w:ascii="Times New Roman" w:hAnsi="Times New Roman" w:cs="Times New Roman"/>
          <w:sz w:val="26"/>
          <w:szCs w:val="26"/>
          <w:lang w:val="ru-RU"/>
        </w:rPr>
        <w:t>Лікарні</w:t>
      </w:r>
      <w:proofErr w:type="spellEnd"/>
      <w:proofErr w:type="gramEnd"/>
      <w:r w:rsidRPr="00B9587C">
        <w:rPr>
          <w:rFonts w:ascii="Times New Roman" w:hAnsi="Times New Roman" w:cs="Times New Roman"/>
          <w:sz w:val="26"/>
          <w:szCs w:val="26"/>
          <w:lang w:val="ru-RU"/>
        </w:rPr>
        <w:t xml:space="preserve">, а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інших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забороняється</w:t>
      </w:r>
      <w:proofErr w:type="spellEnd"/>
      <w:r w:rsidRPr="00B9587C">
        <w:rPr>
          <w:rFonts w:ascii="Times New Roman" w:hAnsi="Times New Roman" w:cs="Times New Roman"/>
          <w:sz w:val="26"/>
          <w:szCs w:val="26"/>
          <w:lang w:val="ru-RU"/>
        </w:rPr>
        <w:t>.</w:t>
      </w:r>
    </w:p>
    <w:p w:rsidR="00AC4C15" w:rsidRPr="00B9587C" w:rsidRDefault="00415EBB" w:rsidP="006F7EAD">
      <w:pPr>
        <w:pStyle w:val="a5"/>
        <w:jc w:val="both"/>
        <w:rPr>
          <w:rFonts w:ascii="Times New Roman" w:hAnsi="Times New Roman" w:cs="Times New Roman"/>
          <w:sz w:val="26"/>
          <w:szCs w:val="26"/>
          <w:lang w:val="ru-RU"/>
        </w:rPr>
      </w:pPr>
      <w:proofErr w:type="spellStart"/>
      <w:r w:rsidRPr="00B9587C">
        <w:rPr>
          <w:rFonts w:ascii="Times New Roman" w:hAnsi="Times New Roman" w:cs="Times New Roman"/>
          <w:sz w:val="26"/>
          <w:szCs w:val="26"/>
          <w:lang w:val="ru-RU"/>
        </w:rPr>
        <w:t>Забороняється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покладення</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обов’язків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w:t>
      </w:r>
      <w:proofErr w:type="spellEnd"/>
      <w:r w:rsidRPr="00B9587C">
        <w:rPr>
          <w:rFonts w:ascii="Times New Roman" w:hAnsi="Times New Roman" w:cs="Times New Roman"/>
          <w:sz w:val="26"/>
          <w:szCs w:val="26"/>
          <w:lang w:val="ru-RU"/>
        </w:rPr>
        <w:t xml:space="preserve"> не належать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виходять</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межі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його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повноважень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визначених</w:t>
      </w:r>
      <w:proofErr w:type="spellEnd"/>
      <w:r w:rsidRPr="00B9587C">
        <w:rPr>
          <w:rFonts w:ascii="Times New Roman" w:hAnsi="Times New Roman" w:cs="Times New Roman"/>
          <w:sz w:val="26"/>
          <w:szCs w:val="26"/>
          <w:lang w:val="ru-RU"/>
        </w:rPr>
        <w:t xml:space="preserve"> Законом і </w:t>
      </w:r>
      <w:proofErr w:type="spellStart"/>
      <w:r w:rsidRPr="00B9587C">
        <w:rPr>
          <w:rFonts w:ascii="Times New Roman" w:hAnsi="Times New Roman" w:cs="Times New Roman"/>
          <w:sz w:val="26"/>
          <w:szCs w:val="26"/>
          <w:lang w:val="ru-RU"/>
        </w:rPr>
        <w:t>Антикорупційною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обмежують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виконання</w:t>
      </w:r>
      <w:proofErr w:type="spellEnd"/>
      <w:r w:rsidRPr="00B9587C">
        <w:rPr>
          <w:rFonts w:ascii="Times New Roman" w:hAnsi="Times New Roman" w:cs="Times New Roman"/>
          <w:sz w:val="26"/>
          <w:szCs w:val="26"/>
          <w:lang w:val="ru-RU"/>
        </w:rPr>
        <w:t xml:space="preserve"> ним </w:t>
      </w:r>
      <w:proofErr w:type="spellStart"/>
      <w:r w:rsidRPr="00B9587C">
        <w:rPr>
          <w:rFonts w:ascii="Times New Roman" w:hAnsi="Times New Roman" w:cs="Times New Roman"/>
          <w:sz w:val="26"/>
          <w:szCs w:val="26"/>
          <w:lang w:val="ru-RU"/>
        </w:rPr>
        <w:t>повноважень</w:t>
      </w:r>
      <w:proofErr w:type="spellEnd"/>
      <w:r w:rsidRPr="00B9587C">
        <w:rPr>
          <w:rFonts w:ascii="Times New Roman" w:hAnsi="Times New Roman" w:cs="Times New Roman"/>
          <w:sz w:val="26"/>
          <w:szCs w:val="26"/>
          <w:lang w:val="ru-RU"/>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6.9. </w:t>
      </w:r>
      <w:proofErr w:type="spellStart"/>
      <w:r w:rsidR="00C36C67" w:rsidRPr="00B9587C">
        <w:rPr>
          <w:rFonts w:ascii="Times New Roman" w:hAnsi="Times New Roman" w:cs="Times New Roman"/>
          <w:sz w:val="26"/>
          <w:szCs w:val="26"/>
          <w:lang w:val="ru-RU"/>
        </w:rPr>
        <w:t>Ген</w:t>
      </w:r>
      <w:r w:rsidR="00FC016A" w:rsidRPr="00B9587C">
        <w:rPr>
          <w:rFonts w:ascii="Times New Roman" w:hAnsi="Times New Roman" w:cs="Times New Roman"/>
          <w:sz w:val="26"/>
          <w:szCs w:val="26"/>
          <w:lang w:val="ru-RU"/>
        </w:rPr>
        <w:t>е</w:t>
      </w:r>
      <w:r w:rsidR="00C36C67" w:rsidRPr="00B9587C">
        <w:rPr>
          <w:rFonts w:ascii="Times New Roman" w:hAnsi="Times New Roman" w:cs="Times New Roman"/>
          <w:sz w:val="26"/>
          <w:szCs w:val="26"/>
          <w:lang w:val="ru-RU"/>
        </w:rPr>
        <w:t>ральний</w:t>
      </w:r>
      <w:proofErr w:type="spellEnd"/>
      <w:r w:rsidR="00C36C67" w:rsidRPr="00B9587C">
        <w:rPr>
          <w:rFonts w:ascii="Times New Roman" w:hAnsi="Times New Roman" w:cs="Times New Roman"/>
          <w:sz w:val="26"/>
          <w:szCs w:val="26"/>
          <w:lang w:val="ru-RU"/>
        </w:rPr>
        <w:t xml:space="preserve"> д</w:t>
      </w:r>
      <w:proofErr w:type="spellStart"/>
      <w:r w:rsidRPr="00B9587C">
        <w:rPr>
          <w:rFonts w:ascii="Times New Roman" w:hAnsi="Times New Roman" w:cs="Times New Roman"/>
          <w:sz w:val="26"/>
          <w:szCs w:val="26"/>
          <w:lang w:val="uk-UA"/>
        </w:rPr>
        <w:t>иректор</w:t>
      </w:r>
      <w:proofErr w:type="spellEnd"/>
      <w:r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зобов’язаний</w:t>
      </w:r>
      <w:proofErr w:type="spellEnd"/>
      <w:r w:rsidRPr="00B9587C">
        <w:rPr>
          <w:rFonts w:ascii="Times New Roman" w:hAnsi="Times New Roman" w:cs="Times New Roman"/>
          <w:sz w:val="26"/>
          <w:szCs w:val="26"/>
          <w:lang w:val="ru-RU"/>
        </w:rPr>
        <w:t>:</w:t>
      </w:r>
    </w:p>
    <w:p w:rsidR="00AC4C15" w:rsidRPr="00B9587C" w:rsidRDefault="00415EBB" w:rsidP="006F7EAD">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 </w:t>
      </w:r>
      <w:proofErr w:type="spellStart"/>
      <w:r w:rsidRPr="00B9587C">
        <w:rPr>
          <w:rFonts w:ascii="Times New Roman" w:hAnsi="Times New Roman" w:cs="Times New Roman"/>
          <w:sz w:val="26"/>
          <w:szCs w:val="26"/>
          <w:lang w:val="ru-RU"/>
        </w:rPr>
        <w:t>забезпечити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належні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матеріальні</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організаційні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умови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w:t>
      </w:r>
      <w:proofErr w:type="spellEnd"/>
      <w:r w:rsidRPr="00B9587C">
        <w:rPr>
          <w:rFonts w:ascii="Times New Roman" w:hAnsi="Times New Roman" w:cs="Times New Roman"/>
          <w:sz w:val="26"/>
          <w:szCs w:val="26"/>
          <w:lang w:val="ru-RU"/>
        </w:rPr>
        <w:t>;</w:t>
      </w:r>
    </w:p>
    <w:p w:rsidR="00AC4C15" w:rsidRPr="00B9587C" w:rsidRDefault="00415EBB" w:rsidP="006F7EAD">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2) </w:t>
      </w:r>
      <w:proofErr w:type="spellStart"/>
      <w:r w:rsidRPr="00B9587C">
        <w:rPr>
          <w:rFonts w:ascii="Times New Roman" w:hAnsi="Times New Roman" w:cs="Times New Roman"/>
          <w:sz w:val="26"/>
          <w:szCs w:val="26"/>
          <w:lang w:val="ru-RU"/>
        </w:rPr>
        <w:t>сприяти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виконанню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функцій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передбачених</w:t>
      </w:r>
      <w:proofErr w:type="spellEnd"/>
      <w:r w:rsidRPr="00B9587C">
        <w:rPr>
          <w:rFonts w:ascii="Times New Roman" w:hAnsi="Times New Roman" w:cs="Times New Roman"/>
          <w:sz w:val="26"/>
          <w:szCs w:val="26"/>
          <w:lang w:val="ru-RU"/>
        </w:rPr>
        <w:t xml:space="preserve"> Законом та </w:t>
      </w:r>
      <w:proofErr w:type="spellStart"/>
      <w:r w:rsidRPr="00B9587C">
        <w:rPr>
          <w:rFonts w:ascii="Times New Roman" w:hAnsi="Times New Roman" w:cs="Times New Roman"/>
          <w:sz w:val="26"/>
          <w:szCs w:val="26"/>
          <w:lang w:val="ru-RU"/>
        </w:rPr>
        <w:t>Антикорупційною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програмою</w:t>
      </w:r>
      <w:proofErr w:type="spellEnd"/>
      <w:r w:rsidRPr="00B9587C">
        <w:rPr>
          <w:rFonts w:ascii="Times New Roman" w:hAnsi="Times New Roman" w:cs="Times New Roman"/>
          <w:sz w:val="26"/>
          <w:szCs w:val="26"/>
          <w:lang w:val="ru-RU"/>
        </w:rPr>
        <w:t>;</w:t>
      </w:r>
    </w:p>
    <w:p w:rsidR="00AC4C15" w:rsidRPr="00B9587C" w:rsidRDefault="00415EBB" w:rsidP="006F7EAD">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 оперативно </w:t>
      </w:r>
      <w:proofErr w:type="spellStart"/>
      <w:r w:rsidRPr="00B9587C">
        <w:rPr>
          <w:rFonts w:ascii="Times New Roman" w:hAnsi="Times New Roman" w:cs="Times New Roman"/>
          <w:sz w:val="26"/>
          <w:szCs w:val="26"/>
          <w:lang w:val="ru-RU"/>
        </w:rPr>
        <w:t>реагувати</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письмові</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усні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звернення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пропозиції</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рекомендації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надані</w:t>
      </w:r>
      <w:proofErr w:type="spellEnd"/>
      <w:r w:rsidRPr="00B9587C">
        <w:rPr>
          <w:rFonts w:ascii="Times New Roman" w:hAnsi="Times New Roman" w:cs="Times New Roman"/>
          <w:sz w:val="26"/>
          <w:szCs w:val="26"/>
          <w:lang w:val="ru-RU"/>
        </w:rPr>
        <w:t xml:space="preserve"> ним в межах </w:t>
      </w:r>
      <w:proofErr w:type="spellStart"/>
      <w:r w:rsidRPr="00B9587C">
        <w:rPr>
          <w:rFonts w:ascii="Times New Roman" w:hAnsi="Times New Roman" w:cs="Times New Roman"/>
          <w:sz w:val="26"/>
          <w:szCs w:val="26"/>
          <w:lang w:val="ru-RU"/>
        </w:rPr>
        <w:t>реалізації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6F7EAD">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4)</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ініціативи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надсилати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запити</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органів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державної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влади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органів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місцевого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самоврядування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підприємств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установ</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організацій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незалежно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форми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власності</w:t>
      </w:r>
      <w:proofErr w:type="spellEnd"/>
      <w:r w:rsidRPr="00B9587C">
        <w:rPr>
          <w:rFonts w:ascii="Times New Roman" w:hAnsi="Times New Roman" w:cs="Times New Roman"/>
          <w:sz w:val="26"/>
          <w:szCs w:val="26"/>
          <w:lang w:val="ru-RU"/>
        </w:rPr>
        <w:t xml:space="preserve"> з метою </w:t>
      </w:r>
      <w:proofErr w:type="spellStart"/>
      <w:r w:rsidRPr="00B9587C">
        <w:rPr>
          <w:rFonts w:ascii="Times New Roman" w:hAnsi="Times New Roman" w:cs="Times New Roman"/>
          <w:sz w:val="26"/>
          <w:szCs w:val="26"/>
          <w:lang w:val="ru-RU"/>
        </w:rPr>
        <w:t>отримання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w:t>
      </w:r>
      <w:proofErr w:type="spellEnd"/>
      <w:r w:rsidRPr="00B9587C">
        <w:rPr>
          <w:rFonts w:ascii="Times New Roman" w:hAnsi="Times New Roman" w:cs="Times New Roman"/>
          <w:sz w:val="26"/>
          <w:szCs w:val="26"/>
          <w:lang w:val="ru-RU"/>
        </w:rPr>
        <w:t xml:space="preserve"> них </w:t>
      </w:r>
      <w:proofErr w:type="spellStart"/>
      <w:r w:rsidRPr="00B9587C">
        <w:rPr>
          <w:rFonts w:ascii="Times New Roman" w:hAnsi="Times New Roman" w:cs="Times New Roman"/>
          <w:sz w:val="26"/>
          <w:szCs w:val="26"/>
          <w:lang w:val="ru-RU"/>
        </w:rPr>
        <w:t>відповідної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інформації</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матеріалів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необхідних</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виконання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покладених</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завдань</w:t>
      </w:r>
      <w:proofErr w:type="spellEnd"/>
      <w:r w:rsidRPr="00B9587C">
        <w:rPr>
          <w:rFonts w:ascii="Times New Roman" w:hAnsi="Times New Roman" w:cs="Times New Roman"/>
          <w:sz w:val="26"/>
          <w:szCs w:val="26"/>
          <w:lang w:val="ru-RU"/>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6.10.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виконання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покладених</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нього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завдань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зобов’язаний</w:t>
      </w:r>
      <w:proofErr w:type="spellEnd"/>
      <w:r w:rsidRPr="00B9587C">
        <w:rPr>
          <w:rFonts w:ascii="Times New Roman" w:hAnsi="Times New Roman" w:cs="Times New Roman"/>
          <w:sz w:val="26"/>
          <w:szCs w:val="26"/>
          <w:lang w:val="ru-RU"/>
        </w:rPr>
        <w:t>:</w:t>
      </w:r>
    </w:p>
    <w:p w:rsidR="00AC4C15" w:rsidRPr="00B9587C" w:rsidRDefault="00415EBB" w:rsidP="00D42693">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1)</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виконувати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свої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функції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об’єктивно</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неупереджено</w:t>
      </w:r>
      <w:proofErr w:type="spellEnd"/>
      <w:r w:rsidRPr="00B9587C">
        <w:rPr>
          <w:rFonts w:ascii="Times New Roman" w:hAnsi="Times New Roman" w:cs="Times New Roman"/>
          <w:sz w:val="26"/>
          <w:szCs w:val="26"/>
          <w:lang w:val="ru-RU"/>
        </w:rPr>
        <w:t>;</w:t>
      </w:r>
    </w:p>
    <w:p w:rsidR="00AC4C15" w:rsidRPr="00B9587C" w:rsidRDefault="00415EBB" w:rsidP="00D42693">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2)</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організовувати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підготовку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внутрішніх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документів</w:t>
      </w:r>
      <w:proofErr w:type="spellEnd"/>
      <w:r w:rsidRPr="00B9587C">
        <w:rPr>
          <w:rFonts w:ascii="Times New Roman" w:hAnsi="Times New Roman" w:cs="Times New Roman"/>
          <w:sz w:val="26"/>
          <w:szCs w:val="26"/>
          <w:lang w:val="ru-RU"/>
        </w:rPr>
        <w:t xml:space="preserve"> </w:t>
      </w:r>
      <w:proofErr w:type="spellStart"/>
      <w:r w:rsidR="00C36C67" w:rsidRPr="00B9587C">
        <w:rPr>
          <w:rFonts w:ascii="Times New Roman" w:hAnsi="Times New Roman" w:cs="Times New Roman"/>
          <w:sz w:val="26"/>
          <w:szCs w:val="26"/>
          <w:lang w:val="ru-RU"/>
        </w:rPr>
        <w:t>Лікарні</w:t>
      </w:r>
      <w:proofErr w:type="spellEnd"/>
      <w:r w:rsidR="00C36C67"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 xml:space="preserve">з </w:t>
      </w:r>
      <w:proofErr w:type="spellStart"/>
      <w:r w:rsidRPr="00B9587C">
        <w:rPr>
          <w:rFonts w:ascii="Times New Roman" w:hAnsi="Times New Roman" w:cs="Times New Roman"/>
          <w:sz w:val="26"/>
          <w:szCs w:val="26"/>
          <w:lang w:val="ru-RU"/>
        </w:rPr>
        <w:t>питань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формування</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реалізації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D42693">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3)</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розробляти</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подавати</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затвердження</w:t>
      </w:r>
      <w:proofErr w:type="spellEnd"/>
      <w:r w:rsidRPr="00B9587C">
        <w:rPr>
          <w:rFonts w:ascii="Times New Roman" w:hAnsi="Times New Roman" w:cs="Times New Roman"/>
          <w:sz w:val="26"/>
          <w:szCs w:val="26"/>
          <w:lang w:val="uk-UA"/>
        </w:rPr>
        <w:t xml:space="preserve"> директору</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внутрішні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нормативні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акти</w:t>
      </w:r>
      <w:proofErr w:type="spellEnd"/>
      <w:r w:rsidRPr="00B9587C">
        <w:rPr>
          <w:rFonts w:ascii="Times New Roman" w:hAnsi="Times New Roman" w:cs="Times New Roman"/>
          <w:sz w:val="26"/>
          <w:szCs w:val="26"/>
          <w:lang w:val="ru-RU"/>
        </w:rPr>
        <w:t xml:space="preserve"> </w:t>
      </w:r>
      <w:proofErr w:type="spellStart"/>
      <w:proofErr w:type="gramStart"/>
      <w:r w:rsidR="00C36C67" w:rsidRPr="00B9587C">
        <w:rPr>
          <w:rFonts w:ascii="Times New Roman" w:hAnsi="Times New Roman" w:cs="Times New Roman"/>
          <w:sz w:val="26"/>
          <w:szCs w:val="26"/>
          <w:lang w:val="ru-RU"/>
        </w:rPr>
        <w:t>Лікарні</w:t>
      </w:r>
      <w:proofErr w:type="spellEnd"/>
      <w:r w:rsidR="00C36C67"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з</w:t>
      </w:r>
      <w:proofErr w:type="gram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питань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передбачених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програмою</w:t>
      </w:r>
      <w:proofErr w:type="spellEnd"/>
      <w:r w:rsidRPr="00B9587C">
        <w:rPr>
          <w:rFonts w:ascii="Times New Roman" w:hAnsi="Times New Roman" w:cs="Times New Roman"/>
          <w:sz w:val="26"/>
          <w:szCs w:val="26"/>
          <w:lang w:val="ru-RU"/>
        </w:rPr>
        <w:t>;</w:t>
      </w:r>
    </w:p>
    <w:p w:rsidR="00AC4C15" w:rsidRPr="00B9587C" w:rsidRDefault="00415EBB" w:rsidP="00D42693">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4)</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забезпечувати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нагляду</w:t>
      </w:r>
      <w:proofErr w:type="spellEnd"/>
      <w:r w:rsidRPr="00B9587C">
        <w:rPr>
          <w:rFonts w:ascii="Times New Roman" w:hAnsi="Times New Roman" w:cs="Times New Roman"/>
          <w:sz w:val="26"/>
          <w:szCs w:val="26"/>
          <w:lang w:val="ru-RU"/>
        </w:rPr>
        <w:t xml:space="preserve">, контролю та </w:t>
      </w:r>
      <w:proofErr w:type="spellStart"/>
      <w:r w:rsidRPr="00B9587C">
        <w:rPr>
          <w:rFonts w:ascii="Times New Roman" w:hAnsi="Times New Roman" w:cs="Times New Roman"/>
          <w:sz w:val="26"/>
          <w:szCs w:val="26"/>
          <w:lang w:val="ru-RU"/>
        </w:rPr>
        <w:t>моніторингу</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дотриманням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посадовими</w:t>
      </w:r>
      <w:proofErr w:type="spellEnd"/>
      <w:r w:rsidRPr="00B9587C">
        <w:rPr>
          <w:rFonts w:ascii="Times New Roman" w:hAnsi="Times New Roman" w:cs="Times New Roman"/>
          <w:sz w:val="26"/>
          <w:szCs w:val="26"/>
          <w:lang w:val="ru-RU"/>
        </w:rPr>
        <w:t xml:space="preserve"> особами, </w:t>
      </w:r>
      <w:proofErr w:type="spellStart"/>
      <w:r w:rsidR="00C36C67" w:rsidRPr="00B9587C">
        <w:rPr>
          <w:rFonts w:ascii="Times New Roman" w:hAnsi="Times New Roman" w:cs="Times New Roman"/>
          <w:sz w:val="26"/>
          <w:szCs w:val="26"/>
          <w:lang w:val="ru-RU"/>
        </w:rPr>
        <w:t>гене</w:t>
      </w:r>
      <w:r w:rsidR="00FC016A" w:rsidRPr="00B9587C">
        <w:rPr>
          <w:rFonts w:ascii="Times New Roman" w:hAnsi="Times New Roman" w:cs="Times New Roman"/>
          <w:sz w:val="26"/>
          <w:szCs w:val="26"/>
          <w:lang w:val="ru-RU"/>
        </w:rPr>
        <w:t>ра</w:t>
      </w:r>
      <w:r w:rsidR="00C36C67" w:rsidRPr="00B9587C">
        <w:rPr>
          <w:rFonts w:ascii="Times New Roman" w:hAnsi="Times New Roman" w:cs="Times New Roman"/>
          <w:sz w:val="26"/>
          <w:szCs w:val="26"/>
          <w:lang w:val="ru-RU"/>
        </w:rPr>
        <w:t>льним</w:t>
      </w:r>
      <w:proofErr w:type="spellEnd"/>
      <w:r w:rsidR="00C36C67"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 xml:space="preserve">директором </w:t>
      </w:r>
      <w:proofErr w:type="spellStart"/>
      <w:r w:rsidR="00C36C67" w:rsidRPr="00B9587C">
        <w:rPr>
          <w:rFonts w:ascii="Times New Roman" w:hAnsi="Times New Roman" w:cs="Times New Roman"/>
          <w:sz w:val="26"/>
          <w:szCs w:val="26"/>
          <w:lang w:val="ru-RU"/>
        </w:rPr>
        <w:t>Лікарні</w:t>
      </w:r>
      <w:proofErr w:type="spellEnd"/>
      <w:r w:rsidR="00C36C67"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 xml:space="preserve">Закону і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D42693">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5)</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проводити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оцінку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результатів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передбачених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програмою</w:t>
      </w:r>
      <w:proofErr w:type="spellEnd"/>
      <w:r w:rsidRPr="00B9587C">
        <w:rPr>
          <w:rFonts w:ascii="Times New Roman" w:hAnsi="Times New Roman" w:cs="Times New Roman"/>
          <w:sz w:val="26"/>
          <w:szCs w:val="26"/>
          <w:lang w:val="ru-RU"/>
        </w:rPr>
        <w:t>;</w:t>
      </w:r>
    </w:p>
    <w:p w:rsidR="00AC4C15" w:rsidRPr="00B9587C" w:rsidRDefault="00415EBB" w:rsidP="00D42693">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6)</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забезпечувати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підготовку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звіту</w:t>
      </w:r>
      <w:proofErr w:type="spellEnd"/>
      <w:r w:rsidRPr="00B9587C">
        <w:rPr>
          <w:rFonts w:ascii="Times New Roman" w:hAnsi="Times New Roman" w:cs="Times New Roman"/>
          <w:sz w:val="26"/>
          <w:szCs w:val="26"/>
          <w:lang w:val="ru-RU"/>
        </w:rPr>
        <w:t xml:space="preserve"> про стан </w:t>
      </w:r>
      <w:proofErr w:type="spellStart"/>
      <w:r w:rsidRPr="00B9587C">
        <w:rPr>
          <w:rFonts w:ascii="Times New Roman" w:hAnsi="Times New Roman" w:cs="Times New Roman"/>
          <w:sz w:val="26"/>
          <w:szCs w:val="26"/>
          <w:lang w:val="ru-RU"/>
        </w:rPr>
        <w:t>виконання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D42693">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7)</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забезпечувати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співпраці</w:t>
      </w:r>
      <w:proofErr w:type="spellEnd"/>
      <w:r w:rsidRPr="00B9587C">
        <w:rPr>
          <w:rFonts w:ascii="Times New Roman" w:hAnsi="Times New Roman" w:cs="Times New Roman"/>
          <w:sz w:val="26"/>
          <w:szCs w:val="26"/>
          <w:lang w:val="ru-RU"/>
        </w:rPr>
        <w:t xml:space="preserve"> з особами, </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добросовісно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повідомляють</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можливі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факти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вимог</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пов’язаних</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правопорушень</w:t>
      </w:r>
      <w:proofErr w:type="spellEnd"/>
      <w:r w:rsidRPr="00B9587C">
        <w:rPr>
          <w:rFonts w:ascii="Times New Roman" w:hAnsi="Times New Roman" w:cs="Times New Roman"/>
          <w:sz w:val="26"/>
          <w:szCs w:val="26"/>
          <w:lang w:val="ru-RU"/>
        </w:rPr>
        <w:t>;</w:t>
      </w:r>
    </w:p>
    <w:p w:rsidR="00AC4C15" w:rsidRPr="00B9587C" w:rsidRDefault="00415EBB" w:rsidP="00D42693">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lastRenderedPageBreak/>
        <w:t>8)</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забезпечувати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підготовку</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подання</w:t>
      </w:r>
      <w:proofErr w:type="spellEnd"/>
      <w:r w:rsidRPr="00B9587C">
        <w:rPr>
          <w:rFonts w:ascii="Times New Roman" w:hAnsi="Times New Roman" w:cs="Times New Roman"/>
          <w:sz w:val="26"/>
          <w:szCs w:val="26"/>
          <w:lang w:val="ru-RU"/>
        </w:rPr>
        <w:t xml:space="preserve"> </w:t>
      </w:r>
      <w:r w:rsidR="00C36C67" w:rsidRPr="00B9587C">
        <w:rPr>
          <w:rFonts w:ascii="Times New Roman" w:hAnsi="Times New Roman" w:cs="Times New Roman"/>
          <w:sz w:val="26"/>
          <w:szCs w:val="26"/>
          <w:lang w:val="ru-RU"/>
        </w:rPr>
        <w:t xml:space="preserve">генеральному </w:t>
      </w:r>
      <w:r w:rsidRPr="00B9587C">
        <w:rPr>
          <w:rFonts w:ascii="Times New Roman" w:hAnsi="Times New Roman" w:cs="Times New Roman"/>
          <w:sz w:val="26"/>
          <w:szCs w:val="26"/>
          <w:lang w:val="uk-UA"/>
        </w:rPr>
        <w:t>директору</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пропозицій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плану </w:t>
      </w:r>
      <w:proofErr w:type="spellStart"/>
      <w:r w:rsidRPr="00B9587C">
        <w:rPr>
          <w:rFonts w:ascii="Times New Roman" w:hAnsi="Times New Roman" w:cs="Times New Roman"/>
          <w:sz w:val="26"/>
          <w:szCs w:val="26"/>
          <w:lang w:val="ru-RU"/>
        </w:rPr>
        <w:t>проведення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перевірок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дотримання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вимог</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D42693">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9)</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брати</w:t>
      </w:r>
      <w:proofErr w:type="spellEnd"/>
      <w:r w:rsidRPr="00B9587C">
        <w:rPr>
          <w:rFonts w:ascii="Times New Roman" w:hAnsi="Times New Roman" w:cs="Times New Roman"/>
          <w:sz w:val="26"/>
          <w:szCs w:val="26"/>
          <w:lang w:val="ru-RU"/>
        </w:rPr>
        <w:t xml:space="preserve"> участь у </w:t>
      </w:r>
      <w:proofErr w:type="spellStart"/>
      <w:r w:rsidRPr="00B9587C">
        <w:rPr>
          <w:rFonts w:ascii="Times New Roman" w:hAnsi="Times New Roman" w:cs="Times New Roman"/>
          <w:sz w:val="26"/>
          <w:szCs w:val="26"/>
          <w:lang w:val="ru-RU"/>
        </w:rPr>
        <w:t>проведенні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перевірок</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внутрішніх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розслідувань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проводяться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згідно</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Антикорупційною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програмою</w:t>
      </w:r>
      <w:proofErr w:type="spellEnd"/>
      <w:r w:rsidRPr="00B9587C">
        <w:rPr>
          <w:rFonts w:ascii="Times New Roman" w:hAnsi="Times New Roman" w:cs="Times New Roman"/>
          <w:sz w:val="26"/>
          <w:szCs w:val="26"/>
          <w:lang w:val="ru-RU"/>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10)</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брати</w:t>
      </w:r>
      <w:proofErr w:type="spellEnd"/>
      <w:r w:rsidRPr="00B9587C">
        <w:rPr>
          <w:rFonts w:ascii="Times New Roman" w:hAnsi="Times New Roman" w:cs="Times New Roman"/>
          <w:sz w:val="26"/>
          <w:szCs w:val="26"/>
          <w:lang w:val="ru-RU"/>
        </w:rPr>
        <w:t xml:space="preserve"> участь в </w:t>
      </w:r>
      <w:proofErr w:type="spellStart"/>
      <w:r w:rsidRPr="00B9587C">
        <w:rPr>
          <w:rFonts w:ascii="Times New Roman" w:hAnsi="Times New Roman" w:cs="Times New Roman"/>
          <w:sz w:val="26"/>
          <w:szCs w:val="26"/>
          <w:lang w:val="ru-RU"/>
        </w:rPr>
        <w:t>проведенні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періодичної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оцінки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ризиків</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діяльності</w:t>
      </w:r>
      <w:proofErr w:type="spellEnd"/>
      <w:r w:rsidRPr="00B9587C">
        <w:rPr>
          <w:rFonts w:ascii="Times New Roman" w:hAnsi="Times New Roman" w:cs="Times New Roman"/>
          <w:sz w:val="26"/>
          <w:szCs w:val="26"/>
          <w:lang w:val="ru-RU"/>
        </w:rPr>
        <w:t xml:space="preserve"> </w:t>
      </w:r>
      <w:proofErr w:type="spellStart"/>
      <w:r w:rsidR="007D356D"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11)</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забезпечувати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формування</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ведення</w:t>
      </w:r>
      <w:proofErr w:type="spellEnd"/>
      <w:r w:rsidRPr="00B9587C">
        <w:rPr>
          <w:rFonts w:ascii="Times New Roman" w:hAnsi="Times New Roman" w:cs="Times New Roman"/>
          <w:sz w:val="26"/>
          <w:szCs w:val="26"/>
          <w:lang w:val="ru-RU"/>
        </w:rPr>
        <w:t>:</w:t>
      </w:r>
    </w:p>
    <w:p w:rsidR="00AC4C15" w:rsidRPr="00B9587C" w:rsidRDefault="00415EBB" w:rsidP="00D42693">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реєстру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w:t>
      </w:r>
      <w:proofErr w:type="spellStart"/>
      <w:r w:rsidR="007D356D"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притягнутих</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відповідальності</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вимог</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пов’язаного</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w:t>
      </w:r>
    </w:p>
    <w:p w:rsidR="00AC4C15" w:rsidRPr="00B9587C" w:rsidRDefault="00415EBB" w:rsidP="00D42693">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реєстру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проведених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згідно</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Антикорупційною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перевірок</w:t>
      </w:r>
      <w:proofErr w:type="spellEnd"/>
      <w:r w:rsidRPr="00B9587C">
        <w:rPr>
          <w:rFonts w:ascii="Times New Roman" w:hAnsi="Times New Roman" w:cs="Times New Roman"/>
          <w:sz w:val="26"/>
          <w:szCs w:val="26"/>
          <w:lang w:val="ru-RU"/>
        </w:rPr>
        <w:t>;</w:t>
      </w:r>
    </w:p>
    <w:p w:rsidR="00AC4C15" w:rsidRPr="00B9587C" w:rsidRDefault="00415EBB" w:rsidP="00D42693">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реєстру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проведених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згідно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внутрішніх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розслідувань</w:t>
      </w:r>
      <w:proofErr w:type="spellEnd"/>
      <w:r w:rsidRPr="00B9587C">
        <w:rPr>
          <w:rFonts w:ascii="Times New Roman" w:hAnsi="Times New Roman" w:cs="Times New Roman"/>
          <w:sz w:val="26"/>
          <w:szCs w:val="26"/>
          <w:lang w:val="ru-RU"/>
        </w:rPr>
        <w:t>;</w:t>
      </w:r>
    </w:p>
    <w:p w:rsidR="00AC4C15" w:rsidRPr="00B9587C" w:rsidRDefault="00415EBB" w:rsidP="00D42693">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реєстру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повідомлень</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конфлікт</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інтересів</w:t>
      </w:r>
      <w:proofErr w:type="spellEnd"/>
      <w:r w:rsidRPr="00B9587C">
        <w:rPr>
          <w:rFonts w:ascii="Times New Roman" w:hAnsi="Times New Roman" w:cs="Times New Roman"/>
          <w:sz w:val="26"/>
          <w:szCs w:val="26"/>
          <w:lang w:val="ru-RU"/>
        </w:rPr>
        <w:t xml:space="preserve"> та про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вимог</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пов’язаного</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12)</w:t>
      </w:r>
      <w:r w:rsidR="00D42693"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організовувати</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проводити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перевірку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ділових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партнерів</w:t>
      </w:r>
      <w:proofErr w:type="spellEnd"/>
      <w:r w:rsidRPr="00B9587C">
        <w:rPr>
          <w:rFonts w:ascii="Times New Roman" w:hAnsi="Times New Roman" w:cs="Times New Roman"/>
          <w:sz w:val="26"/>
          <w:szCs w:val="26"/>
          <w:lang w:val="ru-RU"/>
        </w:rPr>
        <w:t xml:space="preserve"> </w:t>
      </w:r>
      <w:proofErr w:type="spellStart"/>
      <w:r w:rsidR="007D356D"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D42693">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13)</w:t>
      </w:r>
      <w:r w:rsidRPr="00B9587C">
        <w:rPr>
          <w:rFonts w:ascii="Times New Roman" w:hAnsi="Times New Roman" w:cs="Times New Roman"/>
          <w:sz w:val="26"/>
          <w:szCs w:val="26"/>
        </w:rPr>
        <w:t> </w:t>
      </w:r>
      <w:proofErr w:type="spellStart"/>
      <w:r w:rsidRPr="00B9587C">
        <w:rPr>
          <w:rFonts w:ascii="Times New Roman" w:hAnsi="Times New Roman" w:cs="Times New Roman"/>
          <w:sz w:val="26"/>
          <w:szCs w:val="26"/>
          <w:lang w:val="ru-RU"/>
        </w:rPr>
        <w:t>забезпечувати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конфіденційність</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захист</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повідомили</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вимог</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пов’язаного</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w:t>
      </w:r>
    </w:p>
    <w:p w:rsidR="00AC4C15" w:rsidRPr="00B9587C" w:rsidRDefault="00415EBB" w:rsidP="00D42693">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14)</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надавати</w:t>
      </w:r>
      <w:proofErr w:type="spellEnd"/>
      <w:r w:rsidR="007D356D" w:rsidRPr="00B9587C">
        <w:rPr>
          <w:rFonts w:ascii="Times New Roman" w:hAnsi="Times New Roman" w:cs="Times New Roman"/>
          <w:sz w:val="26"/>
          <w:szCs w:val="26"/>
          <w:lang w:val="ru-RU"/>
        </w:rPr>
        <w:t xml:space="preserve"> генеральному</w:t>
      </w:r>
      <w:r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директору</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посадовим</w:t>
      </w:r>
      <w:proofErr w:type="spellEnd"/>
      <w:r w:rsidRPr="00B9587C">
        <w:rPr>
          <w:rFonts w:ascii="Times New Roman" w:hAnsi="Times New Roman" w:cs="Times New Roman"/>
          <w:sz w:val="26"/>
          <w:szCs w:val="26"/>
          <w:lang w:val="ru-RU"/>
        </w:rPr>
        <w:t xml:space="preserve"> особам, </w:t>
      </w:r>
      <w:proofErr w:type="spellStart"/>
      <w:r w:rsidRPr="00B9587C">
        <w:rPr>
          <w:rFonts w:ascii="Times New Roman" w:hAnsi="Times New Roman" w:cs="Times New Roman"/>
          <w:sz w:val="26"/>
          <w:szCs w:val="26"/>
          <w:lang w:val="ru-RU"/>
        </w:rPr>
        <w:t>працівникам</w:t>
      </w:r>
      <w:proofErr w:type="spellEnd"/>
      <w:r w:rsidRPr="00B9587C">
        <w:rPr>
          <w:rFonts w:ascii="Times New Roman" w:hAnsi="Times New Roman" w:cs="Times New Roman"/>
          <w:sz w:val="26"/>
          <w:szCs w:val="26"/>
          <w:lang w:val="ru-RU"/>
        </w:rPr>
        <w:t xml:space="preserve"> </w:t>
      </w:r>
      <w:proofErr w:type="spellStart"/>
      <w:r w:rsidR="007D356D" w:rsidRPr="00B9587C">
        <w:rPr>
          <w:rFonts w:ascii="Times New Roman" w:hAnsi="Times New Roman" w:cs="Times New Roman"/>
          <w:sz w:val="26"/>
          <w:szCs w:val="26"/>
          <w:lang w:val="ru-RU"/>
        </w:rPr>
        <w:t>Лікарні</w:t>
      </w:r>
      <w:proofErr w:type="spellEnd"/>
      <w:r w:rsidR="007D356D"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роз’яснення</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консультації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із</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застосуванням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D42693">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15)</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забезпечувати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інформування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громадськості</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здійснювані</w:t>
      </w:r>
      <w:proofErr w:type="spellEnd"/>
      <w:r w:rsidRPr="00B9587C">
        <w:rPr>
          <w:rFonts w:ascii="Times New Roman" w:hAnsi="Times New Roman" w:cs="Times New Roman"/>
          <w:sz w:val="26"/>
          <w:szCs w:val="26"/>
          <w:lang w:val="ru-RU"/>
        </w:rPr>
        <w:t xml:space="preserve"> </w:t>
      </w:r>
      <w:proofErr w:type="spellStart"/>
      <w:r w:rsidR="007D356D" w:rsidRPr="00B9587C">
        <w:rPr>
          <w:rFonts w:ascii="Times New Roman" w:hAnsi="Times New Roman" w:cs="Times New Roman"/>
          <w:sz w:val="26"/>
          <w:szCs w:val="26"/>
          <w:lang w:val="ru-RU"/>
        </w:rPr>
        <w:t>Лікарні</w:t>
      </w:r>
      <w:proofErr w:type="spellEnd"/>
      <w:r w:rsidR="007D356D"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 xml:space="preserve">заходи </w:t>
      </w:r>
      <w:proofErr w:type="spellStart"/>
      <w:r w:rsidRPr="00B9587C">
        <w:rPr>
          <w:rFonts w:ascii="Times New Roman" w:hAnsi="Times New Roman" w:cs="Times New Roman"/>
          <w:sz w:val="26"/>
          <w:szCs w:val="26"/>
          <w:lang w:val="ru-RU"/>
        </w:rPr>
        <w:t>із</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запобігання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корупції</w:t>
      </w:r>
      <w:proofErr w:type="spellEnd"/>
      <w:r w:rsidRPr="00B9587C">
        <w:rPr>
          <w:rFonts w:ascii="Times New Roman" w:hAnsi="Times New Roman" w:cs="Times New Roman"/>
          <w:sz w:val="26"/>
          <w:szCs w:val="26"/>
          <w:lang w:val="ru-RU"/>
        </w:rPr>
        <w:t>;</w:t>
      </w:r>
    </w:p>
    <w:p w:rsidR="00AC4C15" w:rsidRPr="00B9587C" w:rsidRDefault="00415EBB" w:rsidP="00D42693">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16)</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брати</w:t>
      </w:r>
      <w:proofErr w:type="spellEnd"/>
      <w:r w:rsidRPr="00B9587C">
        <w:rPr>
          <w:rFonts w:ascii="Times New Roman" w:hAnsi="Times New Roman" w:cs="Times New Roman"/>
          <w:sz w:val="26"/>
          <w:szCs w:val="26"/>
          <w:lang w:val="ru-RU"/>
        </w:rPr>
        <w:t xml:space="preserve"> участь у </w:t>
      </w:r>
      <w:proofErr w:type="spellStart"/>
      <w:r w:rsidRPr="00B9587C">
        <w:rPr>
          <w:rFonts w:ascii="Times New Roman" w:hAnsi="Times New Roman" w:cs="Times New Roman"/>
          <w:sz w:val="26"/>
          <w:szCs w:val="26"/>
          <w:lang w:val="ru-RU"/>
        </w:rPr>
        <w:t>співпраці</w:t>
      </w:r>
      <w:proofErr w:type="spellEnd"/>
      <w:r w:rsidRPr="00B9587C">
        <w:rPr>
          <w:rFonts w:ascii="Times New Roman" w:hAnsi="Times New Roman" w:cs="Times New Roman"/>
          <w:sz w:val="26"/>
          <w:szCs w:val="26"/>
          <w:lang w:val="ru-RU"/>
        </w:rPr>
        <w:t xml:space="preserve"> з органами </w:t>
      </w:r>
      <w:proofErr w:type="spellStart"/>
      <w:r w:rsidRPr="00B9587C">
        <w:rPr>
          <w:rFonts w:ascii="Times New Roman" w:hAnsi="Times New Roman" w:cs="Times New Roman"/>
          <w:sz w:val="26"/>
          <w:szCs w:val="26"/>
          <w:lang w:val="ru-RU"/>
        </w:rPr>
        <w:t>державної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влади</w:t>
      </w:r>
      <w:proofErr w:type="spellEnd"/>
      <w:r w:rsidRPr="00B9587C">
        <w:rPr>
          <w:rFonts w:ascii="Times New Roman" w:hAnsi="Times New Roman" w:cs="Times New Roman"/>
          <w:sz w:val="26"/>
          <w:szCs w:val="26"/>
          <w:lang w:val="ru-RU"/>
        </w:rPr>
        <w:t xml:space="preserve">, органами </w:t>
      </w:r>
      <w:proofErr w:type="spellStart"/>
      <w:r w:rsidRPr="00B9587C">
        <w:rPr>
          <w:rFonts w:ascii="Times New Roman" w:hAnsi="Times New Roman" w:cs="Times New Roman"/>
          <w:sz w:val="26"/>
          <w:szCs w:val="26"/>
          <w:lang w:val="ru-RU"/>
        </w:rPr>
        <w:t>місцевого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самоврядування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іншими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юридичними</w:t>
      </w:r>
      <w:proofErr w:type="spellEnd"/>
      <w:r w:rsidRPr="00B9587C">
        <w:rPr>
          <w:rFonts w:ascii="Times New Roman" w:hAnsi="Times New Roman" w:cs="Times New Roman"/>
          <w:sz w:val="26"/>
          <w:szCs w:val="26"/>
          <w:lang w:val="ru-RU"/>
        </w:rPr>
        <w:t xml:space="preserve"> особами, </w:t>
      </w:r>
      <w:proofErr w:type="spellStart"/>
      <w:r w:rsidRPr="00B9587C">
        <w:rPr>
          <w:rFonts w:ascii="Times New Roman" w:hAnsi="Times New Roman" w:cs="Times New Roman"/>
          <w:sz w:val="26"/>
          <w:szCs w:val="26"/>
          <w:lang w:val="ru-RU"/>
        </w:rPr>
        <w:t>неурядовими</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міжнародними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організаціями</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питань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запобігання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корупції</w:t>
      </w:r>
      <w:proofErr w:type="spellEnd"/>
      <w:r w:rsidRPr="00B9587C">
        <w:rPr>
          <w:rFonts w:ascii="Times New Roman" w:hAnsi="Times New Roman" w:cs="Times New Roman"/>
          <w:sz w:val="26"/>
          <w:szCs w:val="26"/>
          <w:lang w:val="ru-RU"/>
        </w:rPr>
        <w:t>;</w:t>
      </w:r>
    </w:p>
    <w:p w:rsidR="00AC4C15" w:rsidRPr="00B9587C" w:rsidRDefault="00415EBB" w:rsidP="00D42693">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17)</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організовувати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підвищення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кваліфікації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w:t>
      </w:r>
      <w:proofErr w:type="spellStart"/>
      <w:r w:rsidR="007D356D" w:rsidRPr="00B9587C">
        <w:rPr>
          <w:rFonts w:ascii="Times New Roman" w:hAnsi="Times New Roman" w:cs="Times New Roman"/>
          <w:sz w:val="26"/>
          <w:szCs w:val="26"/>
          <w:lang w:val="ru-RU"/>
        </w:rPr>
        <w:t>Лікарні</w:t>
      </w:r>
      <w:proofErr w:type="spellEnd"/>
      <w:r w:rsidR="007D356D"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 xml:space="preserve">з </w:t>
      </w:r>
      <w:proofErr w:type="spellStart"/>
      <w:r w:rsidRPr="00B9587C">
        <w:rPr>
          <w:rFonts w:ascii="Times New Roman" w:hAnsi="Times New Roman" w:cs="Times New Roman"/>
          <w:sz w:val="26"/>
          <w:szCs w:val="26"/>
          <w:lang w:val="ru-RU"/>
        </w:rPr>
        <w:t>питань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із</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запобіганням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корупції</w:t>
      </w:r>
      <w:proofErr w:type="spellEnd"/>
      <w:r w:rsidRPr="00B9587C">
        <w:rPr>
          <w:rFonts w:ascii="Times New Roman" w:hAnsi="Times New Roman" w:cs="Times New Roman"/>
          <w:sz w:val="26"/>
          <w:szCs w:val="26"/>
          <w:lang w:val="ru-RU"/>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18)</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брати</w:t>
      </w:r>
      <w:proofErr w:type="spellEnd"/>
      <w:r w:rsidRPr="00B9587C">
        <w:rPr>
          <w:rFonts w:ascii="Times New Roman" w:hAnsi="Times New Roman" w:cs="Times New Roman"/>
          <w:sz w:val="26"/>
          <w:szCs w:val="26"/>
          <w:lang w:val="ru-RU"/>
        </w:rPr>
        <w:t xml:space="preserve"> участь </w:t>
      </w:r>
      <w:proofErr w:type="gramStart"/>
      <w:r w:rsidRPr="00B9587C">
        <w:rPr>
          <w:rFonts w:ascii="Times New Roman" w:hAnsi="Times New Roman" w:cs="Times New Roman"/>
          <w:sz w:val="26"/>
          <w:szCs w:val="26"/>
          <w:lang w:val="ru-RU"/>
        </w:rPr>
        <w:t>у процедурах</w:t>
      </w:r>
      <w:proofErr w:type="gramEnd"/>
      <w:r w:rsidRPr="00B9587C">
        <w:rPr>
          <w:rFonts w:ascii="Times New Roman" w:hAnsi="Times New Roman" w:cs="Times New Roman"/>
          <w:sz w:val="26"/>
          <w:szCs w:val="26"/>
          <w:lang w:val="ru-RU"/>
        </w:rPr>
        <w:t xml:space="preserve"> добору персоналу </w:t>
      </w:r>
      <w:proofErr w:type="spellStart"/>
      <w:r w:rsidR="007D356D"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19)</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забезпечувати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взаємодію</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координацію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між</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структурними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підрозділами</w:t>
      </w:r>
      <w:proofErr w:type="spellEnd"/>
      <w:r w:rsidR="007D356D" w:rsidRPr="00B9587C">
        <w:rPr>
          <w:rFonts w:ascii="Times New Roman" w:hAnsi="Times New Roman" w:cs="Times New Roman"/>
          <w:sz w:val="26"/>
          <w:szCs w:val="26"/>
          <w:lang w:val="ru-RU"/>
        </w:rPr>
        <w:t xml:space="preserve"> </w:t>
      </w:r>
      <w:proofErr w:type="spellStart"/>
      <w:r w:rsidR="007D356D"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підготовки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забезпечення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реалізації</w:t>
      </w:r>
      <w:proofErr w:type="spellEnd"/>
      <w:r w:rsidRPr="00B9587C">
        <w:rPr>
          <w:rFonts w:ascii="Times New Roman" w:hAnsi="Times New Roman" w:cs="Times New Roman"/>
          <w:sz w:val="26"/>
          <w:szCs w:val="26"/>
          <w:lang w:val="ru-RU"/>
        </w:rPr>
        <w:t xml:space="preserve"> та контролю за </w:t>
      </w:r>
      <w:proofErr w:type="spellStart"/>
      <w:r w:rsidRPr="00B9587C">
        <w:rPr>
          <w:rFonts w:ascii="Times New Roman" w:hAnsi="Times New Roman" w:cs="Times New Roman"/>
          <w:sz w:val="26"/>
          <w:szCs w:val="26"/>
          <w:lang w:val="ru-RU"/>
        </w:rPr>
        <w:t>здійсненням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реалізації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lastRenderedPageBreak/>
        <w:t>20)</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здійснювати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інші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обов’язки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передбачені</w:t>
      </w:r>
      <w:proofErr w:type="spellEnd"/>
      <w:r w:rsidRPr="00B9587C">
        <w:rPr>
          <w:rFonts w:ascii="Times New Roman" w:hAnsi="Times New Roman" w:cs="Times New Roman"/>
          <w:sz w:val="26"/>
          <w:szCs w:val="26"/>
          <w:lang w:val="ru-RU"/>
        </w:rPr>
        <w:t xml:space="preserve"> Законом, </w:t>
      </w:r>
      <w:proofErr w:type="spellStart"/>
      <w:r w:rsidRPr="00B9587C">
        <w:rPr>
          <w:rFonts w:ascii="Times New Roman" w:hAnsi="Times New Roman" w:cs="Times New Roman"/>
          <w:sz w:val="26"/>
          <w:szCs w:val="26"/>
          <w:lang w:val="ru-RU"/>
        </w:rPr>
        <w:t>Антикорупційною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трудовим</w:t>
      </w:r>
      <w:proofErr w:type="spellEnd"/>
      <w:r w:rsidRPr="00B9587C">
        <w:rPr>
          <w:rFonts w:ascii="Times New Roman" w:hAnsi="Times New Roman" w:cs="Times New Roman"/>
          <w:sz w:val="26"/>
          <w:szCs w:val="26"/>
          <w:lang w:val="ru-RU"/>
        </w:rPr>
        <w:t xml:space="preserve"> договором.</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6.11.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виконання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покладених</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нього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завдань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має</w:t>
      </w:r>
      <w:proofErr w:type="spellEnd"/>
      <w:r w:rsidRPr="00B9587C">
        <w:rPr>
          <w:rFonts w:ascii="Times New Roman" w:hAnsi="Times New Roman" w:cs="Times New Roman"/>
          <w:sz w:val="26"/>
          <w:szCs w:val="26"/>
          <w:lang w:val="ru-RU"/>
        </w:rPr>
        <w:t xml:space="preserve"> право:</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1)</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отримувати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w:t>
      </w:r>
      <w:r w:rsidR="00D42693" w:rsidRPr="00B9587C">
        <w:rPr>
          <w:rFonts w:ascii="Times New Roman" w:hAnsi="Times New Roman" w:cs="Times New Roman"/>
          <w:sz w:val="26"/>
          <w:szCs w:val="26"/>
          <w:lang w:val="ru-RU"/>
        </w:rPr>
        <w:t xml:space="preserve"> </w:t>
      </w:r>
      <w:r w:rsidR="007D356D" w:rsidRPr="00B9587C">
        <w:rPr>
          <w:rFonts w:ascii="Times New Roman" w:hAnsi="Times New Roman" w:cs="Times New Roman"/>
          <w:sz w:val="26"/>
          <w:szCs w:val="26"/>
          <w:lang w:val="ru-RU"/>
        </w:rPr>
        <w:t>генерального</w:t>
      </w:r>
      <w:r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 xml:space="preserve">директора </w:t>
      </w:r>
      <w:proofErr w:type="spellStart"/>
      <w:r w:rsidR="007D356D" w:rsidRPr="00B9587C">
        <w:rPr>
          <w:rFonts w:ascii="Times New Roman" w:hAnsi="Times New Roman" w:cs="Times New Roman"/>
          <w:sz w:val="26"/>
          <w:szCs w:val="26"/>
          <w:lang w:val="ru-RU"/>
        </w:rPr>
        <w:t>Лікарні</w:t>
      </w:r>
      <w:proofErr w:type="spellEnd"/>
      <w:r w:rsidR="007D356D"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письмові</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усні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пояснення</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питань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стосуються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покладених</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нього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функцій</w:t>
      </w:r>
      <w:proofErr w:type="spellEnd"/>
      <w:r w:rsidRPr="00B9587C">
        <w:rPr>
          <w:rFonts w:ascii="Times New Roman" w:hAnsi="Times New Roman" w:cs="Times New Roman"/>
          <w:sz w:val="26"/>
          <w:szCs w:val="26"/>
          <w:lang w:val="ru-RU"/>
        </w:rPr>
        <w:t xml:space="preserve"> (в тому </w:t>
      </w:r>
      <w:proofErr w:type="spellStart"/>
      <w:r w:rsidRPr="00B9587C">
        <w:rPr>
          <w:rFonts w:ascii="Times New Roman" w:hAnsi="Times New Roman" w:cs="Times New Roman"/>
          <w:sz w:val="26"/>
          <w:szCs w:val="26"/>
          <w:lang w:val="ru-RU"/>
        </w:rPr>
        <w:t>числі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w:t>
      </w:r>
      <w:proofErr w:type="spellEnd"/>
      <w:r w:rsidRPr="00B9587C">
        <w:rPr>
          <w:rFonts w:ascii="Times New Roman" w:hAnsi="Times New Roman" w:cs="Times New Roman"/>
          <w:sz w:val="26"/>
          <w:szCs w:val="26"/>
          <w:lang w:val="ru-RU"/>
        </w:rPr>
        <w:t xml:space="preserve"> час </w:t>
      </w:r>
      <w:proofErr w:type="spellStart"/>
      <w:r w:rsidRPr="00B9587C">
        <w:rPr>
          <w:rFonts w:ascii="Times New Roman" w:hAnsi="Times New Roman" w:cs="Times New Roman"/>
          <w:sz w:val="26"/>
          <w:szCs w:val="26"/>
          <w:lang w:val="ru-RU"/>
        </w:rPr>
        <w:t>проведення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періодичної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оцінки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перевірок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ділових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партнерів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перевірок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внутрішніх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розслідувань</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експертизи</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2)</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отримувати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підрозділів</w:t>
      </w:r>
      <w:proofErr w:type="spellEnd"/>
      <w:r w:rsidRPr="00B9587C">
        <w:rPr>
          <w:rFonts w:ascii="Times New Roman" w:hAnsi="Times New Roman" w:cs="Times New Roman"/>
          <w:sz w:val="26"/>
          <w:szCs w:val="26"/>
          <w:lang w:val="ru-RU"/>
        </w:rPr>
        <w:t xml:space="preserve"> </w:t>
      </w:r>
      <w:proofErr w:type="spellStart"/>
      <w:r w:rsidR="007D356D" w:rsidRPr="00B9587C">
        <w:rPr>
          <w:rFonts w:ascii="Times New Roman" w:hAnsi="Times New Roman" w:cs="Times New Roman"/>
          <w:sz w:val="26"/>
          <w:szCs w:val="26"/>
          <w:lang w:val="ru-RU"/>
        </w:rPr>
        <w:t>Лікарні</w:t>
      </w:r>
      <w:proofErr w:type="spellEnd"/>
      <w:r w:rsidR="007D356D"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інформацію</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матеріали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завірені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копії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фінансових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бухгалтерських</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юридичних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документів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внутрішньої</w:t>
      </w:r>
      <w:proofErr w:type="spellEnd"/>
      <w:r w:rsidRPr="00B9587C">
        <w:rPr>
          <w:rFonts w:ascii="Times New Roman" w:hAnsi="Times New Roman" w:cs="Times New Roman"/>
          <w:sz w:val="26"/>
          <w:szCs w:val="26"/>
          <w:lang w:val="ru-RU"/>
        </w:rPr>
        <w:t xml:space="preserve"> переписки) </w:t>
      </w:r>
      <w:proofErr w:type="spellStart"/>
      <w:r w:rsidRPr="00B9587C">
        <w:rPr>
          <w:rFonts w:ascii="Times New Roman" w:hAnsi="Times New Roman" w:cs="Times New Roman"/>
          <w:sz w:val="26"/>
          <w:szCs w:val="26"/>
          <w:lang w:val="ru-RU"/>
        </w:rPr>
        <w:t>стосовно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діяльності</w:t>
      </w:r>
      <w:proofErr w:type="spellEnd"/>
      <w:r w:rsidRPr="00B9587C">
        <w:rPr>
          <w:rFonts w:ascii="Times New Roman" w:hAnsi="Times New Roman" w:cs="Times New Roman"/>
          <w:sz w:val="26"/>
          <w:szCs w:val="26"/>
          <w:lang w:val="ru-RU"/>
        </w:rPr>
        <w:t xml:space="preserve"> </w:t>
      </w:r>
      <w:proofErr w:type="spellStart"/>
      <w:r w:rsidR="007D356D"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в тому </w:t>
      </w:r>
      <w:proofErr w:type="spellStart"/>
      <w:r w:rsidRPr="00B9587C">
        <w:rPr>
          <w:rFonts w:ascii="Times New Roman" w:hAnsi="Times New Roman" w:cs="Times New Roman"/>
          <w:sz w:val="26"/>
          <w:szCs w:val="26"/>
          <w:lang w:val="ru-RU"/>
        </w:rPr>
        <w:t>числі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документи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стосуються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участі</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закупівлях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товарів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робіт</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послуг</w:t>
      </w:r>
      <w:proofErr w:type="spellEnd"/>
      <w:r w:rsidRPr="00B9587C">
        <w:rPr>
          <w:rFonts w:ascii="Times New Roman" w:hAnsi="Times New Roman" w:cs="Times New Roman"/>
          <w:sz w:val="26"/>
          <w:szCs w:val="26"/>
          <w:lang w:val="ru-RU"/>
        </w:rPr>
        <w:t xml:space="preserve">, конкурсах </w:t>
      </w:r>
      <w:proofErr w:type="spellStart"/>
      <w:r w:rsidRPr="00B9587C">
        <w:rPr>
          <w:rFonts w:ascii="Times New Roman" w:hAnsi="Times New Roman" w:cs="Times New Roman"/>
          <w:sz w:val="26"/>
          <w:szCs w:val="26"/>
          <w:lang w:val="ru-RU"/>
        </w:rPr>
        <w:t>тощо</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У </w:t>
      </w:r>
      <w:proofErr w:type="spellStart"/>
      <w:r w:rsidRPr="00B9587C">
        <w:rPr>
          <w:rFonts w:ascii="Times New Roman" w:hAnsi="Times New Roman" w:cs="Times New Roman"/>
          <w:sz w:val="26"/>
          <w:szCs w:val="26"/>
          <w:lang w:val="ru-RU"/>
        </w:rPr>
        <w:t>разі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необхідності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надається</w:t>
      </w:r>
      <w:proofErr w:type="spellEnd"/>
      <w:r w:rsidRPr="00B9587C">
        <w:rPr>
          <w:rFonts w:ascii="Times New Roman" w:hAnsi="Times New Roman" w:cs="Times New Roman"/>
          <w:sz w:val="26"/>
          <w:szCs w:val="26"/>
          <w:lang w:val="ru-RU"/>
        </w:rPr>
        <w:t xml:space="preserve"> доступ до </w:t>
      </w:r>
      <w:proofErr w:type="spellStart"/>
      <w:r w:rsidRPr="00B9587C">
        <w:rPr>
          <w:rFonts w:ascii="Times New Roman" w:hAnsi="Times New Roman" w:cs="Times New Roman"/>
          <w:sz w:val="26"/>
          <w:szCs w:val="26"/>
          <w:lang w:val="ru-RU"/>
        </w:rPr>
        <w:t>оригіналів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документів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копії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йому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були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передані</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випадках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недоцільності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виготовлення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значної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кількості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копій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документів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Уповноваженому</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рішенням</w:t>
      </w:r>
      <w:proofErr w:type="spellEnd"/>
      <w:r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 xml:space="preserve">керівника </w:t>
      </w:r>
      <w:proofErr w:type="spellStart"/>
      <w:r w:rsidRPr="00B9587C">
        <w:rPr>
          <w:rFonts w:ascii="Times New Roman" w:hAnsi="Times New Roman" w:cs="Times New Roman"/>
          <w:sz w:val="26"/>
          <w:szCs w:val="26"/>
          <w:lang w:val="ru-RU"/>
        </w:rPr>
        <w:t>підрозділу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можуть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передаватися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оригінали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відповідних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документів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підлягають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поверненню</w:t>
      </w:r>
      <w:proofErr w:type="spellEnd"/>
      <w:r w:rsidRPr="00B9587C">
        <w:rPr>
          <w:rFonts w:ascii="Times New Roman" w:hAnsi="Times New Roman" w:cs="Times New Roman"/>
          <w:sz w:val="26"/>
          <w:szCs w:val="26"/>
          <w:lang w:val="ru-RU"/>
        </w:rPr>
        <w:t xml:space="preserve"> ним </w:t>
      </w:r>
      <w:proofErr w:type="spellStart"/>
      <w:r w:rsidRPr="00B9587C">
        <w:rPr>
          <w:rFonts w:ascii="Times New Roman" w:hAnsi="Times New Roman" w:cs="Times New Roman"/>
          <w:sz w:val="26"/>
          <w:szCs w:val="26"/>
          <w:lang w:val="ru-RU"/>
        </w:rPr>
        <w:t>протягом</w:t>
      </w:r>
      <w:proofErr w:type="spellEnd"/>
      <w:r w:rsidRPr="00B9587C">
        <w:rPr>
          <w:rFonts w:ascii="Times New Roman" w:hAnsi="Times New Roman" w:cs="Times New Roman"/>
          <w:sz w:val="26"/>
          <w:szCs w:val="26"/>
          <w:lang w:val="ru-RU"/>
        </w:rPr>
        <w:t xml:space="preserve"> 5 </w:t>
      </w:r>
      <w:proofErr w:type="spellStart"/>
      <w:r w:rsidRPr="00B9587C">
        <w:rPr>
          <w:rFonts w:ascii="Times New Roman" w:hAnsi="Times New Roman" w:cs="Times New Roman"/>
          <w:sz w:val="26"/>
          <w:szCs w:val="26"/>
          <w:lang w:val="ru-RU"/>
        </w:rPr>
        <w:t>робочих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днів</w:t>
      </w:r>
      <w:proofErr w:type="spellEnd"/>
      <w:r w:rsidRPr="00B9587C">
        <w:rPr>
          <w:rFonts w:ascii="Times New Roman" w:hAnsi="Times New Roman" w:cs="Times New Roman"/>
          <w:sz w:val="26"/>
          <w:szCs w:val="26"/>
          <w:lang w:val="ru-RU"/>
        </w:rPr>
        <w:t xml:space="preserve"> з моменту </w:t>
      </w:r>
      <w:proofErr w:type="spellStart"/>
      <w:r w:rsidRPr="00B9587C">
        <w:rPr>
          <w:rFonts w:ascii="Times New Roman" w:hAnsi="Times New Roman" w:cs="Times New Roman"/>
          <w:sz w:val="26"/>
          <w:szCs w:val="26"/>
          <w:lang w:val="ru-RU"/>
        </w:rPr>
        <w:t>завершення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проведення</w:t>
      </w:r>
      <w:proofErr w:type="spellEnd"/>
      <w:r w:rsidRPr="00B9587C">
        <w:rPr>
          <w:rFonts w:ascii="Times New Roman" w:hAnsi="Times New Roman" w:cs="Times New Roman"/>
          <w:sz w:val="26"/>
          <w:szCs w:val="26"/>
          <w:lang w:val="ru-RU"/>
        </w:rPr>
        <w:t xml:space="preserve"> ним заходу, для </w:t>
      </w:r>
      <w:proofErr w:type="spellStart"/>
      <w:r w:rsidRPr="00B9587C">
        <w:rPr>
          <w:rFonts w:ascii="Times New Roman" w:hAnsi="Times New Roman" w:cs="Times New Roman"/>
          <w:sz w:val="26"/>
          <w:szCs w:val="26"/>
          <w:lang w:val="ru-RU"/>
        </w:rPr>
        <w:t>якого</w:t>
      </w:r>
      <w:proofErr w:type="spellEnd"/>
      <w:r w:rsidRPr="00B9587C">
        <w:rPr>
          <w:rFonts w:ascii="Times New Roman" w:hAnsi="Times New Roman" w:cs="Times New Roman"/>
          <w:sz w:val="26"/>
          <w:szCs w:val="26"/>
          <w:lang w:val="ru-RU"/>
        </w:rPr>
        <w:t xml:space="preserve"> вони </w:t>
      </w:r>
      <w:proofErr w:type="spellStart"/>
      <w:r w:rsidRPr="00B9587C">
        <w:rPr>
          <w:rFonts w:ascii="Times New Roman" w:hAnsi="Times New Roman" w:cs="Times New Roman"/>
          <w:sz w:val="26"/>
          <w:szCs w:val="26"/>
          <w:lang w:val="ru-RU"/>
        </w:rPr>
        <w:t>витребовувалися</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3)</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отримувати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проекти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фінансових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організаційно-розпорядчих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документів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правочинів</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проведення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перевірки</w:t>
      </w:r>
      <w:proofErr w:type="spellEnd"/>
      <w:r w:rsidRPr="00B9587C">
        <w:rPr>
          <w:rFonts w:ascii="Times New Roman" w:hAnsi="Times New Roman" w:cs="Times New Roman"/>
          <w:sz w:val="26"/>
          <w:szCs w:val="26"/>
          <w:lang w:val="ru-RU"/>
        </w:rPr>
        <w:t xml:space="preserve"> на предмет </w:t>
      </w:r>
      <w:proofErr w:type="spellStart"/>
      <w:r w:rsidRPr="00B9587C">
        <w:rPr>
          <w:rFonts w:ascii="Times New Roman" w:hAnsi="Times New Roman" w:cs="Times New Roman"/>
          <w:sz w:val="26"/>
          <w:szCs w:val="26"/>
          <w:lang w:val="ru-RU"/>
        </w:rPr>
        <w:t>наявності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ризиків</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4)</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отримувати</w:t>
      </w:r>
      <w:proofErr w:type="spellEnd"/>
      <w:r w:rsidRPr="00B9587C">
        <w:rPr>
          <w:rFonts w:ascii="Times New Roman" w:hAnsi="Times New Roman" w:cs="Times New Roman"/>
          <w:sz w:val="26"/>
          <w:szCs w:val="26"/>
          <w:lang w:val="ru-RU"/>
        </w:rPr>
        <w:t xml:space="preserve"> доступ до </w:t>
      </w:r>
      <w:proofErr w:type="spellStart"/>
      <w:r w:rsidRPr="00B9587C">
        <w:rPr>
          <w:rFonts w:ascii="Times New Roman" w:hAnsi="Times New Roman" w:cs="Times New Roman"/>
          <w:sz w:val="26"/>
          <w:szCs w:val="26"/>
          <w:lang w:val="ru-RU"/>
        </w:rPr>
        <w:t>складських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приміщень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виробничих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приміщень</w:t>
      </w:r>
      <w:proofErr w:type="spellEnd"/>
      <w:r w:rsidRPr="00B9587C">
        <w:rPr>
          <w:rFonts w:ascii="Times New Roman" w:hAnsi="Times New Roman" w:cs="Times New Roman"/>
          <w:sz w:val="26"/>
          <w:szCs w:val="26"/>
          <w:lang w:val="ru-RU"/>
        </w:rPr>
        <w:t xml:space="preserve"> </w:t>
      </w:r>
      <w:proofErr w:type="spellStart"/>
      <w:r w:rsidR="007D356D"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проведення</w:t>
      </w:r>
      <w:proofErr w:type="spellEnd"/>
      <w:r w:rsidRPr="00B9587C">
        <w:rPr>
          <w:rFonts w:ascii="Times New Roman" w:hAnsi="Times New Roman" w:cs="Times New Roman"/>
          <w:sz w:val="26"/>
          <w:szCs w:val="26"/>
          <w:lang w:val="ru-RU"/>
        </w:rPr>
        <w:t xml:space="preserve"> в них </w:t>
      </w:r>
      <w:proofErr w:type="spellStart"/>
      <w:r w:rsidRPr="00B9587C">
        <w:rPr>
          <w:rFonts w:ascii="Times New Roman" w:hAnsi="Times New Roman" w:cs="Times New Roman"/>
          <w:sz w:val="26"/>
          <w:szCs w:val="26"/>
          <w:lang w:val="ru-RU"/>
        </w:rPr>
        <w:t>інвентаризаційних</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контрольних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5)</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отримувати</w:t>
      </w:r>
      <w:proofErr w:type="spellEnd"/>
      <w:r w:rsidRPr="00B9587C">
        <w:rPr>
          <w:rFonts w:ascii="Times New Roman" w:hAnsi="Times New Roman" w:cs="Times New Roman"/>
          <w:sz w:val="26"/>
          <w:szCs w:val="26"/>
          <w:lang w:val="ru-RU"/>
        </w:rPr>
        <w:t xml:space="preserve"> доступ до </w:t>
      </w:r>
      <w:proofErr w:type="spellStart"/>
      <w:r w:rsidRPr="00B9587C">
        <w:rPr>
          <w:rFonts w:ascii="Times New Roman" w:hAnsi="Times New Roman" w:cs="Times New Roman"/>
          <w:sz w:val="26"/>
          <w:szCs w:val="26"/>
          <w:lang w:val="ru-RU"/>
        </w:rPr>
        <w:t>наявних</w:t>
      </w:r>
      <w:proofErr w:type="spellEnd"/>
      <w:r w:rsidRPr="00B9587C">
        <w:rPr>
          <w:rFonts w:ascii="Times New Roman" w:hAnsi="Times New Roman" w:cs="Times New Roman"/>
          <w:sz w:val="26"/>
          <w:szCs w:val="26"/>
          <w:lang w:val="ru-RU"/>
        </w:rPr>
        <w:t xml:space="preserve"> в </w:t>
      </w:r>
      <w:proofErr w:type="spellStart"/>
      <w:r w:rsidR="007D356D" w:rsidRPr="00B9587C">
        <w:rPr>
          <w:rFonts w:ascii="Times New Roman" w:hAnsi="Times New Roman" w:cs="Times New Roman"/>
          <w:sz w:val="26"/>
          <w:szCs w:val="26"/>
          <w:lang w:val="ru-RU"/>
        </w:rPr>
        <w:t>Лікарні</w:t>
      </w:r>
      <w:proofErr w:type="spellEnd"/>
      <w:r w:rsidR="007D356D"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електронних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засобів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зберігання</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обробки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даних</w:t>
      </w:r>
      <w:proofErr w:type="spellEnd"/>
      <w:r w:rsidRPr="00B9587C">
        <w:rPr>
          <w:rFonts w:ascii="Times New Roman" w:hAnsi="Times New Roman" w:cs="Times New Roman"/>
          <w:sz w:val="26"/>
          <w:szCs w:val="26"/>
          <w:lang w:val="ru-RU"/>
        </w:rPr>
        <w:t xml:space="preserve">, та, у </w:t>
      </w:r>
      <w:proofErr w:type="spellStart"/>
      <w:r w:rsidRPr="00B9587C">
        <w:rPr>
          <w:rFonts w:ascii="Times New Roman" w:hAnsi="Times New Roman" w:cs="Times New Roman"/>
          <w:sz w:val="26"/>
          <w:szCs w:val="26"/>
          <w:lang w:val="ru-RU"/>
        </w:rPr>
        <w:t>разі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необхідності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вимагати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оформлення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відповідних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даних</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засвідченому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паперовому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носії</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6)</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залучати</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виконання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своїх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функцій</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згодою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керівника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uk-UA"/>
        </w:rPr>
        <w:t xml:space="preserve"> </w:t>
      </w:r>
      <w:proofErr w:type="spellStart"/>
      <w:r w:rsidR="007D356D"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uk-UA"/>
        </w:rPr>
        <w:t>7</w:t>
      </w:r>
      <w:r w:rsidRPr="00B9587C">
        <w:rPr>
          <w:rFonts w:ascii="Times New Roman" w:hAnsi="Times New Roman" w:cs="Times New Roman"/>
          <w:sz w:val="26"/>
          <w:szCs w:val="26"/>
          <w:lang w:val="ru-RU"/>
        </w:rPr>
        <w:t>)</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ініціювати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питання</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притягнення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w:t>
      </w:r>
      <w:proofErr w:type="spellStart"/>
      <w:r w:rsidR="007D356D" w:rsidRPr="00B9587C">
        <w:rPr>
          <w:rFonts w:ascii="Times New Roman" w:hAnsi="Times New Roman" w:cs="Times New Roman"/>
          <w:sz w:val="26"/>
          <w:szCs w:val="26"/>
          <w:lang w:val="ru-RU"/>
        </w:rPr>
        <w:t>Лікарні</w:t>
      </w:r>
      <w:proofErr w:type="spellEnd"/>
      <w:r w:rsidR="007D356D"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 xml:space="preserve">до </w:t>
      </w:r>
      <w:proofErr w:type="spellStart"/>
      <w:r w:rsidRPr="00B9587C">
        <w:rPr>
          <w:rFonts w:ascii="Times New Roman" w:hAnsi="Times New Roman" w:cs="Times New Roman"/>
          <w:sz w:val="26"/>
          <w:szCs w:val="26"/>
          <w:lang w:val="ru-RU"/>
        </w:rPr>
        <w:t>відповідальності</w:t>
      </w:r>
      <w:proofErr w:type="spellEnd"/>
      <w:r w:rsidRPr="00B9587C">
        <w:rPr>
          <w:rFonts w:ascii="Times New Roman" w:hAnsi="Times New Roman" w:cs="Times New Roman"/>
          <w:sz w:val="26"/>
          <w:szCs w:val="26"/>
          <w:lang w:val="ru-RU"/>
        </w:rPr>
        <w:t xml:space="preserve">, в тому </w:t>
      </w:r>
      <w:proofErr w:type="spellStart"/>
      <w:r w:rsidRPr="00B9587C">
        <w:rPr>
          <w:rFonts w:ascii="Times New Roman" w:hAnsi="Times New Roman" w:cs="Times New Roman"/>
          <w:sz w:val="26"/>
          <w:szCs w:val="26"/>
          <w:lang w:val="ru-RU"/>
        </w:rPr>
        <w:t>числі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звільнення</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займаних</w:t>
      </w:r>
      <w:proofErr w:type="spellEnd"/>
      <w:r w:rsidRPr="00B9587C">
        <w:rPr>
          <w:rFonts w:ascii="Times New Roman" w:hAnsi="Times New Roman" w:cs="Times New Roman"/>
          <w:sz w:val="26"/>
          <w:szCs w:val="26"/>
          <w:lang w:val="ru-RU"/>
        </w:rPr>
        <w:t xml:space="preserve"> посад за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Закону,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uk-UA"/>
        </w:rPr>
        <w:t>8</w:t>
      </w:r>
      <w:r w:rsidRPr="00B9587C">
        <w:rPr>
          <w:rFonts w:ascii="Times New Roman" w:hAnsi="Times New Roman" w:cs="Times New Roman"/>
          <w:sz w:val="26"/>
          <w:szCs w:val="26"/>
          <w:lang w:val="ru-RU"/>
        </w:rPr>
        <w:t>)</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здійснювати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інші</w:t>
      </w:r>
      <w:proofErr w:type="spellEnd"/>
      <w:r w:rsidRPr="00B9587C">
        <w:rPr>
          <w:rFonts w:ascii="Times New Roman" w:hAnsi="Times New Roman" w:cs="Times New Roman"/>
          <w:sz w:val="26"/>
          <w:szCs w:val="26"/>
          <w:lang w:val="ru-RU"/>
        </w:rPr>
        <w:t xml:space="preserve"> права, </w:t>
      </w:r>
      <w:proofErr w:type="spellStart"/>
      <w:r w:rsidRPr="00B9587C">
        <w:rPr>
          <w:rFonts w:ascii="Times New Roman" w:hAnsi="Times New Roman" w:cs="Times New Roman"/>
          <w:sz w:val="26"/>
          <w:szCs w:val="26"/>
          <w:lang w:val="ru-RU"/>
        </w:rPr>
        <w:t>передбачені</w:t>
      </w:r>
      <w:proofErr w:type="spellEnd"/>
      <w:r w:rsidRPr="00B9587C">
        <w:rPr>
          <w:rFonts w:ascii="Times New Roman" w:hAnsi="Times New Roman" w:cs="Times New Roman"/>
          <w:sz w:val="26"/>
          <w:szCs w:val="26"/>
          <w:lang w:val="ru-RU"/>
        </w:rPr>
        <w:t xml:space="preserve"> Законом, </w:t>
      </w:r>
      <w:proofErr w:type="spellStart"/>
      <w:r w:rsidRPr="00B9587C">
        <w:rPr>
          <w:rFonts w:ascii="Times New Roman" w:hAnsi="Times New Roman" w:cs="Times New Roman"/>
          <w:sz w:val="26"/>
          <w:szCs w:val="26"/>
          <w:lang w:val="ru-RU"/>
        </w:rPr>
        <w:t>Антикорупційною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трудовим</w:t>
      </w:r>
      <w:proofErr w:type="spellEnd"/>
      <w:r w:rsidRPr="00B9587C">
        <w:rPr>
          <w:rFonts w:ascii="Times New Roman" w:hAnsi="Times New Roman" w:cs="Times New Roman"/>
          <w:sz w:val="26"/>
          <w:szCs w:val="26"/>
          <w:lang w:val="ru-RU"/>
        </w:rPr>
        <w:t xml:space="preserve"> договором та </w:t>
      </w:r>
      <w:proofErr w:type="spellStart"/>
      <w:r w:rsidRPr="00B9587C">
        <w:rPr>
          <w:rFonts w:ascii="Times New Roman" w:hAnsi="Times New Roman" w:cs="Times New Roman"/>
          <w:sz w:val="26"/>
          <w:szCs w:val="26"/>
          <w:lang w:val="ru-RU"/>
        </w:rPr>
        <w:t>посадовою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інструкцією</w:t>
      </w:r>
      <w:proofErr w:type="spellEnd"/>
      <w:r w:rsidRPr="00B9587C">
        <w:rPr>
          <w:rFonts w:ascii="Times New Roman" w:hAnsi="Times New Roman" w:cs="Times New Roman"/>
          <w:sz w:val="26"/>
          <w:szCs w:val="26"/>
          <w:lang w:val="ru-RU"/>
        </w:rPr>
        <w:t>.</w:t>
      </w:r>
    </w:p>
    <w:p w:rsidR="00AC4C15" w:rsidRPr="00B9587C" w:rsidRDefault="00415EBB">
      <w:pPr>
        <w:pStyle w:val="a5"/>
        <w:jc w:val="center"/>
        <w:rPr>
          <w:rFonts w:ascii="Times New Roman" w:hAnsi="Times New Roman" w:cs="Times New Roman"/>
          <w:sz w:val="26"/>
          <w:szCs w:val="26"/>
          <w:lang w:val="ru-RU"/>
        </w:rPr>
      </w:pPr>
      <w:proofErr w:type="spellStart"/>
      <w:r w:rsidRPr="00B9587C">
        <w:rPr>
          <w:rFonts w:ascii="Times New Roman" w:hAnsi="Times New Roman" w:cs="Times New Roman"/>
          <w:b/>
          <w:sz w:val="26"/>
          <w:szCs w:val="26"/>
          <w:lang w:val="ru-RU"/>
        </w:rPr>
        <w:t>Розділ</w:t>
      </w:r>
      <w:proofErr w:type="spellEnd"/>
      <w:r w:rsidRPr="00B9587C">
        <w:rPr>
          <w:rFonts w:ascii="Times New Roman" w:hAnsi="Times New Roman" w:cs="Times New Roman"/>
          <w:b/>
          <w:sz w:val="26"/>
          <w:szCs w:val="26"/>
          <w:lang w:val="ru-RU"/>
        </w:rPr>
        <w:t xml:space="preserve"> 7. Порядок </w:t>
      </w:r>
      <w:proofErr w:type="spellStart"/>
      <w:r w:rsidRPr="00B9587C">
        <w:rPr>
          <w:rFonts w:ascii="Times New Roman" w:hAnsi="Times New Roman" w:cs="Times New Roman"/>
          <w:b/>
          <w:sz w:val="26"/>
          <w:szCs w:val="26"/>
          <w:lang w:val="ru-RU"/>
        </w:rPr>
        <w:t>звітування</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Уповноваженого</w:t>
      </w:r>
      <w:proofErr w:type="spellEnd"/>
      <w:r w:rsidRPr="00B9587C">
        <w:rPr>
          <w:rFonts w:ascii="Times New Roman" w:hAnsi="Times New Roman" w:cs="Times New Roman"/>
          <w:b/>
          <w:sz w:val="26"/>
          <w:szCs w:val="26"/>
          <w:lang w:val="ru-RU"/>
        </w:rPr>
        <w:t xml:space="preserve"> перед </w:t>
      </w:r>
      <w:proofErr w:type="spellStart"/>
      <w:r w:rsidRPr="00B9587C">
        <w:rPr>
          <w:rFonts w:ascii="Times New Roman" w:hAnsi="Times New Roman" w:cs="Times New Roman"/>
          <w:b/>
          <w:sz w:val="26"/>
          <w:szCs w:val="26"/>
          <w:lang w:val="ru-RU"/>
        </w:rPr>
        <w:t>керівником</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Юридичної</w:t>
      </w:r>
      <w:proofErr w:type="spellEnd"/>
      <w:r w:rsidRPr="00B9587C">
        <w:rPr>
          <w:rFonts w:ascii="Times New Roman" w:hAnsi="Times New Roman" w:cs="Times New Roman"/>
          <w:b/>
          <w:sz w:val="26"/>
          <w:szCs w:val="26"/>
          <w:lang w:val="ru-RU"/>
        </w:rPr>
        <w:t xml:space="preserve"> особи</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7.1.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не </w:t>
      </w:r>
      <w:proofErr w:type="spellStart"/>
      <w:r w:rsidRPr="00B9587C">
        <w:rPr>
          <w:rFonts w:ascii="Times New Roman" w:hAnsi="Times New Roman" w:cs="Times New Roman"/>
          <w:sz w:val="26"/>
          <w:szCs w:val="26"/>
          <w:lang w:val="ru-RU"/>
        </w:rPr>
        <w:t>рідше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ніж</w:t>
      </w:r>
      <w:proofErr w:type="spellEnd"/>
      <w:r w:rsidRPr="00B9587C">
        <w:rPr>
          <w:rFonts w:ascii="Times New Roman" w:hAnsi="Times New Roman" w:cs="Times New Roman"/>
          <w:sz w:val="26"/>
          <w:szCs w:val="26"/>
          <w:lang w:val="ru-RU"/>
        </w:rPr>
        <w:t xml:space="preserve"> один раз на </w:t>
      </w:r>
      <w:proofErr w:type="spellStart"/>
      <w:r w:rsidRPr="00B9587C">
        <w:rPr>
          <w:rFonts w:ascii="Times New Roman" w:hAnsi="Times New Roman" w:cs="Times New Roman"/>
          <w:sz w:val="26"/>
          <w:szCs w:val="26"/>
          <w:lang w:val="ru-RU"/>
        </w:rPr>
        <w:t>рік</w:t>
      </w:r>
      <w:proofErr w:type="spellEnd"/>
      <w:r w:rsidRPr="00B9587C">
        <w:rPr>
          <w:rFonts w:ascii="Times New Roman" w:hAnsi="Times New Roman" w:cs="Times New Roman"/>
          <w:sz w:val="26"/>
          <w:szCs w:val="26"/>
          <w:lang w:val="ru-RU"/>
        </w:rPr>
        <w:t xml:space="preserve"> в </w:t>
      </w:r>
      <w:proofErr w:type="spellStart"/>
      <w:r w:rsidRPr="00B9587C">
        <w:rPr>
          <w:rFonts w:ascii="Times New Roman" w:hAnsi="Times New Roman" w:cs="Times New Roman"/>
          <w:sz w:val="26"/>
          <w:szCs w:val="26"/>
          <w:lang w:val="ru-RU"/>
        </w:rPr>
        <w:t>терміни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визначені</w:t>
      </w:r>
      <w:proofErr w:type="spellEnd"/>
      <w:r w:rsidRPr="00B9587C">
        <w:rPr>
          <w:rFonts w:ascii="Times New Roman" w:hAnsi="Times New Roman" w:cs="Times New Roman"/>
          <w:sz w:val="26"/>
          <w:szCs w:val="26"/>
          <w:lang w:val="ru-RU"/>
        </w:rPr>
        <w:t xml:space="preserve"> </w:t>
      </w:r>
      <w:proofErr w:type="spellStart"/>
      <w:r w:rsidR="007D356D" w:rsidRPr="00B9587C">
        <w:rPr>
          <w:rFonts w:ascii="Times New Roman" w:hAnsi="Times New Roman" w:cs="Times New Roman"/>
          <w:sz w:val="26"/>
          <w:szCs w:val="26"/>
          <w:lang w:val="ru-RU"/>
        </w:rPr>
        <w:t>генеральним</w:t>
      </w:r>
      <w:proofErr w:type="spellEnd"/>
      <w:r w:rsidR="007D356D"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директором</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готує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звіт</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результати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виконання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далі</w:t>
      </w:r>
      <w:proofErr w:type="spellEnd"/>
      <w:r w:rsidRPr="00B9587C">
        <w:rPr>
          <w:rFonts w:ascii="Times New Roman" w:hAnsi="Times New Roman" w:cs="Times New Roman"/>
          <w:sz w:val="26"/>
          <w:szCs w:val="26"/>
          <w:lang w:val="ru-RU"/>
        </w:rPr>
        <w:t xml:space="preserve"> – </w:t>
      </w:r>
      <w:proofErr w:type="spellStart"/>
      <w:r w:rsidRPr="00B9587C">
        <w:rPr>
          <w:rFonts w:ascii="Times New Roman" w:hAnsi="Times New Roman" w:cs="Times New Roman"/>
          <w:sz w:val="26"/>
          <w:szCs w:val="26"/>
          <w:lang w:val="ru-RU"/>
        </w:rPr>
        <w:t>Звіт</w:t>
      </w:r>
      <w:proofErr w:type="spellEnd"/>
      <w:r w:rsidRPr="00B9587C">
        <w:rPr>
          <w:rFonts w:ascii="Times New Roman" w:hAnsi="Times New Roman" w:cs="Times New Roman"/>
          <w:sz w:val="26"/>
          <w:szCs w:val="26"/>
          <w:lang w:val="ru-RU"/>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7.2. </w:t>
      </w:r>
      <w:proofErr w:type="spellStart"/>
      <w:r w:rsidRPr="00B9587C">
        <w:rPr>
          <w:rFonts w:ascii="Times New Roman" w:hAnsi="Times New Roman" w:cs="Times New Roman"/>
          <w:sz w:val="26"/>
          <w:szCs w:val="26"/>
          <w:lang w:val="ru-RU"/>
        </w:rPr>
        <w:t>Звіт</w:t>
      </w:r>
      <w:proofErr w:type="spellEnd"/>
      <w:r w:rsidRPr="00B9587C">
        <w:rPr>
          <w:rFonts w:ascii="Times New Roman" w:hAnsi="Times New Roman" w:cs="Times New Roman"/>
          <w:sz w:val="26"/>
          <w:szCs w:val="26"/>
          <w:lang w:val="ru-RU"/>
        </w:rPr>
        <w:t xml:space="preserve"> повинен </w:t>
      </w:r>
      <w:proofErr w:type="spellStart"/>
      <w:r w:rsidRPr="00B9587C">
        <w:rPr>
          <w:rFonts w:ascii="Times New Roman" w:hAnsi="Times New Roman" w:cs="Times New Roman"/>
          <w:sz w:val="26"/>
          <w:szCs w:val="26"/>
          <w:lang w:val="ru-RU"/>
        </w:rPr>
        <w:t>включати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інформацію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lastRenderedPageBreak/>
        <w:t>1)</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стану </w:t>
      </w:r>
      <w:proofErr w:type="spellStart"/>
      <w:r w:rsidRPr="00B9587C">
        <w:rPr>
          <w:rFonts w:ascii="Times New Roman" w:hAnsi="Times New Roman" w:cs="Times New Roman"/>
          <w:sz w:val="26"/>
          <w:szCs w:val="26"/>
          <w:lang w:val="ru-RU"/>
        </w:rPr>
        <w:t>виконання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визначених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програмою</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2)</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результатів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впровадження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визначених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програмою</w:t>
      </w:r>
      <w:proofErr w:type="spellEnd"/>
      <w:r w:rsidRPr="00B9587C">
        <w:rPr>
          <w:rFonts w:ascii="Times New Roman" w:hAnsi="Times New Roman" w:cs="Times New Roman"/>
          <w:sz w:val="26"/>
          <w:szCs w:val="26"/>
          <w:lang w:val="ru-RU"/>
        </w:rPr>
        <w:t>;</w:t>
      </w:r>
    </w:p>
    <w:p w:rsidR="00AC4C15" w:rsidRPr="00B9587C" w:rsidRDefault="00415EBB" w:rsidP="008456A6">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3)</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виявлених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вимог</w:t>
      </w:r>
      <w:proofErr w:type="spellEnd"/>
      <w:r w:rsidRPr="00B9587C">
        <w:rPr>
          <w:rFonts w:ascii="Times New Roman" w:hAnsi="Times New Roman" w:cs="Times New Roman"/>
          <w:sz w:val="26"/>
          <w:szCs w:val="26"/>
          <w:lang w:val="ru-RU"/>
        </w:rPr>
        <w:t xml:space="preserve"> Закону,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вжитих</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усунення</w:t>
      </w:r>
      <w:proofErr w:type="spellEnd"/>
      <w:r w:rsidRPr="00B9587C">
        <w:rPr>
          <w:rFonts w:ascii="Times New Roman" w:hAnsi="Times New Roman" w:cs="Times New Roman"/>
          <w:sz w:val="26"/>
          <w:szCs w:val="26"/>
          <w:lang w:val="ru-RU"/>
        </w:rPr>
        <w:t xml:space="preserve"> таких </w:t>
      </w:r>
      <w:proofErr w:type="spellStart"/>
      <w:r w:rsidRPr="00B9587C">
        <w:rPr>
          <w:rFonts w:ascii="Times New Roman" w:hAnsi="Times New Roman" w:cs="Times New Roman"/>
          <w:sz w:val="26"/>
          <w:szCs w:val="26"/>
          <w:lang w:val="ru-RU"/>
        </w:rPr>
        <w:t>порушень</w:t>
      </w:r>
      <w:proofErr w:type="spellEnd"/>
      <w:r w:rsidRPr="00B9587C">
        <w:rPr>
          <w:rFonts w:ascii="Times New Roman" w:hAnsi="Times New Roman" w:cs="Times New Roman"/>
          <w:sz w:val="26"/>
          <w:szCs w:val="26"/>
          <w:lang w:val="ru-RU"/>
        </w:rPr>
        <w:t>;</w:t>
      </w:r>
    </w:p>
    <w:p w:rsidR="00AC4C15" w:rsidRPr="00B9587C" w:rsidRDefault="00415EBB" w:rsidP="008456A6">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4)</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кількості</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результатів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проведених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перевірок</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внутрішніх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розслідувань</w:t>
      </w:r>
      <w:proofErr w:type="spellEnd"/>
      <w:r w:rsidRPr="00B9587C">
        <w:rPr>
          <w:rFonts w:ascii="Times New Roman" w:hAnsi="Times New Roman" w:cs="Times New Roman"/>
          <w:sz w:val="26"/>
          <w:szCs w:val="26"/>
          <w:lang w:val="ru-RU"/>
        </w:rPr>
        <w:t>;</w:t>
      </w:r>
    </w:p>
    <w:p w:rsidR="00AC4C15" w:rsidRPr="00B9587C" w:rsidRDefault="00415EBB" w:rsidP="008456A6">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5)</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фактів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перешкоджання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належному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виконанню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своїх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функцій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встановлення</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нього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необґрунтованих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обмежень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випадків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втручання</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його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діяльність</w:t>
      </w:r>
      <w:proofErr w:type="spellEnd"/>
      <w:r w:rsidRPr="00B9587C">
        <w:rPr>
          <w:rFonts w:ascii="Times New Roman" w:hAnsi="Times New Roman" w:cs="Times New Roman"/>
          <w:sz w:val="26"/>
          <w:szCs w:val="26"/>
          <w:lang w:val="ru-RU"/>
        </w:rPr>
        <w:t xml:space="preserve"> з боку </w:t>
      </w:r>
      <w:proofErr w:type="spellStart"/>
      <w:r w:rsidRPr="00B9587C">
        <w:rPr>
          <w:rFonts w:ascii="Times New Roman" w:hAnsi="Times New Roman" w:cs="Times New Roman"/>
          <w:sz w:val="26"/>
          <w:szCs w:val="26"/>
          <w:lang w:val="ru-RU"/>
        </w:rPr>
        <w:t>третіх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w:t>
      </w:r>
    </w:p>
    <w:p w:rsidR="00AC4C15" w:rsidRPr="00B9587C" w:rsidRDefault="00415EBB" w:rsidP="008456A6">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6)</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планів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реалізації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положень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наявних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пропозицій</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рекомендацій</w:t>
      </w:r>
      <w:proofErr w:type="spellEnd"/>
      <w:r w:rsidRPr="00B9587C">
        <w:rPr>
          <w:rFonts w:ascii="Times New Roman" w:hAnsi="Times New Roman" w:cs="Times New Roman"/>
          <w:sz w:val="26"/>
          <w:szCs w:val="26"/>
          <w:lang w:val="ru-RU"/>
        </w:rPr>
        <w:t>.</w:t>
      </w:r>
    </w:p>
    <w:p w:rsidR="00AC4C15" w:rsidRPr="00B9587C" w:rsidRDefault="00415EBB" w:rsidP="008456A6">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7.3. У </w:t>
      </w:r>
      <w:proofErr w:type="spellStart"/>
      <w:r w:rsidRPr="00B9587C">
        <w:rPr>
          <w:rFonts w:ascii="Times New Roman" w:hAnsi="Times New Roman" w:cs="Times New Roman"/>
          <w:sz w:val="26"/>
          <w:szCs w:val="26"/>
          <w:lang w:val="ru-RU"/>
        </w:rPr>
        <w:t>разі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необхідності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зміст</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наданого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Звіту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додатково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обговорюється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з </w:t>
      </w:r>
      <w:proofErr w:type="spellStart"/>
      <w:r w:rsidR="00B17EEE" w:rsidRPr="00B9587C">
        <w:rPr>
          <w:rFonts w:ascii="Times New Roman" w:hAnsi="Times New Roman" w:cs="Times New Roman"/>
          <w:sz w:val="26"/>
          <w:szCs w:val="26"/>
          <w:lang w:val="ru-RU"/>
        </w:rPr>
        <w:t>генеральним</w:t>
      </w:r>
      <w:proofErr w:type="spellEnd"/>
      <w:r w:rsidR="00B17EEE"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директором</w:t>
      </w:r>
      <w:r w:rsidRPr="00B9587C">
        <w:rPr>
          <w:rFonts w:ascii="Times New Roman" w:hAnsi="Times New Roman" w:cs="Times New Roman"/>
          <w:sz w:val="26"/>
          <w:szCs w:val="26"/>
          <w:lang w:val="ru-RU"/>
        </w:rPr>
        <w:t>.</w:t>
      </w:r>
    </w:p>
    <w:p w:rsidR="00AC4C15" w:rsidRPr="00B9587C" w:rsidRDefault="00415EBB" w:rsidP="008456A6">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7.4. </w:t>
      </w:r>
      <w:proofErr w:type="spellStart"/>
      <w:r w:rsidRPr="00B9587C">
        <w:rPr>
          <w:rFonts w:ascii="Times New Roman" w:hAnsi="Times New Roman" w:cs="Times New Roman"/>
          <w:sz w:val="26"/>
          <w:szCs w:val="26"/>
          <w:lang w:val="ru-RU"/>
        </w:rPr>
        <w:t>Загальні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результати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виконання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зазначені</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підпунктах</w:t>
      </w:r>
      <w:proofErr w:type="spellEnd"/>
      <w:r w:rsidRPr="00B9587C">
        <w:rPr>
          <w:rFonts w:ascii="Times New Roman" w:hAnsi="Times New Roman" w:cs="Times New Roman"/>
          <w:sz w:val="26"/>
          <w:szCs w:val="26"/>
          <w:lang w:val="ru-RU"/>
        </w:rPr>
        <w:t xml:space="preserve"> 1, 2 пункту</w:t>
      </w:r>
      <w:r w:rsidR="00B0062F"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розміщуються</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загальному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відкритому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доступі</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паперовій</w:t>
      </w:r>
      <w:proofErr w:type="spellEnd"/>
      <w:r w:rsidRPr="00B9587C">
        <w:rPr>
          <w:rFonts w:ascii="Times New Roman" w:hAnsi="Times New Roman" w:cs="Times New Roman"/>
          <w:sz w:val="26"/>
          <w:szCs w:val="26"/>
          <w:lang w:val="ru-RU"/>
        </w:rPr>
        <w:t xml:space="preserve"> та/</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електронній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формі</w:t>
      </w:r>
      <w:proofErr w:type="spellEnd"/>
      <w:r w:rsidR="00D42693" w:rsidRPr="00B9587C">
        <w:rPr>
          <w:rFonts w:ascii="Times New Roman" w:hAnsi="Times New Roman" w:cs="Times New Roman"/>
          <w:sz w:val="26"/>
          <w:szCs w:val="26"/>
          <w:lang w:val="ru-RU"/>
        </w:rPr>
        <w:t>.</w:t>
      </w:r>
      <w:r w:rsidRPr="00B9587C">
        <w:rPr>
          <w:rFonts w:ascii="Times New Roman" w:hAnsi="Times New Roman" w:cs="Times New Roman"/>
          <w:sz w:val="26"/>
          <w:szCs w:val="26"/>
          <w:lang w:val="ru-RU"/>
        </w:rPr>
        <w:t xml:space="preserve"> </w:t>
      </w:r>
    </w:p>
    <w:p w:rsidR="00AC4C15" w:rsidRPr="00B9587C" w:rsidRDefault="00AC4C15">
      <w:pPr>
        <w:pStyle w:val="a5"/>
        <w:rPr>
          <w:rFonts w:ascii="Times New Roman" w:hAnsi="Times New Roman" w:cs="Times New Roman"/>
          <w:sz w:val="26"/>
          <w:szCs w:val="26"/>
          <w:lang w:val="ru-RU"/>
        </w:rPr>
      </w:pPr>
    </w:p>
    <w:p w:rsidR="00AC4C15" w:rsidRPr="00B9587C" w:rsidRDefault="00415EBB">
      <w:pPr>
        <w:pStyle w:val="a5"/>
        <w:jc w:val="center"/>
        <w:rPr>
          <w:rFonts w:ascii="Times New Roman" w:hAnsi="Times New Roman" w:cs="Times New Roman"/>
          <w:sz w:val="26"/>
          <w:szCs w:val="26"/>
          <w:lang w:val="ru-RU"/>
        </w:rPr>
      </w:pPr>
      <w:proofErr w:type="spellStart"/>
      <w:r w:rsidRPr="00B9587C">
        <w:rPr>
          <w:rFonts w:ascii="Times New Roman" w:hAnsi="Times New Roman" w:cs="Times New Roman"/>
          <w:b/>
          <w:sz w:val="26"/>
          <w:szCs w:val="26"/>
          <w:lang w:val="ru-RU"/>
        </w:rPr>
        <w:t>Розділ</w:t>
      </w:r>
      <w:proofErr w:type="spellEnd"/>
      <w:r w:rsidRPr="00B9587C">
        <w:rPr>
          <w:rFonts w:ascii="Times New Roman" w:hAnsi="Times New Roman" w:cs="Times New Roman"/>
          <w:b/>
          <w:sz w:val="26"/>
          <w:szCs w:val="26"/>
          <w:lang w:val="ru-RU"/>
        </w:rPr>
        <w:t xml:space="preserve"> 8. Порядок </w:t>
      </w:r>
      <w:proofErr w:type="spellStart"/>
      <w:r w:rsidRPr="00B9587C">
        <w:rPr>
          <w:rFonts w:ascii="Times New Roman" w:hAnsi="Times New Roman" w:cs="Times New Roman"/>
          <w:b/>
          <w:sz w:val="26"/>
          <w:szCs w:val="26"/>
          <w:lang w:val="ru-RU"/>
        </w:rPr>
        <w:t>здійснення</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нагляду</w:t>
      </w:r>
      <w:proofErr w:type="spellEnd"/>
      <w:r w:rsidRPr="00B9587C">
        <w:rPr>
          <w:rFonts w:ascii="Times New Roman" w:hAnsi="Times New Roman" w:cs="Times New Roman"/>
          <w:b/>
          <w:sz w:val="26"/>
          <w:szCs w:val="26"/>
          <w:lang w:val="ru-RU"/>
        </w:rPr>
        <w:t xml:space="preserve">, контролю за </w:t>
      </w:r>
      <w:proofErr w:type="spellStart"/>
      <w:r w:rsidRPr="00B9587C">
        <w:rPr>
          <w:rFonts w:ascii="Times New Roman" w:hAnsi="Times New Roman" w:cs="Times New Roman"/>
          <w:b/>
          <w:sz w:val="26"/>
          <w:szCs w:val="26"/>
          <w:lang w:val="ru-RU"/>
        </w:rPr>
        <w:t>дотриманням</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Антикорупційної</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програми</w:t>
      </w:r>
      <w:proofErr w:type="spellEnd"/>
      <w:r w:rsidRPr="00B9587C">
        <w:rPr>
          <w:rFonts w:ascii="Times New Roman" w:hAnsi="Times New Roman" w:cs="Times New Roman"/>
          <w:b/>
          <w:sz w:val="26"/>
          <w:szCs w:val="26"/>
          <w:lang w:val="ru-RU"/>
        </w:rPr>
        <w:t xml:space="preserve">, а </w:t>
      </w:r>
      <w:proofErr w:type="spellStart"/>
      <w:r w:rsidRPr="00B9587C">
        <w:rPr>
          <w:rFonts w:ascii="Times New Roman" w:hAnsi="Times New Roman" w:cs="Times New Roman"/>
          <w:b/>
          <w:sz w:val="26"/>
          <w:szCs w:val="26"/>
          <w:lang w:val="ru-RU"/>
        </w:rPr>
        <w:t>також</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оцінки</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результатів</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здійснення</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передбачених</w:t>
      </w:r>
      <w:proofErr w:type="spellEnd"/>
      <w:r w:rsidRPr="00B9587C">
        <w:rPr>
          <w:rFonts w:ascii="Times New Roman" w:hAnsi="Times New Roman" w:cs="Times New Roman"/>
          <w:b/>
          <w:sz w:val="26"/>
          <w:szCs w:val="26"/>
          <w:lang w:val="ru-RU"/>
        </w:rPr>
        <w:t xml:space="preserve"> нею </w:t>
      </w:r>
      <w:proofErr w:type="spellStart"/>
      <w:r w:rsidRPr="00B9587C">
        <w:rPr>
          <w:rFonts w:ascii="Times New Roman" w:hAnsi="Times New Roman" w:cs="Times New Roman"/>
          <w:b/>
          <w:sz w:val="26"/>
          <w:szCs w:val="26"/>
          <w:lang w:val="ru-RU"/>
        </w:rPr>
        <w:t>заходів</w:t>
      </w:r>
      <w:proofErr w:type="spellEnd"/>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8.1.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здійснює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нагляд</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постійний</w:t>
      </w:r>
      <w:proofErr w:type="spellEnd"/>
      <w:r w:rsidRPr="00B9587C">
        <w:rPr>
          <w:rFonts w:ascii="Times New Roman" w:hAnsi="Times New Roman" w:cs="Times New Roman"/>
          <w:sz w:val="26"/>
          <w:szCs w:val="26"/>
          <w:lang w:val="ru-RU"/>
        </w:rPr>
        <w:t xml:space="preserve"> контроль за </w:t>
      </w:r>
      <w:proofErr w:type="spellStart"/>
      <w:r w:rsidRPr="00B9587C">
        <w:rPr>
          <w:rFonts w:ascii="Times New Roman" w:hAnsi="Times New Roman" w:cs="Times New Roman"/>
          <w:sz w:val="26"/>
          <w:szCs w:val="26"/>
          <w:lang w:val="ru-RU"/>
        </w:rPr>
        <w:t>дотриманням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посадовими</w:t>
      </w:r>
      <w:proofErr w:type="spellEnd"/>
      <w:r w:rsidRPr="00B9587C">
        <w:rPr>
          <w:rFonts w:ascii="Times New Roman" w:hAnsi="Times New Roman" w:cs="Times New Roman"/>
          <w:sz w:val="26"/>
          <w:szCs w:val="26"/>
          <w:lang w:val="ru-RU"/>
        </w:rPr>
        <w:t xml:space="preserve"> особами, </w:t>
      </w:r>
      <w:proofErr w:type="spellStart"/>
      <w:r w:rsidR="00D42693" w:rsidRPr="00B9587C">
        <w:rPr>
          <w:rFonts w:ascii="Times New Roman" w:hAnsi="Times New Roman" w:cs="Times New Roman"/>
          <w:sz w:val="26"/>
          <w:szCs w:val="26"/>
          <w:lang w:val="ru-RU"/>
        </w:rPr>
        <w:t>генеральним</w:t>
      </w:r>
      <w:proofErr w:type="spellEnd"/>
      <w:r w:rsidR="00D42693"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директором</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8.2. </w:t>
      </w:r>
      <w:proofErr w:type="spellStart"/>
      <w:r w:rsidRPr="00B9587C">
        <w:rPr>
          <w:rFonts w:ascii="Times New Roman" w:hAnsi="Times New Roman" w:cs="Times New Roman"/>
          <w:sz w:val="26"/>
          <w:szCs w:val="26"/>
          <w:lang w:val="ru-RU"/>
        </w:rPr>
        <w:t>Нагляд</w:t>
      </w:r>
      <w:proofErr w:type="spellEnd"/>
      <w:r w:rsidRPr="00B9587C">
        <w:rPr>
          <w:rFonts w:ascii="Times New Roman" w:hAnsi="Times New Roman" w:cs="Times New Roman"/>
          <w:sz w:val="26"/>
          <w:szCs w:val="26"/>
          <w:lang w:val="ru-RU"/>
        </w:rPr>
        <w:t xml:space="preserve"> і контроль за </w:t>
      </w:r>
      <w:proofErr w:type="spellStart"/>
      <w:r w:rsidRPr="00B9587C">
        <w:rPr>
          <w:rFonts w:ascii="Times New Roman" w:hAnsi="Times New Roman" w:cs="Times New Roman"/>
          <w:sz w:val="26"/>
          <w:szCs w:val="26"/>
          <w:lang w:val="ru-RU"/>
        </w:rPr>
        <w:t>дотриманням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здійснюється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наступних</w:t>
      </w:r>
      <w:proofErr w:type="spellEnd"/>
      <w:r w:rsidRPr="00B9587C">
        <w:rPr>
          <w:rFonts w:ascii="Times New Roman" w:hAnsi="Times New Roman" w:cs="Times New Roman"/>
          <w:sz w:val="26"/>
          <w:szCs w:val="26"/>
          <w:lang w:val="ru-RU"/>
        </w:rPr>
        <w:t xml:space="preserve"> формах:</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1)</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розгляд</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реагування</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повідомлення</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вимог</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пов’язаних</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правопорушень</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2)</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планових</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позапланових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перевірок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діяльності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w:t>
      </w:r>
      <w:proofErr w:type="spellStart"/>
      <w:r w:rsidR="007D356D"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3)</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експертизи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організаційно-розпорядчих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юридичних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виробничих</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фінансових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документів</w:t>
      </w:r>
      <w:proofErr w:type="spellEnd"/>
      <w:r w:rsidRPr="00B9587C">
        <w:rPr>
          <w:rFonts w:ascii="Times New Roman" w:hAnsi="Times New Roman" w:cs="Times New Roman"/>
          <w:sz w:val="26"/>
          <w:szCs w:val="26"/>
          <w:lang w:val="ru-RU"/>
        </w:rPr>
        <w:t xml:space="preserve">, а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проектів</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8.3. </w:t>
      </w:r>
      <w:proofErr w:type="spellStart"/>
      <w:r w:rsidRPr="00B9587C">
        <w:rPr>
          <w:rFonts w:ascii="Times New Roman" w:hAnsi="Times New Roman" w:cs="Times New Roman"/>
          <w:sz w:val="26"/>
          <w:szCs w:val="26"/>
          <w:lang w:val="ru-RU"/>
        </w:rPr>
        <w:t>Якщо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w:t>
      </w:r>
      <w:proofErr w:type="spellEnd"/>
      <w:r w:rsidRPr="00B9587C">
        <w:rPr>
          <w:rFonts w:ascii="Times New Roman" w:hAnsi="Times New Roman" w:cs="Times New Roman"/>
          <w:sz w:val="26"/>
          <w:szCs w:val="26"/>
          <w:lang w:val="ru-RU"/>
        </w:rPr>
        <w:t xml:space="preserve"> час </w:t>
      </w:r>
      <w:proofErr w:type="spellStart"/>
      <w:r w:rsidRPr="00B9587C">
        <w:rPr>
          <w:rFonts w:ascii="Times New Roman" w:hAnsi="Times New Roman" w:cs="Times New Roman"/>
          <w:sz w:val="26"/>
          <w:szCs w:val="26"/>
          <w:lang w:val="ru-RU"/>
        </w:rPr>
        <w:t>здійснення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нагляду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контролю за </w:t>
      </w:r>
      <w:proofErr w:type="spellStart"/>
      <w:r w:rsidRPr="00B9587C">
        <w:rPr>
          <w:rFonts w:ascii="Times New Roman" w:hAnsi="Times New Roman" w:cs="Times New Roman"/>
          <w:sz w:val="26"/>
          <w:szCs w:val="26"/>
          <w:lang w:val="ru-RU"/>
        </w:rPr>
        <w:t>дотриманням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виявить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ознаки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ознаки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пов’язаного</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він</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ініціює</w:t>
      </w:r>
      <w:proofErr w:type="spellEnd"/>
      <w:r w:rsidRPr="00B9587C">
        <w:rPr>
          <w:rFonts w:ascii="Times New Roman" w:hAnsi="Times New Roman" w:cs="Times New Roman"/>
          <w:sz w:val="26"/>
          <w:szCs w:val="26"/>
          <w:lang w:val="ru-RU"/>
        </w:rPr>
        <w:t xml:space="preserve"> перед </w:t>
      </w:r>
      <w:proofErr w:type="spellStart"/>
      <w:r w:rsidR="00D42693" w:rsidRPr="00B9587C">
        <w:rPr>
          <w:rFonts w:ascii="Times New Roman" w:hAnsi="Times New Roman" w:cs="Times New Roman"/>
          <w:sz w:val="26"/>
          <w:szCs w:val="26"/>
          <w:lang w:val="ru-RU"/>
        </w:rPr>
        <w:t>генеральним</w:t>
      </w:r>
      <w:proofErr w:type="spellEnd"/>
      <w:r w:rsidR="00D42693"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директором</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питання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внутрішнього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розслідування</w:t>
      </w:r>
      <w:proofErr w:type="spellEnd"/>
      <w:r w:rsidRPr="00B9587C">
        <w:rPr>
          <w:rFonts w:ascii="Times New Roman" w:hAnsi="Times New Roman" w:cs="Times New Roman"/>
          <w:sz w:val="26"/>
          <w:szCs w:val="26"/>
          <w:lang w:val="ru-RU"/>
        </w:rPr>
        <w:t xml:space="preserve"> </w:t>
      </w:r>
      <w:proofErr w:type="gramStart"/>
      <w:r w:rsidRPr="00B9587C">
        <w:rPr>
          <w:rFonts w:ascii="Times New Roman" w:hAnsi="Times New Roman" w:cs="Times New Roman"/>
          <w:sz w:val="26"/>
          <w:szCs w:val="26"/>
          <w:lang w:val="ru-RU"/>
        </w:rPr>
        <w:t>у порядку</w:t>
      </w:r>
      <w:proofErr w:type="gram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передбаченому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Розділом</w:t>
      </w:r>
      <w:proofErr w:type="spellEnd"/>
      <w:r w:rsidRPr="00B9587C">
        <w:rPr>
          <w:rFonts w:ascii="Times New Roman" w:hAnsi="Times New Roman" w:cs="Times New Roman"/>
          <w:sz w:val="26"/>
          <w:szCs w:val="26"/>
          <w:lang w:val="ru-RU"/>
        </w:rPr>
        <w:t xml:space="preserve"> 15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lastRenderedPageBreak/>
        <w:t xml:space="preserve">8.4.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забезпечує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організацію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оцінки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результатів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впровадження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передбачених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програмою</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8.4.1. Для </w:t>
      </w:r>
      <w:proofErr w:type="spellStart"/>
      <w:r w:rsidRPr="00B9587C">
        <w:rPr>
          <w:rFonts w:ascii="Times New Roman" w:hAnsi="Times New Roman" w:cs="Times New Roman"/>
          <w:sz w:val="26"/>
          <w:szCs w:val="26"/>
          <w:lang w:val="ru-RU"/>
        </w:rPr>
        <w:t>здійснення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оцінки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має</w:t>
      </w:r>
      <w:proofErr w:type="spellEnd"/>
      <w:r w:rsidRPr="00B9587C">
        <w:rPr>
          <w:rFonts w:ascii="Times New Roman" w:hAnsi="Times New Roman" w:cs="Times New Roman"/>
          <w:sz w:val="26"/>
          <w:szCs w:val="26"/>
          <w:lang w:val="ru-RU"/>
        </w:rPr>
        <w:t xml:space="preserve"> право </w:t>
      </w:r>
      <w:proofErr w:type="spellStart"/>
      <w:r w:rsidRPr="00B9587C">
        <w:rPr>
          <w:rFonts w:ascii="Times New Roman" w:hAnsi="Times New Roman" w:cs="Times New Roman"/>
          <w:sz w:val="26"/>
          <w:szCs w:val="26"/>
          <w:lang w:val="ru-RU"/>
        </w:rPr>
        <w:t>отримувати</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письмовій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формі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відповідну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інформацію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w:t>
      </w:r>
      <w:r w:rsidR="00D42693" w:rsidRPr="00B9587C">
        <w:rPr>
          <w:rFonts w:ascii="Times New Roman" w:hAnsi="Times New Roman" w:cs="Times New Roman"/>
          <w:sz w:val="26"/>
          <w:szCs w:val="26"/>
          <w:lang w:val="ru-RU"/>
        </w:rPr>
        <w:t xml:space="preserve"> генерального</w:t>
      </w:r>
      <w:r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директора</w:t>
      </w:r>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результати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реалізації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відповідних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w:t>
      </w:r>
    </w:p>
    <w:p w:rsidR="00AC4C15" w:rsidRPr="00B9587C" w:rsidRDefault="00415EBB" w:rsidP="00D42693">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8.4.2. </w:t>
      </w:r>
      <w:proofErr w:type="spellStart"/>
      <w:r w:rsidRPr="00B9587C">
        <w:rPr>
          <w:rFonts w:ascii="Times New Roman" w:hAnsi="Times New Roman" w:cs="Times New Roman"/>
          <w:sz w:val="26"/>
          <w:szCs w:val="26"/>
          <w:lang w:val="ru-RU"/>
        </w:rPr>
        <w:t>Результати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оцінки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узагальнюються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письмовому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звіті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він</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складає</w:t>
      </w:r>
      <w:proofErr w:type="spellEnd"/>
      <w:r w:rsidRPr="00B9587C">
        <w:rPr>
          <w:rFonts w:ascii="Times New Roman" w:hAnsi="Times New Roman" w:cs="Times New Roman"/>
          <w:sz w:val="26"/>
          <w:szCs w:val="26"/>
          <w:lang w:val="ru-RU"/>
        </w:rPr>
        <w:t xml:space="preserve"> не </w:t>
      </w:r>
      <w:proofErr w:type="spellStart"/>
      <w:r w:rsidRPr="00B9587C">
        <w:rPr>
          <w:rFonts w:ascii="Times New Roman" w:hAnsi="Times New Roman" w:cs="Times New Roman"/>
          <w:sz w:val="26"/>
          <w:szCs w:val="26"/>
          <w:lang w:val="ru-RU"/>
        </w:rPr>
        <w:t>рідше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ніж</w:t>
      </w:r>
      <w:proofErr w:type="spellEnd"/>
      <w:r w:rsidRPr="00B9587C">
        <w:rPr>
          <w:rFonts w:ascii="Times New Roman" w:hAnsi="Times New Roman" w:cs="Times New Roman"/>
          <w:sz w:val="26"/>
          <w:szCs w:val="26"/>
          <w:lang w:val="ru-RU"/>
        </w:rPr>
        <w:t xml:space="preserve"> раз на </w:t>
      </w:r>
      <w:proofErr w:type="spellStart"/>
      <w:r w:rsidRPr="00B9587C">
        <w:rPr>
          <w:rFonts w:ascii="Times New Roman" w:hAnsi="Times New Roman" w:cs="Times New Roman"/>
          <w:sz w:val="26"/>
          <w:szCs w:val="26"/>
          <w:lang w:val="ru-RU"/>
        </w:rPr>
        <w:t>шість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місяців</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передає</w:t>
      </w:r>
      <w:proofErr w:type="spellEnd"/>
      <w:r w:rsidRPr="00B9587C">
        <w:rPr>
          <w:rFonts w:ascii="Times New Roman" w:hAnsi="Times New Roman" w:cs="Times New Roman"/>
          <w:sz w:val="26"/>
          <w:szCs w:val="26"/>
          <w:lang w:val="ru-RU"/>
        </w:rPr>
        <w:t xml:space="preserve"> </w:t>
      </w:r>
      <w:r w:rsidR="00D42693" w:rsidRPr="00B9587C">
        <w:rPr>
          <w:rFonts w:ascii="Times New Roman" w:hAnsi="Times New Roman" w:cs="Times New Roman"/>
          <w:sz w:val="26"/>
          <w:szCs w:val="26"/>
          <w:lang w:val="ru-RU"/>
        </w:rPr>
        <w:t xml:space="preserve">генеральному </w:t>
      </w:r>
      <w:r w:rsidRPr="00B9587C">
        <w:rPr>
          <w:rFonts w:ascii="Times New Roman" w:hAnsi="Times New Roman" w:cs="Times New Roman"/>
          <w:sz w:val="26"/>
          <w:szCs w:val="26"/>
          <w:lang w:val="uk-UA"/>
        </w:rPr>
        <w:t>директору</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Оцінка</w:t>
      </w:r>
      <w:proofErr w:type="spellEnd"/>
      <w:r w:rsidRPr="00B9587C">
        <w:rPr>
          <w:rFonts w:ascii="Times New Roman" w:hAnsi="Times New Roman" w:cs="Times New Roman"/>
          <w:sz w:val="26"/>
          <w:szCs w:val="26"/>
          <w:lang w:val="ru-RU"/>
        </w:rPr>
        <w:t xml:space="preserve"> проводиться за </w:t>
      </w:r>
      <w:proofErr w:type="spellStart"/>
      <w:r w:rsidRPr="00B9587C">
        <w:rPr>
          <w:rFonts w:ascii="Times New Roman" w:hAnsi="Times New Roman" w:cs="Times New Roman"/>
          <w:sz w:val="26"/>
          <w:szCs w:val="26"/>
          <w:lang w:val="ru-RU"/>
        </w:rPr>
        <w:t>критеріями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визначеними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w:t>
      </w:r>
    </w:p>
    <w:p w:rsidR="00AC4C15" w:rsidRPr="00B9587C" w:rsidRDefault="00415EBB">
      <w:pPr>
        <w:pStyle w:val="a5"/>
        <w:jc w:val="center"/>
        <w:rPr>
          <w:rFonts w:ascii="Times New Roman" w:hAnsi="Times New Roman" w:cs="Times New Roman"/>
          <w:sz w:val="26"/>
          <w:szCs w:val="26"/>
          <w:lang w:val="ru-RU"/>
        </w:rPr>
      </w:pPr>
      <w:proofErr w:type="spellStart"/>
      <w:r w:rsidRPr="00B9587C">
        <w:rPr>
          <w:rFonts w:ascii="Times New Roman" w:hAnsi="Times New Roman" w:cs="Times New Roman"/>
          <w:b/>
          <w:sz w:val="26"/>
          <w:szCs w:val="26"/>
          <w:lang w:val="ru-RU"/>
        </w:rPr>
        <w:t>Розділ</w:t>
      </w:r>
      <w:proofErr w:type="spellEnd"/>
      <w:r w:rsidRPr="00B9587C">
        <w:rPr>
          <w:rFonts w:ascii="Times New Roman" w:hAnsi="Times New Roman" w:cs="Times New Roman"/>
          <w:b/>
          <w:sz w:val="26"/>
          <w:szCs w:val="26"/>
          <w:lang w:val="ru-RU"/>
        </w:rPr>
        <w:t xml:space="preserve"> 9. </w:t>
      </w:r>
      <w:proofErr w:type="spellStart"/>
      <w:r w:rsidRPr="00B9587C">
        <w:rPr>
          <w:rFonts w:ascii="Times New Roman" w:hAnsi="Times New Roman" w:cs="Times New Roman"/>
          <w:b/>
          <w:sz w:val="26"/>
          <w:szCs w:val="26"/>
          <w:lang w:val="ru-RU"/>
        </w:rPr>
        <w:t>Умови</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конфіденційності</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інформування</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Уповноваженого</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працівниками</w:t>
      </w:r>
      <w:proofErr w:type="spellEnd"/>
      <w:r w:rsidRPr="00B9587C">
        <w:rPr>
          <w:rFonts w:ascii="Times New Roman" w:hAnsi="Times New Roman" w:cs="Times New Roman"/>
          <w:b/>
          <w:sz w:val="26"/>
          <w:szCs w:val="26"/>
          <w:lang w:val="ru-RU"/>
        </w:rPr>
        <w:t xml:space="preserve"> про </w:t>
      </w:r>
      <w:proofErr w:type="spellStart"/>
      <w:r w:rsidRPr="00B9587C">
        <w:rPr>
          <w:rFonts w:ascii="Times New Roman" w:hAnsi="Times New Roman" w:cs="Times New Roman"/>
          <w:b/>
          <w:sz w:val="26"/>
          <w:szCs w:val="26"/>
          <w:lang w:val="ru-RU"/>
        </w:rPr>
        <w:t>факти</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порушень</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антикорупційних</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вимог</w:t>
      </w:r>
      <w:proofErr w:type="spellEnd"/>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9.1. </w:t>
      </w:r>
      <w:proofErr w:type="spellStart"/>
      <w:r w:rsidRPr="00B9587C">
        <w:rPr>
          <w:rFonts w:ascii="Times New Roman" w:hAnsi="Times New Roman" w:cs="Times New Roman"/>
          <w:sz w:val="26"/>
          <w:szCs w:val="26"/>
          <w:lang w:val="ru-RU"/>
        </w:rPr>
        <w:t>Працівникам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посадовим</w:t>
      </w:r>
      <w:proofErr w:type="spellEnd"/>
      <w:r w:rsidRPr="00B9587C">
        <w:rPr>
          <w:rFonts w:ascii="Times New Roman" w:hAnsi="Times New Roman" w:cs="Times New Roman"/>
          <w:sz w:val="26"/>
          <w:szCs w:val="26"/>
          <w:lang w:val="ru-RU"/>
        </w:rPr>
        <w:t xml:space="preserve"> особам </w:t>
      </w:r>
      <w:proofErr w:type="spellStart"/>
      <w:r w:rsidR="007D356D" w:rsidRPr="00B9587C">
        <w:rPr>
          <w:rFonts w:ascii="Times New Roman" w:hAnsi="Times New Roman" w:cs="Times New Roman"/>
          <w:sz w:val="26"/>
          <w:szCs w:val="26"/>
          <w:lang w:val="ru-RU"/>
        </w:rPr>
        <w:t>Лікарні</w:t>
      </w:r>
      <w:proofErr w:type="spellEnd"/>
      <w:r w:rsidR="007D356D"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гарантується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конфіденційність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повідомлень</w:t>
      </w:r>
      <w:proofErr w:type="spellEnd"/>
      <w:r w:rsidR="008456A6" w:rsidRPr="00B9587C">
        <w:rPr>
          <w:rFonts w:ascii="Times New Roman" w:hAnsi="Times New Roman" w:cs="Times New Roman"/>
          <w:sz w:val="26"/>
          <w:szCs w:val="26"/>
          <w:lang w:val="ru-RU"/>
        </w:rPr>
        <w:t xml:space="preserve"> генеральному </w:t>
      </w:r>
      <w:r w:rsidRPr="00B9587C">
        <w:rPr>
          <w:rFonts w:ascii="Times New Roman" w:hAnsi="Times New Roman" w:cs="Times New Roman"/>
          <w:sz w:val="26"/>
          <w:szCs w:val="26"/>
          <w:lang w:val="uk-UA"/>
        </w:rPr>
        <w:t>директору</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Уповноваженому</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виявлені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ознаки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пов’язаних</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правопорушень</w:t>
      </w:r>
      <w:proofErr w:type="spellEnd"/>
      <w:r w:rsidRPr="00B9587C">
        <w:rPr>
          <w:rFonts w:ascii="Times New Roman" w:hAnsi="Times New Roman" w:cs="Times New Roman"/>
          <w:sz w:val="26"/>
          <w:szCs w:val="26"/>
          <w:lang w:val="ru-RU"/>
        </w:rPr>
        <w:t xml:space="preserve">, в </w:t>
      </w:r>
      <w:proofErr w:type="spellStart"/>
      <w:r w:rsidRPr="00B9587C">
        <w:rPr>
          <w:rFonts w:ascii="Times New Roman" w:hAnsi="Times New Roman" w:cs="Times New Roman"/>
          <w:sz w:val="26"/>
          <w:szCs w:val="26"/>
          <w:lang w:val="ru-RU"/>
        </w:rPr>
        <w:t>діяльності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інших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w:t>
      </w:r>
      <w:proofErr w:type="spellStart"/>
      <w:r w:rsidR="00D42693" w:rsidRPr="00B9587C">
        <w:rPr>
          <w:rFonts w:ascii="Times New Roman" w:hAnsi="Times New Roman" w:cs="Times New Roman"/>
          <w:sz w:val="26"/>
          <w:szCs w:val="26"/>
          <w:lang w:val="ru-RU"/>
        </w:rPr>
        <w:t>Лікарні</w:t>
      </w:r>
      <w:proofErr w:type="spellEnd"/>
      <w:r w:rsidR="00D42693"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ru-RU"/>
        </w:rPr>
        <w:t xml:space="preserve">та </w:t>
      </w:r>
      <w:proofErr w:type="spellStart"/>
      <w:r w:rsidRPr="00B9587C">
        <w:rPr>
          <w:rFonts w:ascii="Times New Roman" w:hAnsi="Times New Roman" w:cs="Times New Roman"/>
          <w:sz w:val="26"/>
          <w:szCs w:val="26"/>
          <w:lang w:val="ru-RU"/>
        </w:rPr>
        <w:t>повідомлень</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факти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підбурення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w:t>
      </w:r>
      <w:proofErr w:type="spellStart"/>
      <w:r w:rsidR="007D356D" w:rsidRPr="00B9587C">
        <w:rPr>
          <w:rFonts w:ascii="Times New Roman" w:hAnsi="Times New Roman" w:cs="Times New Roman"/>
          <w:sz w:val="26"/>
          <w:szCs w:val="26"/>
          <w:lang w:val="ru-RU"/>
        </w:rPr>
        <w:t>Лікарні</w:t>
      </w:r>
      <w:proofErr w:type="spellEnd"/>
      <w:r w:rsidR="007D356D"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 xml:space="preserve">до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пов’язаних</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правопорушень</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9.2. </w:t>
      </w:r>
      <w:proofErr w:type="spellStart"/>
      <w:r w:rsidRPr="00B9587C">
        <w:rPr>
          <w:rFonts w:ascii="Times New Roman" w:hAnsi="Times New Roman" w:cs="Times New Roman"/>
          <w:sz w:val="26"/>
          <w:szCs w:val="26"/>
          <w:lang w:val="ru-RU"/>
        </w:rPr>
        <w:t>Повідомлення</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виявлені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ознаки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а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повідомлення</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факти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підбурення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w:t>
      </w:r>
      <w:proofErr w:type="spellStart"/>
      <w:r w:rsidR="007D356D" w:rsidRPr="00B9587C">
        <w:rPr>
          <w:rFonts w:ascii="Times New Roman" w:hAnsi="Times New Roman" w:cs="Times New Roman"/>
          <w:sz w:val="26"/>
          <w:szCs w:val="26"/>
          <w:lang w:val="ru-RU"/>
        </w:rPr>
        <w:t>Лікарні</w:t>
      </w:r>
      <w:proofErr w:type="spellEnd"/>
      <w:r w:rsidR="007D356D"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 xml:space="preserve">до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пов’язаних</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можуть</w:t>
      </w:r>
      <w:proofErr w:type="spellEnd"/>
      <w:r w:rsidRPr="00B9587C">
        <w:rPr>
          <w:rFonts w:ascii="Times New Roman" w:hAnsi="Times New Roman" w:cs="Times New Roman"/>
          <w:sz w:val="26"/>
          <w:szCs w:val="26"/>
          <w:lang w:val="ru-RU"/>
        </w:rPr>
        <w:t xml:space="preserve"> бути </w:t>
      </w:r>
      <w:proofErr w:type="spellStart"/>
      <w:r w:rsidRPr="00B9587C">
        <w:rPr>
          <w:rFonts w:ascii="Times New Roman" w:hAnsi="Times New Roman" w:cs="Times New Roman"/>
          <w:sz w:val="26"/>
          <w:szCs w:val="26"/>
          <w:lang w:val="ru-RU"/>
        </w:rPr>
        <w:t>здійснені</w:t>
      </w:r>
      <w:proofErr w:type="spellEnd"/>
      <w:r w:rsidRPr="00B9587C">
        <w:rPr>
          <w:rFonts w:ascii="Times New Roman" w:hAnsi="Times New Roman" w:cs="Times New Roman"/>
          <w:sz w:val="26"/>
          <w:szCs w:val="26"/>
          <w:lang w:val="ru-RU"/>
        </w:rPr>
        <w:t xml:space="preserve"> в </w:t>
      </w:r>
      <w:proofErr w:type="spellStart"/>
      <w:r w:rsidRPr="00B9587C">
        <w:rPr>
          <w:rFonts w:ascii="Times New Roman" w:hAnsi="Times New Roman" w:cs="Times New Roman"/>
          <w:sz w:val="26"/>
          <w:szCs w:val="26"/>
          <w:lang w:val="ru-RU"/>
        </w:rPr>
        <w:t>усній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письмовій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формі</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допомогою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каналів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зв’язку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визначених</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Антикорупційній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можуть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здійснюватися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працівниками</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посадовими</w:t>
      </w:r>
      <w:proofErr w:type="spellEnd"/>
      <w:r w:rsidRPr="00B9587C">
        <w:rPr>
          <w:rFonts w:ascii="Times New Roman" w:hAnsi="Times New Roman" w:cs="Times New Roman"/>
          <w:sz w:val="26"/>
          <w:szCs w:val="26"/>
          <w:lang w:val="ru-RU"/>
        </w:rPr>
        <w:t xml:space="preserve"> особами </w:t>
      </w:r>
      <w:proofErr w:type="spellStart"/>
      <w:r w:rsidR="007D356D"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7D356D"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uk-UA"/>
        </w:rPr>
        <w:t>Генеральний д</w:t>
      </w:r>
      <w:r w:rsidR="00415EBB" w:rsidRPr="00B9587C">
        <w:rPr>
          <w:rFonts w:ascii="Times New Roman" w:hAnsi="Times New Roman" w:cs="Times New Roman"/>
          <w:sz w:val="26"/>
          <w:szCs w:val="26"/>
          <w:lang w:val="uk-UA"/>
        </w:rPr>
        <w:t xml:space="preserve">иректор </w:t>
      </w:r>
      <w:proofErr w:type="spellStart"/>
      <w:r w:rsidR="00415EBB" w:rsidRPr="00B9587C">
        <w:rPr>
          <w:rFonts w:ascii="Times New Roman" w:hAnsi="Times New Roman" w:cs="Times New Roman"/>
          <w:sz w:val="26"/>
          <w:szCs w:val="26"/>
          <w:lang w:val="ru-RU"/>
        </w:rPr>
        <w:t>забезпечує</w:t>
      </w:r>
      <w:proofErr w:type="spellEnd"/>
      <w:r w:rsidR="00415EBB" w:rsidRPr="00B9587C">
        <w:rPr>
          <w:rFonts w:ascii="Times New Roman" w:hAnsi="Times New Roman" w:cs="Times New Roman"/>
          <w:sz w:val="26"/>
          <w:szCs w:val="26"/>
          <w:lang w:val="ru-RU"/>
        </w:rPr>
        <w:t xml:space="preserve"> </w:t>
      </w:r>
      <w:proofErr w:type="spellStart"/>
      <w:r w:rsidR="00415EBB" w:rsidRPr="00B9587C">
        <w:rPr>
          <w:rFonts w:ascii="Times New Roman" w:hAnsi="Times New Roman" w:cs="Times New Roman"/>
          <w:sz w:val="26"/>
          <w:szCs w:val="26"/>
          <w:lang w:val="ru-RU"/>
        </w:rPr>
        <w:t>цілодобову</w:t>
      </w:r>
      <w:proofErr w:type="spellEnd"/>
      <w:r w:rsidR="00415EBB" w:rsidRPr="00B9587C">
        <w:rPr>
          <w:rFonts w:ascii="Times New Roman" w:hAnsi="Times New Roman" w:cs="Times New Roman"/>
          <w:sz w:val="26"/>
          <w:szCs w:val="26"/>
          <w:lang w:val="ru-RU"/>
        </w:rPr>
        <w:t xml:space="preserve"> роботу </w:t>
      </w:r>
      <w:proofErr w:type="spellStart"/>
      <w:r w:rsidR="00415EBB" w:rsidRPr="00B9587C">
        <w:rPr>
          <w:rFonts w:ascii="Times New Roman" w:hAnsi="Times New Roman" w:cs="Times New Roman"/>
          <w:sz w:val="26"/>
          <w:szCs w:val="26"/>
          <w:lang w:val="ru-RU"/>
        </w:rPr>
        <w:t>вказаних</w:t>
      </w:r>
      <w:proofErr w:type="spellEnd"/>
      <w:r w:rsidR="00415EBB" w:rsidRPr="00B9587C">
        <w:rPr>
          <w:rFonts w:ascii="Times New Roman" w:hAnsi="Times New Roman" w:cs="Times New Roman"/>
          <w:sz w:val="26"/>
          <w:szCs w:val="26"/>
          <w:lang w:val="ru-RU"/>
        </w:rPr>
        <w:t xml:space="preserve"> </w:t>
      </w:r>
      <w:proofErr w:type="spellStart"/>
      <w:r w:rsidR="00415EBB" w:rsidRPr="00B9587C">
        <w:rPr>
          <w:rFonts w:ascii="Times New Roman" w:hAnsi="Times New Roman" w:cs="Times New Roman"/>
          <w:sz w:val="26"/>
          <w:szCs w:val="26"/>
          <w:lang w:val="ru-RU"/>
        </w:rPr>
        <w:t>каналів</w:t>
      </w:r>
      <w:proofErr w:type="spellEnd"/>
      <w:r w:rsidR="00415EBB" w:rsidRPr="00B9587C">
        <w:rPr>
          <w:rFonts w:ascii="Times New Roman" w:hAnsi="Times New Roman" w:cs="Times New Roman"/>
          <w:sz w:val="26"/>
          <w:szCs w:val="26"/>
          <w:lang w:val="ru-RU"/>
        </w:rPr>
        <w:t xml:space="preserve"> </w:t>
      </w:r>
      <w:proofErr w:type="spellStart"/>
      <w:r w:rsidR="00415EBB" w:rsidRPr="00B9587C">
        <w:rPr>
          <w:rFonts w:ascii="Times New Roman" w:hAnsi="Times New Roman" w:cs="Times New Roman"/>
          <w:sz w:val="26"/>
          <w:szCs w:val="26"/>
          <w:lang w:val="ru-RU"/>
        </w:rPr>
        <w:t>зв’язку</w:t>
      </w:r>
      <w:proofErr w:type="spellEnd"/>
      <w:r w:rsidR="00415EBB" w:rsidRPr="00B9587C">
        <w:rPr>
          <w:rFonts w:ascii="Times New Roman" w:hAnsi="Times New Roman" w:cs="Times New Roman"/>
          <w:sz w:val="26"/>
          <w:szCs w:val="26"/>
          <w:lang w:val="ru-RU"/>
        </w:rPr>
        <w:t xml:space="preserve"> та </w:t>
      </w:r>
      <w:proofErr w:type="spellStart"/>
      <w:r w:rsidR="00415EBB" w:rsidRPr="00B9587C">
        <w:rPr>
          <w:rFonts w:ascii="Times New Roman" w:hAnsi="Times New Roman" w:cs="Times New Roman"/>
          <w:sz w:val="26"/>
          <w:szCs w:val="26"/>
          <w:lang w:val="ru-RU"/>
        </w:rPr>
        <w:t>їхній</w:t>
      </w:r>
      <w:proofErr w:type="spellEnd"/>
      <w:r w:rsidR="00415EBB" w:rsidRPr="00B9587C">
        <w:rPr>
          <w:rFonts w:ascii="Times New Roman" w:hAnsi="Times New Roman" w:cs="Times New Roman"/>
          <w:sz w:val="26"/>
          <w:szCs w:val="26"/>
          <w:lang w:val="ru-RU"/>
        </w:rPr>
        <w:t xml:space="preserve"> </w:t>
      </w:r>
      <w:proofErr w:type="spellStart"/>
      <w:r w:rsidR="00415EBB" w:rsidRPr="00B9587C">
        <w:rPr>
          <w:rFonts w:ascii="Times New Roman" w:hAnsi="Times New Roman" w:cs="Times New Roman"/>
          <w:sz w:val="26"/>
          <w:szCs w:val="26"/>
          <w:lang w:val="ru-RU"/>
        </w:rPr>
        <w:t>захист</w:t>
      </w:r>
      <w:proofErr w:type="spellEnd"/>
      <w:r w:rsidR="00415EBB" w:rsidRPr="00B9587C">
        <w:rPr>
          <w:rFonts w:ascii="Times New Roman" w:hAnsi="Times New Roman" w:cs="Times New Roman"/>
          <w:sz w:val="26"/>
          <w:szCs w:val="26"/>
          <w:lang w:val="ru-RU"/>
        </w:rPr>
        <w:t xml:space="preserve"> </w:t>
      </w:r>
      <w:proofErr w:type="spellStart"/>
      <w:r w:rsidR="00415EBB" w:rsidRPr="00B9587C">
        <w:rPr>
          <w:rFonts w:ascii="Times New Roman" w:hAnsi="Times New Roman" w:cs="Times New Roman"/>
          <w:sz w:val="26"/>
          <w:szCs w:val="26"/>
          <w:lang w:val="ru-RU"/>
        </w:rPr>
        <w:t>від</w:t>
      </w:r>
      <w:proofErr w:type="spellEnd"/>
      <w:r w:rsidR="00415EBB" w:rsidRPr="00B9587C">
        <w:rPr>
          <w:rFonts w:ascii="Times New Roman" w:hAnsi="Times New Roman" w:cs="Times New Roman"/>
          <w:sz w:val="26"/>
          <w:szCs w:val="26"/>
          <w:lang w:val="ru-RU"/>
        </w:rPr>
        <w:t xml:space="preserve"> </w:t>
      </w:r>
      <w:proofErr w:type="spellStart"/>
      <w:r w:rsidR="00415EBB" w:rsidRPr="00B9587C">
        <w:rPr>
          <w:rFonts w:ascii="Times New Roman" w:hAnsi="Times New Roman" w:cs="Times New Roman"/>
          <w:sz w:val="26"/>
          <w:szCs w:val="26"/>
          <w:lang w:val="ru-RU"/>
        </w:rPr>
        <w:t>зовнішнього</w:t>
      </w:r>
      <w:proofErr w:type="spellEnd"/>
      <w:r w:rsidR="00415EBB" w:rsidRPr="00B9587C">
        <w:rPr>
          <w:rFonts w:ascii="Times New Roman" w:hAnsi="Times New Roman" w:cs="Times New Roman"/>
          <w:sz w:val="26"/>
          <w:szCs w:val="26"/>
          <w:lang w:val="ru-RU"/>
        </w:rPr>
        <w:t xml:space="preserve"> </w:t>
      </w:r>
      <w:proofErr w:type="spellStart"/>
      <w:r w:rsidR="00415EBB" w:rsidRPr="00B9587C">
        <w:rPr>
          <w:rFonts w:ascii="Times New Roman" w:hAnsi="Times New Roman" w:cs="Times New Roman"/>
          <w:sz w:val="26"/>
          <w:szCs w:val="26"/>
          <w:lang w:val="ru-RU"/>
        </w:rPr>
        <w:t>втручання</w:t>
      </w:r>
      <w:proofErr w:type="spellEnd"/>
      <w:r w:rsidR="00415EBB" w:rsidRPr="00B9587C">
        <w:rPr>
          <w:rFonts w:ascii="Times New Roman" w:hAnsi="Times New Roman" w:cs="Times New Roman"/>
          <w:sz w:val="26"/>
          <w:szCs w:val="26"/>
          <w:lang w:val="ru-RU"/>
        </w:rPr>
        <w:t xml:space="preserve"> і </w:t>
      </w:r>
      <w:proofErr w:type="spellStart"/>
      <w:r w:rsidR="00415EBB" w:rsidRPr="00B9587C">
        <w:rPr>
          <w:rFonts w:ascii="Times New Roman" w:hAnsi="Times New Roman" w:cs="Times New Roman"/>
          <w:sz w:val="26"/>
          <w:szCs w:val="26"/>
          <w:lang w:val="ru-RU"/>
        </w:rPr>
        <w:t>витоку</w:t>
      </w:r>
      <w:proofErr w:type="spellEnd"/>
      <w:r w:rsidR="00415EBB" w:rsidRPr="00B9587C">
        <w:rPr>
          <w:rFonts w:ascii="Times New Roman" w:hAnsi="Times New Roman" w:cs="Times New Roman"/>
          <w:sz w:val="26"/>
          <w:szCs w:val="26"/>
          <w:lang w:val="ru-RU"/>
        </w:rPr>
        <w:t xml:space="preserve"> </w:t>
      </w:r>
      <w:proofErr w:type="spellStart"/>
      <w:r w:rsidR="00415EBB" w:rsidRPr="00B9587C">
        <w:rPr>
          <w:rFonts w:ascii="Times New Roman" w:hAnsi="Times New Roman" w:cs="Times New Roman"/>
          <w:sz w:val="26"/>
          <w:szCs w:val="26"/>
          <w:lang w:val="ru-RU"/>
        </w:rPr>
        <w:t>інформації</w:t>
      </w:r>
      <w:proofErr w:type="spellEnd"/>
      <w:r w:rsidR="00415EBB" w:rsidRPr="00B9587C">
        <w:rPr>
          <w:rFonts w:ascii="Times New Roman" w:hAnsi="Times New Roman" w:cs="Times New Roman"/>
          <w:sz w:val="26"/>
          <w:szCs w:val="26"/>
          <w:lang w:val="ru-RU"/>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9.3. </w:t>
      </w:r>
      <w:proofErr w:type="spellStart"/>
      <w:r w:rsidRPr="00B9587C">
        <w:rPr>
          <w:rFonts w:ascii="Times New Roman" w:hAnsi="Times New Roman" w:cs="Times New Roman"/>
          <w:sz w:val="26"/>
          <w:szCs w:val="26"/>
          <w:lang w:val="ru-RU"/>
        </w:rPr>
        <w:t>Забороняється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подавати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завідомо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неправдиві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повідомлення</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9.4. </w:t>
      </w:r>
      <w:proofErr w:type="spellStart"/>
      <w:r w:rsidRPr="00B9587C">
        <w:rPr>
          <w:rFonts w:ascii="Times New Roman" w:hAnsi="Times New Roman" w:cs="Times New Roman"/>
          <w:sz w:val="26"/>
          <w:szCs w:val="26"/>
          <w:lang w:val="ru-RU"/>
        </w:rPr>
        <w:t>Повідомлення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працівників</w:t>
      </w:r>
      <w:proofErr w:type="spellEnd"/>
      <w:r w:rsidR="007D356D" w:rsidRPr="00B9587C">
        <w:rPr>
          <w:rFonts w:ascii="Times New Roman" w:hAnsi="Times New Roman" w:cs="Times New Roman"/>
          <w:sz w:val="26"/>
          <w:szCs w:val="26"/>
          <w:lang w:val="ru-RU"/>
        </w:rPr>
        <w:t xml:space="preserve"> </w:t>
      </w:r>
      <w:proofErr w:type="spellStart"/>
      <w:r w:rsidR="007D356D"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виявлення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ознак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пов’язаних</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можуть</w:t>
      </w:r>
      <w:proofErr w:type="spellEnd"/>
      <w:r w:rsidRPr="00B9587C">
        <w:rPr>
          <w:rFonts w:ascii="Times New Roman" w:hAnsi="Times New Roman" w:cs="Times New Roman"/>
          <w:sz w:val="26"/>
          <w:szCs w:val="26"/>
          <w:lang w:val="ru-RU"/>
        </w:rPr>
        <w:t xml:space="preserve"> бути </w:t>
      </w:r>
      <w:proofErr w:type="spellStart"/>
      <w:r w:rsidRPr="00B9587C">
        <w:rPr>
          <w:rFonts w:ascii="Times New Roman" w:hAnsi="Times New Roman" w:cs="Times New Roman"/>
          <w:sz w:val="26"/>
          <w:szCs w:val="26"/>
          <w:lang w:val="ru-RU"/>
        </w:rPr>
        <w:t>анонімними</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proofErr w:type="spellStart"/>
      <w:r w:rsidRPr="00B9587C">
        <w:rPr>
          <w:rFonts w:ascii="Times New Roman" w:hAnsi="Times New Roman" w:cs="Times New Roman"/>
          <w:sz w:val="26"/>
          <w:szCs w:val="26"/>
          <w:lang w:val="ru-RU"/>
        </w:rPr>
        <w:t>Анонімне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повідомлення</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виявлення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ознак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пов’язаних</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підлягає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розгляду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лише</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випадку</w:t>
      </w:r>
      <w:proofErr w:type="spellEnd"/>
      <w:r w:rsidRPr="00B9587C">
        <w:rPr>
          <w:rFonts w:ascii="Times New Roman" w:hAnsi="Times New Roman" w:cs="Times New Roman"/>
          <w:sz w:val="26"/>
          <w:szCs w:val="26"/>
          <w:lang w:val="ru-RU"/>
        </w:rPr>
        <w:t xml:space="preserve">, коли наведена у </w:t>
      </w:r>
      <w:proofErr w:type="spellStart"/>
      <w:r w:rsidRPr="00B9587C">
        <w:rPr>
          <w:rFonts w:ascii="Times New Roman" w:hAnsi="Times New Roman" w:cs="Times New Roman"/>
          <w:sz w:val="26"/>
          <w:szCs w:val="26"/>
          <w:lang w:val="ru-RU"/>
        </w:rPr>
        <w:t>ньому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інформація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стосується</w:t>
      </w:r>
      <w:proofErr w:type="spellEnd"/>
      <w:r w:rsidRPr="00B9587C">
        <w:rPr>
          <w:rFonts w:ascii="Times New Roman" w:hAnsi="Times New Roman" w:cs="Times New Roman"/>
          <w:sz w:val="26"/>
          <w:szCs w:val="26"/>
          <w:lang w:val="ru-RU"/>
        </w:rPr>
        <w:t xml:space="preserve"> конкретного </w:t>
      </w:r>
      <w:proofErr w:type="spellStart"/>
      <w:r w:rsidRPr="00B9587C">
        <w:rPr>
          <w:rFonts w:ascii="Times New Roman" w:hAnsi="Times New Roman" w:cs="Times New Roman"/>
          <w:sz w:val="26"/>
          <w:szCs w:val="26"/>
          <w:lang w:val="ru-RU"/>
        </w:rPr>
        <w:t>працівника</w:t>
      </w:r>
      <w:proofErr w:type="spellEnd"/>
      <w:r w:rsidRPr="00B9587C">
        <w:rPr>
          <w:rFonts w:ascii="Times New Roman" w:hAnsi="Times New Roman" w:cs="Times New Roman"/>
          <w:sz w:val="26"/>
          <w:szCs w:val="26"/>
          <w:lang w:val="ru-RU"/>
        </w:rPr>
        <w:t xml:space="preserve"> </w:t>
      </w:r>
      <w:proofErr w:type="spellStart"/>
      <w:r w:rsidR="007D356D" w:rsidRPr="00B9587C">
        <w:rPr>
          <w:rFonts w:ascii="Times New Roman" w:hAnsi="Times New Roman" w:cs="Times New Roman"/>
          <w:sz w:val="26"/>
          <w:szCs w:val="26"/>
          <w:lang w:val="ru-RU"/>
        </w:rPr>
        <w:t>Лікарні</w:t>
      </w:r>
      <w:proofErr w:type="spellEnd"/>
      <w:r w:rsidR="007D356D"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ділових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партнерів</w:t>
      </w:r>
      <w:proofErr w:type="spellEnd"/>
      <w:r w:rsidRPr="00B9587C">
        <w:rPr>
          <w:rFonts w:ascii="Times New Roman" w:hAnsi="Times New Roman" w:cs="Times New Roman"/>
          <w:sz w:val="26"/>
          <w:szCs w:val="26"/>
          <w:lang w:val="ru-RU"/>
        </w:rPr>
        <w:t xml:space="preserve"> </w:t>
      </w:r>
      <w:proofErr w:type="spellStart"/>
      <w:r w:rsidR="007D356D" w:rsidRPr="00B9587C">
        <w:rPr>
          <w:rFonts w:ascii="Times New Roman" w:hAnsi="Times New Roman" w:cs="Times New Roman"/>
          <w:sz w:val="26"/>
          <w:szCs w:val="26"/>
          <w:lang w:val="ru-RU"/>
        </w:rPr>
        <w:t>Лікарні</w:t>
      </w:r>
      <w:proofErr w:type="spellEnd"/>
      <w:r w:rsidR="007D356D"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 xml:space="preserve">та </w:t>
      </w:r>
      <w:proofErr w:type="spellStart"/>
      <w:r w:rsidRPr="00B9587C">
        <w:rPr>
          <w:rFonts w:ascii="Times New Roman" w:hAnsi="Times New Roman" w:cs="Times New Roman"/>
          <w:sz w:val="26"/>
          <w:szCs w:val="26"/>
          <w:lang w:val="ru-RU"/>
        </w:rPr>
        <w:t>містить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фактичні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дані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можуть</w:t>
      </w:r>
      <w:proofErr w:type="spellEnd"/>
      <w:r w:rsidRPr="00B9587C">
        <w:rPr>
          <w:rFonts w:ascii="Times New Roman" w:hAnsi="Times New Roman" w:cs="Times New Roman"/>
          <w:sz w:val="26"/>
          <w:szCs w:val="26"/>
          <w:lang w:val="ru-RU"/>
        </w:rPr>
        <w:t xml:space="preserve"> бути </w:t>
      </w:r>
      <w:proofErr w:type="spellStart"/>
      <w:r w:rsidRPr="00B9587C">
        <w:rPr>
          <w:rFonts w:ascii="Times New Roman" w:hAnsi="Times New Roman" w:cs="Times New Roman"/>
          <w:sz w:val="26"/>
          <w:szCs w:val="26"/>
          <w:lang w:val="ru-RU"/>
        </w:rPr>
        <w:t>перевірені</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9.5. </w:t>
      </w:r>
      <w:proofErr w:type="spellStart"/>
      <w:r w:rsidRPr="00B9587C">
        <w:rPr>
          <w:rFonts w:ascii="Times New Roman" w:hAnsi="Times New Roman" w:cs="Times New Roman"/>
          <w:sz w:val="26"/>
          <w:szCs w:val="26"/>
          <w:lang w:val="ru-RU"/>
        </w:rPr>
        <w:t>Перевірку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інформації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викладеної</w:t>
      </w:r>
      <w:proofErr w:type="spellEnd"/>
      <w:r w:rsidRPr="00B9587C">
        <w:rPr>
          <w:rFonts w:ascii="Times New Roman" w:hAnsi="Times New Roman" w:cs="Times New Roman"/>
          <w:sz w:val="26"/>
          <w:szCs w:val="26"/>
          <w:lang w:val="ru-RU"/>
        </w:rPr>
        <w:t xml:space="preserve"> в </w:t>
      </w:r>
      <w:proofErr w:type="spellStart"/>
      <w:r w:rsidRPr="00B9587C">
        <w:rPr>
          <w:rFonts w:ascii="Times New Roman" w:hAnsi="Times New Roman" w:cs="Times New Roman"/>
          <w:sz w:val="26"/>
          <w:szCs w:val="26"/>
          <w:lang w:val="ru-RU"/>
        </w:rPr>
        <w:t>повідомленні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здійснює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а </w:t>
      </w:r>
      <w:proofErr w:type="spellStart"/>
      <w:r w:rsidRPr="00B9587C">
        <w:rPr>
          <w:rFonts w:ascii="Times New Roman" w:hAnsi="Times New Roman" w:cs="Times New Roman"/>
          <w:sz w:val="26"/>
          <w:szCs w:val="26"/>
          <w:lang w:val="ru-RU"/>
        </w:rPr>
        <w:t>якщо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стосується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дій</w:t>
      </w:r>
      <w:proofErr w:type="spellEnd"/>
      <w:r w:rsidRPr="00B9587C">
        <w:rPr>
          <w:rFonts w:ascii="Times New Roman" w:hAnsi="Times New Roman" w:cs="Times New Roman"/>
          <w:sz w:val="26"/>
          <w:szCs w:val="26"/>
          <w:lang w:val="ru-RU"/>
        </w:rPr>
        <w:t xml:space="preserve"> самого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 xml:space="preserve"> – </w:t>
      </w:r>
      <w:proofErr w:type="spellStart"/>
      <w:r w:rsidRPr="00B9587C">
        <w:rPr>
          <w:rFonts w:ascii="Times New Roman" w:hAnsi="Times New Roman" w:cs="Times New Roman"/>
          <w:sz w:val="26"/>
          <w:szCs w:val="26"/>
          <w:lang w:val="ru-RU"/>
        </w:rPr>
        <w:t>визначена</w:t>
      </w:r>
      <w:proofErr w:type="spellEnd"/>
      <w:r w:rsidRPr="00B9587C">
        <w:rPr>
          <w:rFonts w:ascii="Times New Roman" w:hAnsi="Times New Roman" w:cs="Times New Roman"/>
          <w:sz w:val="26"/>
          <w:szCs w:val="26"/>
          <w:lang w:val="ru-RU"/>
        </w:rPr>
        <w:t xml:space="preserve"> </w:t>
      </w:r>
      <w:proofErr w:type="spellStart"/>
      <w:r w:rsidR="007D356D" w:rsidRPr="00B9587C">
        <w:rPr>
          <w:rFonts w:ascii="Times New Roman" w:hAnsi="Times New Roman" w:cs="Times New Roman"/>
          <w:sz w:val="26"/>
          <w:szCs w:val="26"/>
          <w:lang w:val="ru-RU"/>
        </w:rPr>
        <w:t>генеральним</w:t>
      </w:r>
      <w:proofErr w:type="spellEnd"/>
      <w:r w:rsidR="007D356D"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 xml:space="preserve">директором </w:t>
      </w:r>
      <w:r w:rsidRPr="00B9587C">
        <w:rPr>
          <w:rFonts w:ascii="Times New Roman" w:hAnsi="Times New Roman" w:cs="Times New Roman"/>
          <w:sz w:val="26"/>
          <w:szCs w:val="26"/>
          <w:lang w:val="ru-RU"/>
        </w:rPr>
        <w:t>особа.</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9.6. Будь-</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дані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дають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можливість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ідентифікувати</w:t>
      </w:r>
      <w:proofErr w:type="spellEnd"/>
      <w:r w:rsidRPr="00B9587C">
        <w:rPr>
          <w:rFonts w:ascii="Times New Roman" w:hAnsi="Times New Roman" w:cs="Times New Roman"/>
          <w:sz w:val="26"/>
          <w:szCs w:val="26"/>
          <w:lang w:val="ru-RU"/>
        </w:rPr>
        <w:t xml:space="preserve"> особу, яка </w:t>
      </w:r>
      <w:proofErr w:type="spellStart"/>
      <w:r w:rsidRPr="00B9587C">
        <w:rPr>
          <w:rFonts w:ascii="Times New Roman" w:hAnsi="Times New Roman" w:cs="Times New Roman"/>
          <w:sz w:val="26"/>
          <w:szCs w:val="26"/>
          <w:lang w:val="ru-RU"/>
        </w:rPr>
        <w:t>повідомила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факти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підбурення</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пов’язаного</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виявлення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ознак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вимог</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іншими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особами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пов’язаних</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lastRenderedPageBreak/>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правопорушень</w:t>
      </w:r>
      <w:proofErr w:type="spellEnd"/>
      <w:r w:rsidRPr="00B9587C">
        <w:rPr>
          <w:rFonts w:ascii="Times New Roman" w:hAnsi="Times New Roman" w:cs="Times New Roman"/>
          <w:sz w:val="26"/>
          <w:szCs w:val="26"/>
          <w:lang w:val="ru-RU"/>
        </w:rPr>
        <w:t xml:space="preserve">, належать до </w:t>
      </w:r>
      <w:proofErr w:type="spellStart"/>
      <w:r w:rsidRPr="00B9587C">
        <w:rPr>
          <w:rFonts w:ascii="Times New Roman" w:hAnsi="Times New Roman" w:cs="Times New Roman"/>
          <w:sz w:val="26"/>
          <w:szCs w:val="26"/>
          <w:lang w:val="ru-RU"/>
        </w:rPr>
        <w:t>конфіденційної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інформації</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охороняються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згідно</w:t>
      </w:r>
      <w:proofErr w:type="spellEnd"/>
      <w:r w:rsidRPr="00B9587C">
        <w:rPr>
          <w:rFonts w:ascii="Times New Roman" w:hAnsi="Times New Roman" w:cs="Times New Roman"/>
          <w:sz w:val="26"/>
          <w:szCs w:val="26"/>
          <w:lang w:val="ru-RU"/>
        </w:rPr>
        <w:t xml:space="preserve"> з законом.</w:t>
      </w:r>
    </w:p>
    <w:p w:rsidR="00AC4C15" w:rsidRPr="00B9587C" w:rsidRDefault="00415EBB">
      <w:pPr>
        <w:pStyle w:val="a5"/>
        <w:rPr>
          <w:rFonts w:ascii="Times New Roman" w:hAnsi="Times New Roman" w:cs="Times New Roman"/>
          <w:sz w:val="26"/>
          <w:szCs w:val="26"/>
          <w:lang w:val="ru-RU"/>
        </w:rPr>
      </w:pP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та особи, </w:t>
      </w:r>
      <w:proofErr w:type="spellStart"/>
      <w:r w:rsidRPr="00B9587C">
        <w:rPr>
          <w:rFonts w:ascii="Times New Roman" w:hAnsi="Times New Roman" w:cs="Times New Roman"/>
          <w:sz w:val="26"/>
          <w:szCs w:val="26"/>
          <w:lang w:val="ru-RU"/>
        </w:rPr>
        <w:t>залучені</w:t>
      </w:r>
      <w:proofErr w:type="spellEnd"/>
      <w:r w:rsidRPr="00B9587C">
        <w:rPr>
          <w:rFonts w:ascii="Times New Roman" w:hAnsi="Times New Roman" w:cs="Times New Roman"/>
          <w:sz w:val="26"/>
          <w:szCs w:val="26"/>
          <w:lang w:val="ru-RU"/>
        </w:rPr>
        <w:t xml:space="preserve"> ним до </w:t>
      </w:r>
      <w:proofErr w:type="spellStart"/>
      <w:r w:rsidRPr="00B9587C">
        <w:rPr>
          <w:rFonts w:ascii="Times New Roman" w:hAnsi="Times New Roman" w:cs="Times New Roman"/>
          <w:sz w:val="26"/>
          <w:szCs w:val="26"/>
          <w:lang w:val="ru-RU"/>
        </w:rPr>
        <w:t>перевірки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викладеної</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повідомленні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інформації</w:t>
      </w:r>
      <w:proofErr w:type="spellEnd"/>
      <w:r w:rsidRPr="00B9587C">
        <w:rPr>
          <w:rFonts w:ascii="Times New Roman" w:hAnsi="Times New Roman" w:cs="Times New Roman"/>
          <w:sz w:val="26"/>
          <w:szCs w:val="26"/>
          <w:lang w:val="ru-RU"/>
        </w:rPr>
        <w:t xml:space="preserve">, не в </w:t>
      </w:r>
      <w:proofErr w:type="spellStart"/>
      <w:r w:rsidRPr="00B9587C">
        <w:rPr>
          <w:rFonts w:ascii="Times New Roman" w:hAnsi="Times New Roman" w:cs="Times New Roman"/>
          <w:sz w:val="26"/>
          <w:szCs w:val="26"/>
          <w:lang w:val="ru-RU"/>
        </w:rPr>
        <w:t>праві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її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розголошувати</w:t>
      </w:r>
      <w:proofErr w:type="spellEnd"/>
      <w:r w:rsidRPr="00B9587C">
        <w:rPr>
          <w:rFonts w:ascii="Times New Roman" w:hAnsi="Times New Roman" w:cs="Times New Roman"/>
          <w:sz w:val="26"/>
          <w:szCs w:val="26"/>
          <w:lang w:val="ru-RU"/>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Особа, </w:t>
      </w:r>
      <w:proofErr w:type="spellStart"/>
      <w:r w:rsidRPr="00B9587C">
        <w:rPr>
          <w:rFonts w:ascii="Times New Roman" w:hAnsi="Times New Roman" w:cs="Times New Roman"/>
          <w:sz w:val="26"/>
          <w:szCs w:val="26"/>
          <w:lang w:val="ru-RU"/>
        </w:rPr>
        <w:t>винна</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розголошення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конфіденційної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інформації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несе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відповідальність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згідно</w:t>
      </w:r>
      <w:proofErr w:type="spellEnd"/>
      <w:r w:rsidRPr="00B9587C">
        <w:rPr>
          <w:rFonts w:ascii="Times New Roman" w:hAnsi="Times New Roman" w:cs="Times New Roman"/>
          <w:sz w:val="26"/>
          <w:szCs w:val="26"/>
          <w:lang w:val="ru-RU"/>
        </w:rPr>
        <w:t xml:space="preserve"> з законом.</w:t>
      </w:r>
    </w:p>
    <w:p w:rsidR="00AC4C15" w:rsidRPr="00B9587C" w:rsidRDefault="00415EBB">
      <w:pPr>
        <w:pStyle w:val="a5"/>
        <w:jc w:val="center"/>
        <w:rPr>
          <w:rFonts w:ascii="Times New Roman" w:hAnsi="Times New Roman" w:cs="Times New Roman"/>
          <w:sz w:val="26"/>
          <w:szCs w:val="26"/>
          <w:lang w:val="ru-RU"/>
        </w:rPr>
      </w:pPr>
      <w:proofErr w:type="spellStart"/>
      <w:r w:rsidRPr="00B9587C">
        <w:rPr>
          <w:rFonts w:ascii="Times New Roman" w:hAnsi="Times New Roman" w:cs="Times New Roman"/>
          <w:b/>
          <w:sz w:val="26"/>
          <w:szCs w:val="26"/>
          <w:lang w:val="ru-RU"/>
        </w:rPr>
        <w:t>Розділ</w:t>
      </w:r>
      <w:proofErr w:type="spellEnd"/>
      <w:r w:rsidRPr="00B9587C">
        <w:rPr>
          <w:rFonts w:ascii="Times New Roman" w:hAnsi="Times New Roman" w:cs="Times New Roman"/>
          <w:b/>
          <w:sz w:val="26"/>
          <w:szCs w:val="26"/>
          <w:lang w:val="ru-RU"/>
        </w:rPr>
        <w:t xml:space="preserve"> 10. </w:t>
      </w:r>
      <w:proofErr w:type="spellStart"/>
      <w:r w:rsidRPr="00B9587C">
        <w:rPr>
          <w:rFonts w:ascii="Times New Roman" w:hAnsi="Times New Roman" w:cs="Times New Roman"/>
          <w:b/>
          <w:sz w:val="26"/>
          <w:szCs w:val="26"/>
          <w:lang w:val="ru-RU"/>
        </w:rPr>
        <w:t>Процедури</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захисту</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працівників</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які</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повідомили</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інформацію</w:t>
      </w:r>
      <w:proofErr w:type="spellEnd"/>
      <w:r w:rsidRPr="00B9587C">
        <w:rPr>
          <w:rFonts w:ascii="Times New Roman" w:hAnsi="Times New Roman" w:cs="Times New Roman"/>
          <w:b/>
          <w:sz w:val="26"/>
          <w:szCs w:val="26"/>
          <w:lang w:val="ru-RU"/>
        </w:rPr>
        <w:t xml:space="preserve"> про </w:t>
      </w:r>
      <w:proofErr w:type="spellStart"/>
      <w:r w:rsidRPr="00B9587C">
        <w:rPr>
          <w:rFonts w:ascii="Times New Roman" w:hAnsi="Times New Roman" w:cs="Times New Roman"/>
          <w:b/>
          <w:sz w:val="26"/>
          <w:szCs w:val="26"/>
          <w:lang w:val="ru-RU"/>
        </w:rPr>
        <w:t>корупційне</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або</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пов’язане</w:t>
      </w:r>
      <w:proofErr w:type="spellEnd"/>
      <w:r w:rsidRPr="00B9587C">
        <w:rPr>
          <w:rFonts w:ascii="Times New Roman" w:hAnsi="Times New Roman" w:cs="Times New Roman"/>
          <w:b/>
          <w:sz w:val="26"/>
          <w:szCs w:val="26"/>
          <w:lang w:val="ru-RU"/>
        </w:rPr>
        <w:t xml:space="preserve"> з </w:t>
      </w:r>
      <w:proofErr w:type="spellStart"/>
      <w:r w:rsidRPr="00B9587C">
        <w:rPr>
          <w:rFonts w:ascii="Times New Roman" w:hAnsi="Times New Roman" w:cs="Times New Roman"/>
          <w:b/>
          <w:sz w:val="26"/>
          <w:szCs w:val="26"/>
          <w:lang w:val="ru-RU"/>
        </w:rPr>
        <w:t>корупцією</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правопорушення</w:t>
      </w:r>
      <w:proofErr w:type="spellEnd"/>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10.1. </w:t>
      </w:r>
      <w:proofErr w:type="spellStart"/>
      <w:r w:rsidR="007D356D" w:rsidRPr="00B9587C">
        <w:rPr>
          <w:rFonts w:ascii="Times New Roman" w:hAnsi="Times New Roman" w:cs="Times New Roman"/>
          <w:sz w:val="26"/>
          <w:szCs w:val="26"/>
          <w:lang w:val="ru-RU"/>
        </w:rPr>
        <w:t>Генеральни</w:t>
      </w:r>
      <w:r w:rsidR="009F677C" w:rsidRPr="00B9587C">
        <w:rPr>
          <w:rFonts w:ascii="Times New Roman" w:hAnsi="Times New Roman" w:cs="Times New Roman"/>
          <w:sz w:val="26"/>
          <w:szCs w:val="26"/>
          <w:lang w:val="ru-RU"/>
        </w:rPr>
        <w:t>й</w:t>
      </w:r>
      <w:proofErr w:type="spellEnd"/>
      <w:r w:rsidR="007D356D" w:rsidRPr="00B9587C">
        <w:rPr>
          <w:rFonts w:ascii="Times New Roman" w:hAnsi="Times New Roman" w:cs="Times New Roman"/>
          <w:sz w:val="26"/>
          <w:szCs w:val="26"/>
          <w:lang w:val="ru-RU"/>
        </w:rPr>
        <w:t xml:space="preserve"> д</w:t>
      </w:r>
      <w:proofErr w:type="spellStart"/>
      <w:r w:rsidRPr="00B9587C">
        <w:rPr>
          <w:rFonts w:ascii="Times New Roman" w:hAnsi="Times New Roman" w:cs="Times New Roman"/>
          <w:sz w:val="26"/>
          <w:szCs w:val="26"/>
          <w:lang w:val="uk-UA"/>
        </w:rPr>
        <w:t>иректор</w:t>
      </w:r>
      <w:proofErr w:type="spellEnd"/>
      <w:r w:rsidRPr="00B9587C">
        <w:rPr>
          <w:rFonts w:ascii="Times New Roman" w:hAnsi="Times New Roman" w:cs="Times New Roman"/>
          <w:sz w:val="26"/>
          <w:szCs w:val="26"/>
          <w:lang w:val="ru-RU"/>
        </w:rPr>
        <w:t>/</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в межах </w:t>
      </w:r>
      <w:proofErr w:type="spellStart"/>
      <w:r w:rsidRPr="00B9587C">
        <w:rPr>
          <w:rFonts w:ascii="Times New Roman" w:hAnsi="Times New Roman" w:cs="Times New Roman"/>
          <w:sz w:val="26"/>
          <w:szCs w:val="26"/>
          <w:lang w:val="ru-RU"/>
        </w:rPr>
        <w:t>своїх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повноважень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забезпечують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умови</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захисту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надають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допомогу</w:t>
      </w:r>
      <w:proofErr w:type="spellEnd"/>
      <w:r w:rsidRPr="00B9587C">
        <w:rPr>
          <w:rFonts w:ascii="Times New Roman" w:hAnsi="Times New Roman" w:cs="Times New Roman"/>
          <w:sz w:val="26"/>
          <w:szCs w:val="26"/>
          <w:lang w:val="ru-RU"/>
        </w:rPr>
        <w:t xml:space="preserve"> в </w:t>
      </w:r>
      <w:proofErr w:type="spellStart"/>
      <w:r w:rsidRPr="00B9587C">
        <w:rPr>
          <w:rFonts w:ascii="Times New Roman" w:hAnsi="Times New Roman" w:cs="Times New Roman"/>
          <w:sz w:val="26"/>
          <w:szCs w:val="26"/>
          <w:lang w:val="ru-RU"/>
        </w:rPr>
        <w:t>запобіганні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виявленні</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протидії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корупції</w:t>
      </w:r>
      <w:proofErr w:type="spellEnd"/>
      <w:r w:rsidRPr="00B9587C">
        <w:rPr>
          <w:rFonts w:ascii="Times New Roman" w:hAnsi="Times New Roman" w:cs="Times New Roman"/>
          <w:sz w:val="26"/>
          <w:szCs w:val="26"/>
          <w:lang w:val="ru-RU"/>
        </w:rPr>
        <w:t xml:space="preserve"> в </w:t>
      </w:r>
      <w:proofErr w:type="spellStart"/>
      <w:r w:rsidR="007D356D"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10.2. </w:t>
      </w:r>
      <w:proofErr w:type="spellStart"/>
      <w:r w:rsidRPr="00B9587C">
        <w:rPr>
          <w:rFonts w:ascii="Times New Roman" w:hAnsi="Times New Roman" w:cs="Times New Roman"/>
          <w:sz w:val="26"/>
          <w:szCs w:val="26"/>
          <w:lang w:val="ru-RU"/>
        </w:rPr>
        <w:t>Інформація</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працівника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посадову</w:t>
      </w:r>
      <w:proofErr w:type="spellEnd"/>
      <w:r w:rsidRPr="00B9587C">
        <w:rPr>
          <w:rFonts w:ascii="Times New Roman" w:hAnsi="Times New Roman" w:cs="Times New Roman"/>
          <w:sz w:val="26"/>
          <w:szCs w:val="26"/>
          <w:lang w:val="ru-RU"/>
        </w:rPr>
        <w:t xml:space="preserve"> особу, яка </w:t>
      </w:r>
      <w:proofErr w:type="spellStart"/>
      <w:r w:rsidRPr="00B9587C">
        <w:rPr>
          <w:rFonts w:ascii="Times New Roman" w:hAnsi="Times New Roman" w:cs="Times New Roman"/>
          <w:sz w:val="26"/>
          <w:szCs w:val="26"/>
          <w:lang w:val="ru-RU"/>
        </w:rPr>
        <w:t>повідомила</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ознаки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вимог</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виявлення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ознак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пов’язаного</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далі</w:t>
      </w:r>
      <w:proofErr w:type="spellEnd"/>
      <w:r w:rsidRPr="00B9587C">
        <w:rPr>
          <w:rFonts w:ascii="Times New Roman" w:hAnsi="Times New Roman" w:cs="Times New Roman"/>
          <w:sz w:val="26"/>
          <w:szCs w:val="26"/>
          <w:lang w:val="ru-RU"/>
        </w:rPr>
        <w:t xml:space="preserve"> – </w:t>
      </w:r>
      <w:proofErr w:type="spellStart"/>
      <w:r w:rsidRPr="00B9587C">
        <w:rPr>
          <w:rFonts w:ascii="Times New Roman" w:hAnsi="Times New Roman" w:cs="Times New Roman"/>
          <w:sz w:val="26"/>
          <w:szCs w:val="26"/>
          <w:lang w:val="ru-RU"/>
        </w:rPr>
        <w:t>викривач</w:t>
      </w:r>
      <w:proofErr w:type="spellEnd"/>
      <w:r w:rsidRPr="00B9587C">
        <w:rPr>
          <w:rFonts w:ascii="Times New Roman" w:hAnsi="Times New Roman" w:cs="Times New Roman"/>
          <w:sz w:val="26"/>
          <w:szCs w:val="26"/>
          <w:lang w:val="ru-RU"/>
        </w:rPr>
        <w:t xml:space="preserve">) не </w:t>
      </w:r>
      <w:proofErr w:type="spellStart"/>
      <w:r w:rsidRPr="00B9587C">
        <w:rPr>
          <w:rFonts w:ascii="Times New Roman" w:hAnsi="Times New Roman" w:cs="Times New Roman"/>
          <w:sz w:val="26"/>
          <w:szCs w:val="26"/>
          <w:lang w:val="ru-RU"/>
        </w:rPr>
        <w:t>може</w:t>
      </w:r>
      <w:proofErr w:type="spellEnd"/>
      <w:r w:rsidRPr="00B9587C">
        <w:rPr>
          <w:rFonts w:ascii="Times New Roman" w:hAnsi="Times New Roman" w:cs="Times New Roman"/>
          <w:sz w:val="26"/>
          <w:szCs w:val="26"/>
          <w:lang w:val="ru-RU"/>
        </w:rPr>
        <w:t xml:space="preserve"> бути </w:t>
      </w:r>
      <w:proofErr w:type="spellStart"/>
      <w:r w:rsidRPr="00B9587C">
        <w:rPr>
          <w:rFonts w:ascii="Times New Roman" w:hAnsi="Times New Roman" w:cs="Times New Roman"/>
          <w:sz w:val="26"/>
          <w:szCs w:val="26"/>
          <w:lang w:val="ru-RU"/>
        </w:rPr>
        <w:t>розголошена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крім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випадків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встановлених</w:t>
      </w:r>
      <w:proofErr w:type="spellEnd"/>
      <w:r w:rsidRPr="00B9587C">
        <w:rPr>
          <w:rFonts w:ascii="Times New Roman" w:hAnsi="Times New Roman" w:cs="Times New Roman"/>
          <w:sz w:val="26"/>
          <w:szCs w:val="26"/>
          <w:lang w:val="ru-RU"/>
        </w:rPr>
        <w:t xml:space="preserve"> </w:t>
      </w:r>
      <w:r w:rsidR="008456A6" w:rsidRPr="00B9587C">
        <w:rPr>
          <w:rFonts w:ascii="Times New Roman" w:hAnsi="Times New Roman" w:cs="Times New Roman"/>
          <w:sz w:val="26"/>
          <w:szCs w:val="26"/>
          <w:lang w:val="ru-RU"/>
        </w:rPr>
        <w:t>З</w:t>
      </w:r>
      <w:r w:rsidRPr="00B9587C">
        <w:rPr>
          <w:rFonts w:ascii="Times New Roman" w:hAnsi="Times New Roman" w:cs="Times New Roman"/>
          <w:sz w:val="26"/>
          <w:szCs w:val="26"/>
          <w:lang w:val="ru-RU"/>
        </w:rPr>
        <w:t>аконом.</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10.3. </w:t>
      </w:r>
      <w:proofErr w:type="spellStart"/>
      <w:r w:rsidRPr="00B9587C">
        <w:rPr>
          <w:rFonts w:ascii="Times New Roman" w:hAnsi="Times New Roman" w:cs="Times New Roman"/>
          <w:sz w:val="26"/>
          <w:szCs w:val="26"/>
          <w:lang w:val="ru-RU"/>
        </w:rPr>
        <w:t>Викривача</w:t>
      </w:r>
      <w:proofErr w:type="spellEnd"/>
      <w:r w:rsidRPr="00B9587C">
        <w:rPr>
          <w:rFonts w:ascii="Times New Roman" w:hAnsi="Times New Roman" w:cs="Times New Roman"/>
          <w:sz w:val="26"/>
          <w:szCs w:val="26"/>
          <w:lang w:val="ru-RU"/>
        </w:rPr>
        <w:t xml:space="preserve"> не </w:t>
      </w:r>
      <w:proofErr w:type="spellStart"/>
      <w:r w:rsidRPr="00B9587C">
        <w:rPr>
          <w:rFonts w:ascii="Times New Roman" w:hAnsi="Times New Roman" w:cs="Times New Roman"/>
          <w:sz w:val="26"/>
          <w:szCs w:val="26"/>
          <w:lang w:val="ru-RU"/>
        </w:rPr>
        <w:t>може</w:t>
      </w:r>
      <w:proofErr w:type="spellEnd"/>
      <w:r w:rsidRPr="00B9587C">
        <w:rPr>
          <w:rFonts w:ascii="Times New Roman" w:hAnsi="Times New Roman" w:cs="Times New Roman"/>
          <w:sz w:val="26"/>
          <w:szCs w:val="26"/>
          <w:lang w:val="ru-RU"/>
        </w:rPr>
        <w:t xml:space="preserve"> бути </w:t>
      </w:r>
      <w:proofErr w:type="spellStart"/>
      <w:r w:rsidRPr="00B9587C">
        <w:rPr>
          <w:rFonts w:ascii="Times New Roman" w:hAnsi="Times New Roman" w:cs="Times New Roman"/>
          <w:sz w:val="26"/>
          <w:szCs w:val="26"/>
          <w:lang w:val="ru-RU"/>
        </w:rPr>
        <w:t>звільнено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примушено</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звільнення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притягнуто</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дисциплінарної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відповідальності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піддано</w:t>
      </w:r>
      <w:proofErr w:type="spellEnd"/>
      <w:r w:rsidRPr="00B9587C">
        <w:rPr>
          <w:rFonts w:ascii="Times New Roman" w:hAnsi="Times New Roman" w:cs="Times New Roman"/>
          <w:sz w:val="26"/>
          <w:szCs w:val="26"/>
          <w:lang w:val="ru-RU"/>
        </w:rPr>
        <w:t xml:space="preserve"> з боку </w:t>
      </w:r>
      <w:proofErr w:type="spellStart"/>
      <w:r w:rsidRPr="00B9587C">
        <w:rPr>
          <w:rFonts w:ascii="Times New Roman" w:hAnsi="Times New Roman" w:cs="Times New Roman"/>
          <w:sz w:val="26"/>
          <w:szCs w:val="26"/>
          <w:lang w:val="ru-RU"/>
        </w:rPr>
        <w:t>керівництва</w:t>
      </w:r>
      <w:proofErr w:type="spellEnd"/>
      <w:r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іншим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негативним</w:t>
      </w:r>
      <w:proofErr w:type="spellEnd"/>
      <w:r w:rsidRPr="00B9587C">
        <w:rPr>
          <w:rFonts w:ascii="Times New Roman" w:hAnsi="Times New Roman" w:cs="Times New Roman"/>
          <w:sz w:val="26"/>
          <w:szCs w:val="26"/>
          <w:lang w:val="ru-RU"/>
        </w:rPr>
        <w:t xml:space="preserve"> заходам </w:t>
      </w:r>
      <w:proofErr w:type="spellStart"/>
      <w:r w:rsidRPr="00B9587C">
        <w:rPr>
          <w:rFonts w:ascii="Times New Roman" w:hAnsi="Times New Roman" w:cs="Times New Roman"/>
          <w:sz w:val="26"/>
          <w:szCs w:val="26"/>
          <w:lang w:val="ru-RU"/>
        </w:rPr>
        <w:t>впливу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атестація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зміна</w:t>
      </w:r>
      <w:proofErr w:type="spellEnd"/>
      <w:r w:rsidRPr="00B9587C">
        <w:rPr>
          <w:rFonts w:ascii="Times New Roman" w:hAnsi="Times New Roman" w:cs="Times New Roman"/>
          <w:sz w:val="26"/>
          <w:szCs w:val="26"/>
          <w:lang w:val="ru-RU"/>
        </w:rPr>
        <w:t xml:space="preserve"> умов </w:t>
      </w:r>
      <w:proofErr w:type="spellStart"/>
      <w:r w:rsidRPr="00B9587C">
        <w:rPr>
          <w:rFonts w:ascii="Times New Roman" w:hAnsi="Times New Roman" w:cs="Times New Roman"/>
          <w:sz w:val="26"/>
          <w:szCs w:val="26"/>
          <w:lang w:val="ru-RU"/>
        </w:rPr>
        <w:t>праці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відмова</w:t>
      </w:r>
      <w:proofErr w:type="spellEnd"/>
      <w:r w:rsidRPr="00B9587C">
        <w:rPr>
          <w:rFonts w:ascii="Times New Roman" w:hAnsi="Times New Roman" w:cs="Times New Roman"/>
          <w:sz w:val="26"/>
          <w:szCs w:val="26"/>
          <w:lang w:val="ru-RU"/>
        </w:rPr>
        <w:t xml:space="preserve"> в </w:t>
      </w:r>
      <w:proofErr w:type="spellStart"/>
      <w:r w:rsidRPr="00B9587C">
        <w:rPr>
          <w:rFonts w:ascii="Times New Roman" w:hAnsi="Times New Roman" w:cs="Times New Roman"/>
          <w:sz w:val="26"/>
          <w:szCs w:val="26"/>
          <w:lang w:val="ru-RU"/>
        </w:rPr>
        <w:t>призначенні</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вищу</w:t>
      </w:r>
      <w:proofErr w:type="spellEnd"/>
      <w:r w:rsidRPr="00B9587C">
        <w:rPr>
          <w:rFonts w:ascii="Times New Roman" w:hAnsi="Times New Roman" w:cs="Times New Roman"/>
          <w:sz w:val="26"/>
          <w:szCs w:val="26"/>
          <w:lang w:val="ru-RU"/>
        </w:rPr>
        <w:t xml:space="preserve"> посаду, </w:t>
      </w:r>
      <w:proofErr w:type="spellStart"/>
      <w:r w:rsidRPr="00B9587C">
        <w:rPr>
          <w:rFonts w:ascii="Times New Roman" w:hAnsi="Times New Roman" w:cs="Times New Roman"/>
          <w:sz w:val="26"/>
          <w:szCs w:val="26"/>
          <w:lang w:val="ru-RU"/>
        </w:rPr>
        <w:t>скорочення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заробітної</w:t>
      </w:r>
      <w:proofErr w:type="spellEnd"/>
      <w:r w:rsidRPr="00B9587C">
        <w:rPr>
          <w:rFonts w:ascii="Times New Roman" w:hAnsi="Times New Roman" w:cs="Times New Roman"/>
          <w:sz w:val="26"/>
          <w:szCs w:val="26"/>
          <w:lang w:val="ru-RU"/>
        </w:rPr>
        <w:t xml:space="preserve"> плати </w:t>
      </w:r>
      <w:proofErr w:type="spellStart"/>
      <w:r w:rsidRPr="00B9587C">
        <w:rPr>
          <w:rFonts w:ascii="Times New Roman" w:hAnsi="Times New Roman" w:cs="Times New Roman"/>
          <w:sz w:val="26"/>
          <w:szCs w:val="26"/>
          <w:lang w:val="ru-RU"/>
        </w:rPr>
        <w:t>тощо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загрозі</w:t>
      </w:r>
      <w:proofErr w:type="spellEnd"/>
      <w:r w:rsidRPr="00B9587C">
        <w:rPr>
          <w:rFonts w:ascii="Times New Roman" w:hAnsi="Times New Roman" w:cs="Times New Roman"/>
          <w:sz w:val="26"/>
          <w:szCs w:val="26"/>
          <w:lang w:val="ru-RU"/>
        </w:rPr>
        <w:t xml:space="preserve"> таких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впливу</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зв’язку</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повідомленням</w:t>
      </w:r>
      <w:proofErr w:type="spellEnd"/>
      <w:r w:rsidRPr="00B9587C">
        <w:rPr>
          <w:rFonts w:ascii="Times New Roman" w:hAnsi="Times New Roman" w:cs="Times New Roman"/>
          <w:sz w:val="26"/>
          <w:szCs w:val="26"/>
          <w:lang w:val="ru-RU"/>
        </w:rPr>
        <w:t xml:space="preserve"> ним про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вимог</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законодавства</w:t>
      </w:r>
      <w:proofErr w:type="spellEnd"/>
      <w:r w:rsidRPr="00B9587C">
        <w:rPr>
          <w:rFonts w:ascii="Times New Roman" w:hAnsi="Times New Roman" w:cs="Times New Roman"/>
          <w:sz w:val="26"/>
          <w:szCs w:val="26"/>
          <w:lang w:val="ru-RU"/>
        </w:rPr>
        <w:t xml:space="preserve"> та/</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вимог</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10.4. У </w:t>
      </w:r>
      <w:proofErr w:type="spellStart"/>
      <w:r w:rsidRPr="00B9587C">
        <w:rPr>
          <w:rFonts w:ascii="Times New Roman" w:hAnsi="Times New Roman" w:cs="Times New Roman"/>
          <w:sz w:val="26"/>
          <w:szCs w:val="26"/>
          <w:lang w:val="ru-RU"/>
        </w:rPr>
        <w:t>разі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витоку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конфіденційної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інформації</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викривача</w:t>
      </w:r>
      <w:proofErr w:type="spellEnd"/>
      <w:r w:rsidRPr="00B9587C">
        <w:rPr>
          <w:rFonts w:ascii="Times New Roman" w:hAnsi="Times New Roman" w:cs="Times New Roman"/>
          <w:sz w:val="26"/>
          <w:szCs w:val="26"/>
          <w:lang w:val="ru-RU"/>
        </w:rPr>
        <w:t xml:space="preserve"> </w:t>
      </w:r>
      <w:proofErr w:type="spellStart"/>
      <w:r w:rsidR="00F32B01" w:rsidRPr="00B9587C">
        <w:rPr>
          <w:rFonts w:ascii="Times New Roman" w:hAnsi="Times New Roman" w:cs="Times New Roman"/>
          <w:sz w:val="26"/>
          <w:szCs w:val="26"/>
          <w:lang w:val="ru-RU"/>
        </w:rPr>
        <w:t>генеральний</w:t>
      </w:r>
      <w:proofErr w:type="spellEnd"/>
      <w:r w:rsidR="00F32B01"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 xml:space="preserve">директор </w:t>
      </w:r>
      <w:proofErr w:type="spellStart"/>
      <w:r w:rsidR="00F32B0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заявою</w:t>
      </w:r>
      <w:proofErr w:type="spellEnd"/>
      <w:r w:rsidRPr="00B9587C">
        <w:rPr>
          <w:rFonts w:ascii="Times New Roman" w:hAnsi="Times New Roman" w:cs="Times New Roman"/>
          <w:sz w:val="26"/>
          <w:szCs w:val="26"/>
          <w:lang w:val="ru-RU"/>
        </w:rPr>
        <w:t xml:space="preserve"> такого </w:t>
      </w:r>
      <w:proofErr w:type="spellStart"/>
      <w:r w:rsidRPr="00B9587C">
        <w:rPr>
          <w:rFonts w:ascii="Times New Roman" w:hAnsi="Times New Roman" w:cs="Times New Roman"/>
          <w:sz w:val="26"/>
          <w:szCs w:val="26"/>
          <w:lang w:val="ru-RU"/>
        </w:rPr>
        <w:t>працівника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власною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ініціативою</w:t>
      </w:r>
      <w:proofErr w:type="spellEnd"/>
      <w:r w:rsidRPr="00B9587C">
        <w:rPr>
          <w:rFonts w:ascii="Times New Roman" w:hAnsi="Times New Roman" w:cs="Times New Roman"/>
          <w:sz w:val="26"/>
          <w:szCs w:val="26"/>
          <w:lang w:val="ru-RU"/>
        </w:rPr>
        <w:t xml:space="preserve">, повинен </w:t>
      </w:r>
      <w:proofErr w:type="spellStart"/>
      <w:r w:rsidRPr="00B9587C">
        <w:rPr>
          <w:rFonts w:ascii="Times New Roman" w:hAnsi="Times New Roman" w:cs="Times New Roman"/>
          <w:sz w:val="26"/>
          <w:szCs w:val="26"/>
          <w:lang w:val="ru-RU"/>
        </w:rPr>
        <w:t>невідкладно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вжити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всіх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уникнення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настання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негативних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наслідків</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викривача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пов’язаних</w:t>
      </w:r>
      <w:proofErr w:type="spellEnd"/>
      <w:r w:rsidRPr="00B9587C">
        <w:rPr>
          <w:rFonts w:ascii="Times New Roman" w:hAnsi="Times New Roman" w:cs="Times New Roman"/>
          <w:sz w:val="26"/>
          <w:szCs w:val="26"/>
          <w:lang w:val="ru-RU"/>
        </w:rPr>
        <w:t xml:space="preserve"> з таким </w:t>
      </w:r>
      <w:proofErr w:type="spellStart"/>
      <w:r w:rsidRPr="00B9587C">
        <w:rPr>
          <w:rFonts w:ascii="Times New Roman" w:hAnsi="Times New Roman" w:cs="Times New Roman"/>
          <w:sz w:val="26"/>
          <w:szCs w:val="26"/>
          <w:lang w:val="ru-RU"/>
        </w:rPr>
        <w:t>розголошенням</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10.5. Заходи для </w:t>
      </w:r>
      <w:proofErr w:type="spellStart"/>
      <w:r w:rsidRPr="00B9587C">
        <w:rPr>
          <w:rFonts w:ascii="Times New Roman" w:hAnsi="Times New Roman" w:cs="Times New Roman"/>
          <w:sz w:val="26"/>
          <w:szCs w:val="26"/>
          <w:lang w:val="ru-RU"/>
        </w:rPr>
        <w:t>захисту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викривача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визначаються</w:t>
      </w:r>
      <w:proofErr w:type="spellEnd"/>
      <w:r w:rsidRPr="00B9587C">
        <w:rPr>
          <w:rFonts w:ascii="Times New Roman" w:hAnsi="Times New Roman" w:cs="Times New Roman"/>
          <w:sz w:val="26"/>
          <w:szCs w:val="26"/>
          <w:lang w:val="ru-RU"/>
        </w:rPr>
        <w:t xml:space="preserve"> </w:t>
      </w:r>
      <w:proofErr w:type="spellStart"/>
      <w:r w:rsidR="00953D46" w:rsidRPr="00B9587C">
        <w:rPr>
          <w:rFonts w:ascii="Times New Roman" w:hAnsi="Times New Roman" w:cs="Times New Roman"/>
          <w:sz w:val="26"/>
          <w:szCs w:val="26"/>
          <w:lang w:val="ru-RU"/>
        </w:rPr>
        <w:t>генеральним</w:t>
      </w:r>
      <w:proofErr w:type="spellEnd"/>
      <w:r w:rsidR="00953D46"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 xml:space="preserve">директором </w:t>
      </w:r>
      <w:proofErr w:type="spellStart"/>
      <w:r w:rsidRPr="00B9587C">
        <w:rPr>
          <w:rFonts w:ascii="Times New Roman" w:hAnsi="Times New Roman" w:cs="Times New Roman"/>
          <w:sz w:val="26"/>
          <w:szCs w:val="26"/>
          <w:lang w:val="ru-RU"/>
        </w:rPr>
        <w:t>спільно</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впроваджуються</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умови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письмової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згоди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працівника</w:t>
      </w:r>
      <w:proofErr w:type="spellEnd"/>
      <w:r w:rsidRPr="00B9587C">
        <w:rPr>
          <w:rFonts w:ascii="Times New Roman" w:hAnsi="Times New Roman" w:cs="Times New Roman"/>
          <w:sz w:val="26"/>
          <w:szCs w:val="26"/>
          <w:lang w:val="ru-RU"/>
        </w:rPr>
        <w:t>.</w:t>
      </w:r>
    </w:p>
    <w:p w:rsidR="00AC4C15" w:rsidRPr="00B9587C" w:rsidRDefault="00415EBB" w:rsidP="00491911">
      <w:pPr>
        <w:pStyle w:val="a5"/>
        <w:jc w:val="center"/>
        <w:rPr>
          <w:rFonts w:ascii="Times New Roman" w:hAnsi="Times New Roman" w:cs="Times New Roman"/>
          <w:sz w:val="26"/>
          <w:szCs w:val="26"/>
          <w:lang w:val="uk-UA"/>
        </w:rPr>
      </w:pPr>
      <w:proofErr w:type="spellStart"/>
      <w:r w:rsidRPr="00B9587C">
        <w:rPr>
          <w:rFonts w:ascii="Times New Roman" w:hAnsi="Times New Roman" w:cs="Times New Roman"/>
          <w:b/>
          <w:sz w:val="26"/>
          <w:szCs w:val="26"/>
          <w:lang w:val="ru-RU"/>
        </w:rPr>
        <w:t>Розділ</w:t>
      </w:r>
      <w:proofErr w:type="spellEnd"/>
      <w:r w:rsidRPr="00B9587C">
        <w:rPr>
          <w:rFonts w:ascii="Times New Roman" w:hAnsi="Times New Roman" w:cs="Times New Roman"/>
          <w:b/>
          <w:sz w:val="26"/>
          <w:szCs w:val="26"/>
          <w:lang w:val="ru-RU"/>
        </w:rPr>
        <w:t xml:space="preserve"> 11. </w:t>
      </w:r>
      <w:proofErr w:type="spellStart"/>
      <w:r w:rsidRPr="00B9587C">
        <w:rPr>
          <w:rFonts w:ascii="Times New Roman" w:hAnsi="Times New Roman" w:cs="Times New Roman"/>
          <w:b/>
          <w:sz w:val="26"/>
          <w:szCs w:val="26"/>
          <w:lang w:val="ru-RU"/>
        </w:rPr>
        <w:t>Врегулювання</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конфлікту</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інтересів</w:t>
      </w:r>
      <w:proofErr w:type="spellEnd"/>
      <w:r w:rsidR="00953D46" w:rsidRPr="00B9587C">
        <w:rPr>
          <w:rFonts w:ascii="Times New Roman" w:hAnsi="Times New Roman" w:cs="Times New Roman"/>
          <w:b/>
          <w:sz w:val="26"/>
          <w:szCs w:val="26"/>
          <w:lang w:val="ru-RU"/>
        </w:rPr>
        <w:t xml:space="preserve"> </w:t>
      </w:r>
      <w:r w:rsidRPr="00B9587C">
        <w:rPr>
          <w:rFonts w:ascii="Times New Roman" w:hAnsi="Times New Roman" w:cs="Times New Roman"/>
          <w:b/>
          <w:sz w:val="26"/>
          <w:szCs w:val="26"/>
          <w:lang w:val="ru-RU"/>
        </w:rPr>
        <w:t xml:space="preserve">в </w:t>
      </w:r>
      <w:proofErr w:type="spellStart"/>
      <w:r w:rsidRPr="00B9587C">
        <w:rPr>
          <w:rFonts w:ascii="Times New Roman" w:hAnsi="Times New Roman" w:cs="Times New Roman"/>
          <w:b/>
          <w:sz w:val="26"/>
          <w:szCs w:val="26"/>
          <w:lang w:val="ru-RU"/>
        </w:rPr>
        <w:t>діяльності</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працівників</w:t>
      </w:r>
      <w:proofErr w:type="spellEnd"/>
      <w:r w:rsidRPr="00B9587C">
        <w:rPr>
          <w:rFonts w:ascii="Times New Roman" w:hAnsi="Times New Roman" w:cs="Times New Roman"/>
          <w:b/>
          <w:sz w:val="26"/>
          <w:szCs w:val="26"/>
          <w:lang w:val="ru-RU"/>
        </w:rPr>
        <w:t xml:space="preserve"> </w:t>
      </w:r>
      <w:proofErr w:type="spellStart"/>
      <w:r w:rsidR="00F32B01" w:rsidRPr="00B9587C">
        <w:rPr>
          <w:rFonts w:ascii="Times New Roman" w:hAnsi="Times New Roman" w:cs="Times New Roman"/>
          <w:b/>
          <w:sz w:val="26"/>
          <w:szCs w:val="26"/>
          <w:lang w:val="ru-RU"/>
        </w:rPr>
        <w:t>Лікарні</w:t>
      </w:r>
      <w:proofErr w:type="spellEnd"/>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11.1. </w:t>
      </w:r>
      <w:proofErr w:type="spellStart"/>
      <w:r w:rsidRPr="00B9587C">
        <w:rPr>
          <w:rFonts w:ascii="Times New Roman" w:hAnsi="Times New Roman" w:cs="Times New Roman"/>
          <w:sz w:val="26"/>
          <w:szCs w:val="26"/>
          <w:lang w:val="ru-RU"/>
        </w:rPr>
        <w:t>Працівники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посадові</w:t>
      </w:r>
      <w:proofErr w:type="spellEnd"/>
      <w:r w:rsidRPr="00B9587C">
        <w:rPr>
          <w:rFonts w:ascii="Times New Roman" w:hAnsi="Times New Roman" w:cs="Times New Roman"/>
          <w:sz w:val="26"/>
          <w:szCs w:val="26"/>
          <w:lang w:val="ru-RU"/>
        </w:rPr>
        <w:t xml:space="preserve"> особи </w:t>
      </w:r>
      <w:proofErr w:type="spellStart"/>
      <w:r w:rsidR="00F32B01" w:rsidRPr="00B9587C">
        <w:rPr>
          <w:rFonts w:ascii="Times New Roman" w:hAnsi="Times New Roman" w:cs="Times New Roman"/>
          <w:sz w:val="26"/>
          <w:szCs w:val="26"/>
          <w:lang w:val="ru-RU"/>
        </w:rPr>
        <w:t>Лікарні</w:t>
      </w:r>
      <w:proofErr w:type="spellEnd"/>
      <w:r w:rsidR="00F32B01"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зобов’язані</w:t>
      </w:r>
      <w:proofErr w:type="spellEnd"/>
      <w:r w:rsidRPr="00B9587C">
        <w:rPr>
          <w:rFonts w:ascii="Times New Roman" w:hAnsi="Times New Roman" w:cs="Times New Roman"/>
          <w:sz w:val="26"/>
          <w:szCs w:val="26"/>
          <w:lang w:val="ru-RU"/>
        </w:rPr>
        <w:t xml:space="preserve"> не </w:t>
      </w:r>
      <w:proofErr w:type="spellStart"/>
      <w:r w:rsidRPr="00B9587C">
        <w:rPr>
          <w:rFonts w:ascii="Times New Roman" w:hAnsi="Times New Roman" w:cs="Times New Roman"/>
          <w:sz w:val="26"/>
          <w:szCs w:val="26"/>
          <w:lang w:val="ru-RU"/>
        </w:rPr>
        <w:t>пізніше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наступного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робочого</w:t>
      </w:r>
      <w:proofErr w:type="spellEnd"/>
      <w:r w:rsidRPr="00B9587C">
        <w:rPr>
          <w:rFonts w:ascii="Times New Roman" w:hAnsi="Times New Roman" w:cs="Times New Roman"/>
          <w:sz w:val="26"/>
          <w:szCs w:val="26"/>
          <w:lang w:val="ru-RU"/>
        </w:rPr>
        <w:t xml:space="preserve"> дня з моменту, коли </w:t>
      </w:r>
      <w:proofErr w:type="spellStart"/>
      <w:r w:rsidRPr="00B9587C">
        <w:rPr>
          <w:rFonts w:ascii="Times New Roman" w:hAnsi="Times New Roman" w:cs="Times New Roman"/>
          <w:sz w:val="26"/>
          <w:szCs w:val="26"/>
          <w:lang w:val="ru-RU"/>
        </w:rPr>
        <w:t>дізналися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повинні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були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дізнатися</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наявність</w:t>
      </w:r>
      <w:proofErr w:type="spellEnd"/>
      <w:r w:rsidRPr="00B9587C">
        <w:rPr>
          <w:rFonts w:ascii="Times New Roman" w:hAnsi="Times New Roman" w:cs="Times New Roman"/>
          <w:sz w:val="26"/>
          <w:szCs w:val="26"/>
          <w:lang w:val="ru-RU"/>
        </w:rPr>
        <w:t xml:space="preserve"> у них реального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потенційного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конфлікту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письмово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повідомляти</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це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свого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безпосереднього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керівника</w:t>
      </w:r>
      <w:proofErr w:type="spellEnd"/>
      <w:r w:rsidRPr="00B9587C">
        <w:rPr>
          <w:rFonts w:ascii="Times New Roman" w:hAnsi="Times New Roman" w:cs="Times New Roman"/>
          <w:sz w:val="26"/>
          <w:szCs w:val="26"/>
          <w:lang w:val="ru-RU"/>
        </w:rPr>
        <w:t xml:space="preserve">, не </w:t>
      </w:r>
      <w:proofErr w:type="spellStart"/>
      <w:r w:rsidRPr="00B9587C">
        <w:rPr>
          <w:rFonts w:ascii="Times New Roman" w:hAnsi="Times New Roman" w:cs="Times New Roman"/>
          <w:sz w:val="26"/>
          <w:szCs w:val="26"/>
          <w:lang w:val="ru-RU"/>
        </w:rPr>
        <w:t>вчиняти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дій</w:t>
      </w:r>
      <w:proofErr w:type="spellEnd"/>
      <w:r w:rsidRPr="00B9587C">
        <w:rPr>
          <w:rFonts w:ascii="Times New Roman" w:hAnsi="Times New Roman" w:cs="Times New Roman"/>
          <w:sz w:val="26"/>
          <w:szCs w:val="26"/>
          <w:lang w:val="ru-RU"/>
        </w:rPr>
        <w:t xml:space="preserve"> та не </w:t>
      </w:r>
      <w:proofErr w:type="spellStart"/>
      <w:r w:rsidRPr="00B9587C">
        <w:rPr>
          <w:rFonts w:ascii="Times New Roman" w:hAnsi="Times New Roman" w:cs="Times New Roman"/>
          <w:sz w:val="26"/>
          <w:szCs w:val="26"/>
          <w:lang w:val="ru-RU"/>
        </w:rPr>
        <w:t>приймати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рішень</w:t>
      </w:r>
      <w:proofErr w:type="spellEnd"/>
      <w:r w:rsidRPr="00B9587C">
        <w:rPr>
          <w:rFonts w:ascii="Times New Roman" w:hAnsi="Times New Roman" w:cs="Times New Roman"/>
          <w:sz w:val="26"/>
          <w:szCs w:val="26"/>
          <w:lang w:val="ru-RU"/>
        </w:rPr>
        <w:t xml:space="preserve"> в </w:t>
      </w:r>
      <w:proofErr w:type="spellStart"/>
      <w:r w:rsidRPr="00B9587C">
        <w:rPr>
          <w:rFonts w:ascii="Times New Roman" w:hAnsi="Times New Roman" w:cs="Times New Roman"/>
          <w:sz w:val="26"/>
          <w:szCs w:val="26"/>
          <w:lang w:val="ru-RU"/>
        </w:rPr>
        <w:t>умовах</w:t>
      </w:r>
      <w:proofErr w:type="spellEnd"/>
      <w:r w:rsidRPr="00B9587C">
        <w:rPr>
          <w:rFonts w:ascii="Times New Roman" w:hAnsi="Times New Roman" w:cs="Times New Roman"/>
          <w:sz w:val="26"/>
          <w:szCs w:val="26"/>
          <w:lang w:val="ru-RU"/>
        </w:rPr>
        <w:t xml:space="preserve"> реального </w:t>
      </w:r>
      <w:proofErr w:type="spellStart"/>
      <w:r w:rsidRPr="00B9587C">
        <w:rPr>
          <w:rFonts w:ascii="Times New Roman" w:hAnsi="Times New Roman" w:cs="Times New Roman"/>
          <w:sz w:val="26"/>
          <w:szCs w:val="26"/>
          <w:lang w:val="ru-RU"/>
        </w:rPr>
        <w:t>конфлікту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інтересів</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вжити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врегулювання</w:t>
      </w:r>
      <w:proofErr w:type="spellEnd"/>
      <w:r w:rsidRPr="00B9587C">
        <w:rPr>
          <w:rFonts w:ascii="Times New Roman" w:hAnsi="Times New Roman" w:cs="Times New Roman"/>
          <w:sz w:val="26"/>
          <w:szCs w:val="26"/>
          <w:lang w:val="ru-RU"/>
        </w:rPr>
        <w:t xml:space="preserve"> реального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потенційного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конфлікту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інтересів</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У</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разі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виникнення</w:t>
      </w:r>
      <w:proofErr w:type="spellEnd"/>
      <w:r w:rsidRPr="00B9587C">
        <w:rPr>
          <w:rFonts w:ascii="Times New Roman" w:hAnsi="Times New Roman" w:cs="Times New Roman"/>
          <w:sz w:val="26"/>
          <w:szCs w:val="26"/>
          <w:lang w:val="ru-RU"/>
        </w:rPr>
        <w:t xml:space="preserve"> реального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потенційного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конфлікту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інтересів</w:t>
      </w:r>
      <w:proofErr w:type="spellEnd"/>
      <w:r w:rsidRPr="00B9587C">
        <w:rPr>
          <w:rFonts w:ascii="Times New Roman" w:hAnsi="Times New Roman" w:cs="Times New Roman"/>
          <w:sz w:val="26"/>
          <w:szCs w:val="26"/>
          <w:lang w:val="ru-RU"/>
        </w:rPr>
        <w:t xml:space="preserve"> у </w:t>
      </w:r>
      <w:r w:rsidR="00F32B01" w:rsidRPr="00B9587C">
        <w:rPr>
          <w:rFonts w:ascii="Times New Roman" w:hAnsi="Times New Roman" w:cs="Times New Roman"/>
          <w:sz w:val="26"/>
          <w:szCs w:val="26"/>
          <w:lang w:val="ru-RU"/>
        </w:rPr>
        <w:t xml:space="preserve">генерального </w:t>
      </w:r>
      <w:r w:rsidRPr="00B9587C">
        <w:rPr>
          <w:rFonts w:ascii="Times New Roman" w:hAnsi="Times New Roman" w:cs="Times New Roman"/>
          <w:sz w:val="26"/>
          <w:szCs w:val="26"/>
          <w:lang w:val="uk-UA"/>
        </w:rPr>
        <w:t xml:space="preserve">директора </w:t>
      </w:r>
      <w:proofErr w:type="spellStart"/>
      <w:r w:rsidR="00F32B0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він</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письмово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повідомляє</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це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lastRenderedPageBreak/>
        <w:t>У</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разі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виникнення</w:t>
      </w:r>
      <w:proofErr w:type="spellEnd"/>
      <w:r w:rsidRPr="00B9587C">
        <w:rPr>
          <w:rFonts w:ascii="Times New Roman" w:hAnsi="Times New Roman" w:cs="Times New Roman"/>
          <w:sz w:val="26"/>
          <w:szCs w:val="26"/>
          <w:lang w:val="ru-RU"/>
        </w:rPr>
        <w:t xml:space="preserve"> реального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потенційного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конфлікту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інтересів</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він</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письмово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повідомляє</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це</w:t>
      </w:r>
      <w:proofErr w:type="spellEnd"/>
      <w:r w:rsidRPr="00B9587C">
        <w:rPr>
          <w:rFonts w:ascii="Times New Roman" w:hAnsi="Times New Roman" w:cs="Times New Roman"/>
          <w:sz w:val="26"/>
          <w:szCs w:val="26"/>
          <w:lang w:val="ru-RU"/>
        </w:rPr>
        <w:t xml:space="preserve"> </w:t>
      </w:r>
      <w:r w:rsidR="00B17EEE" w:rsidRPr="00B9587C">
        <w:rPr>
          <w:rFonts w:ascii="Times New Roman" w:hAnsi="Times New Roman" w:cs="Times New Roman"/>
          <w:sz w:val="26"/>
          <w:szCs w:val="26"/>
          <w:lang w:val="ru-RU"/>
        </w:rPr>
        <w:t xml:space="preserve">генерального </w:t>
      </w:r>
      <w:r w:rsidRPr="00B9587C">
        <w:rPr>
          <w:rFonts w:ascii="Times New Roman" w:hAnsi="Times New Roman" w:cs="Times New Roman"/>
          <w:sz w:val="26"/>
          <w:szCs w:val="26"/>
          <w:lang w:val="uk-UA"/>
        </w:rPr>
        <w:t>директора</w:t>
      </w:r>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11.2. </w:t>
      </w:r>
      <w:proofErr w:type="spellStart"/>
      <w:r w:rsidRPr="00B9587C">
        <w:rPr>
          <w:rFonts w:ascii="Times New Roman" w:hAnsi="Times New Roman" w:cs="Times New Roman"/>
          <w:sz w:val="26"/>
          <w:szCs w:val="26"/>
          <w:lang w:val="ru-RU"/>
        </w:rPr>
        <w:t>Безпосередній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керівник</w:t>
      </w:r>
      <w:proofErr w:type="spellEnd"/>
      <w:r w:rsidRPr="00B9587C">
        <w:rPr>
          <w:rFonts w:ascii="Times New Roman" w:hAnsi="Times New Roman" w:cs="Times New Roman"/>
          <w:sz w:val="26"/>
          <w:szCs w:val="26"/>
          <w:lang w:val="ru-RU"/>
        </w:rPr>
        <w:t xml:space="preserve"> особи </w:t>
      </w:r>
      <w:proofErr w:type="spellStart"/>
      <w:r w:rsidRPr="00B9587C">
        <w:rPr>
          <w:rFonts w:ascii="Times New Roman" w:hAnsi="Times New Roman" w:cs="Times New Roman"/>
          <w:sz w:val="26"/>
          <w:szCs w:val="26"/>
          <w:lang w:val="ru-RU"/>
        </w:rPr>
        <w:t>протягом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двох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робочих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днів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після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отримання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повідомлення</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наявність</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підлеглої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йому</w:t>
      </w:r>
      <w:proofErr w:type="spellEnd"/>
      <w:r w:rsidRPr="00B9587C">
        <w:rPr>
          <w:rFonts w:ascii="Times New Roman" w:hAnsi="Times New Roman" w:cs="Times New Roman"/>
          <w:sz w:val="26"/>
          <w:szCs w:val="26"/>
          <w:lang w:val="ru-RU"/>
        </w:rPr>
        <w:t xml:space="preserve"> особи реального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потенційного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конфлікту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приймає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рішення</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спосіб</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врегулювання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конфлікту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інтересів</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повідомляє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працівника</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proofErr w:type="spellStart"/>
      <w:r w:rsidRPr="00B9587C">
        <w:rPr>
          <w:rFonts w:ascii="Times New Roman" w:hAnsi="Times New Roman" w:cs="Times New Roman"/>
          <w:sz w:val="26"/>
          <w:szCs w:val="26"/>
          <w:lang w:val="ru-RU"/>
        </w:rPr>
        <w:t>Безпосередній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керівник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якому</w:t>
      </w:r>
      <w:proofErr w:type="spellEnd"/>
      <w:r w:rsidRPr="00B9587C">
        <w:rPr>
          <w:rFonts w:ascii="Times New Roman" w:hAnsi="Times New Roman" w:cs="Times New Roman"/>
          <w:sz w:val="26"/>
          <w:szCs w:val="26"/>
          <w:lang w:val="ru-RU"/>
        </w:rPr>
        <w:t xml:space="preserve"> стало </w:t>
      </w:r>
      <w:proofErr w:type="spellStart"/>
      <w:r w:rsidRPr="00B9587C">
        <w:rPr>
          <w:rFonts w:ascii="Times New Roman" w:hAnsi="Times New Roman" w:cs="Times New Roman"/>
          <w:sz w:val="26"/>
          <w:szCs w:val="26"/>
          <w:lang w:val="ru-RU"/>
        </w:rPr>
        <w:t>відомо</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конфлікт</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інтересів</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підлеглого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йому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зобов’язаний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вжити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передбачених</w:t>
      </w:r>
      <w:proofErr w:type="spellEnd"/>
      <w:r w:rsidRPr="00B9587C">
        <w:rPr>
          <w:rFonts w:ascii="Times New Roman" w:hAnsi="Times New Roman" w:cs="Times New Roman"/>
          <w:sz w:val="26"/>
          <w:szCs w:val="26"/>
          <w:lang w:val="ru-RU"/>
        </w:rPr>
        <w:t xml:space="preserve"> законом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запобігання</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врегулювання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конфлікту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інтересів</w:t>
      </w:r>
      <w:proofErr w:type="spellEnd"/>
      <w:r w:rsidRPr="00B9587C">
        <w:rPr>
          <w:rFonts w:ascii="Times New Roman" w:hAnsi="Times New Roman" w:cs="Times New Roman"/>
          <w:sz w:val="26"/>
          <w:szCs w:val="26"/>
          <w:lang w:val="ru-RU"/>
        </w:rPr>
        <w:t xml:space="preserve"> (у тому </w:t>
      </w:r>
      <w:proofErr w:type="spellStart"/>
      <w:r w:rsidRPr="00B9587C">
        <w:rPr>
          <w:rFonts w:ascii="Times New Roman" w:hAnsi="Times New Roman" w:cs="Times New Roman"/>
          <w:sz w:val="26"/>
          <w:szCs w:val="26"/>
          <w:lang w:val="ru-RU"/>
        </w:rPr>
        <w:t>числі</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разі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самостійного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виявлення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наявного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конфлікту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інтересів</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підлеглої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йому</w:t>
      </w:r>
      <w:proofErr w:type="spellEnd"/>
      <w:r w:rsidRPr="00B9587C">
        <w:rPr>
          <w:rFonts w:ascii="Times New Roman" w:hAnsi="Times New Roman" w:cs="Times New Roman"/>
          <w:sz w:val="26"/>
          <w:szCs w:val="26"/>
          <w:lang w:val="ru-RU"/>
        </w:rPr>
        <w:t xml:space="preserve"> особи без </w:t>
      </w:r>
      <w:proofErr w:type="spellStart"/>
      <w:r w:rsidRPr="00B9587C">
        <w:rPr>
          <w:rFonts w:ascii="Times New Roman" w:hAnsi="Times New Roman" w:cs="Times New Roman"/>
          <w:sz w:val="26"/>
          <w:szCs w:val="26"/>
          <w:lang w:val="ru-RU"/>
        </w:rPr>
        <w:t>здійснення</w:t>
      </w:r>
      <w:proofErr w:type="spellEnd"/>
      <w:r w:rsidRPr="00B9587C">
        <w:rPr>
          <w:rFonts w:ascii="Times New Roman" w:hAnsi="Times New Roman" w:cs="Times New Roman"/>
          <w:sz w:val="26"/>
          <w:szCs w:val="26"/>
          <w:lang w:val="ru-RU"/>
        </w:rPr>
        <w:t xml:space="preserve"> нею </w:t>
      </w:r>
      <w:proofErr w:type="spellStart"/>
      <w:r w:rsidRPr="00B9587C">
        <w:rPr>
          <w:rFonts w:ascii="Times New Roman" w:hAnsi="Times New Roman" w:cs="Times New Roman"/>
          <w:sz w:val="26"/>
          <w:szCs w:val="26"/>
          <w:lang w:val="ru-RU"/>
        </w:rPr>
        <w:t>відповідного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повідомлення</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11.3. </w:t>
      </w:r>
      <w:proofErr w:type="spellStart"/>
      <w:r w:rsidRPr="00B9587C">
        <w:rPr>
          <w:rFonts w:ascii="Times New Roman" w:hAnsi="Times New Roman" w:cs="Times New Roman"/>
          <w:sz w:val="26"/>
          <w:szCs w:val="26"/>
          <w:lang w:val="ru-RU"/>
        </w:rPr>
        <w:t>Врегулювання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конфлікту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здійснюється</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допомогою</w:t>
      </w:r>
      <w:proofErr w:type="spellEnd"/>
      <w:r w:rsidRPr="00B9587C">
        <w:rPr>
          <w:rFonts w:ascii="Times New Roman" w:hAnsi="Times New Roman" w:cs="Times New Roman"/>
          <w:sz w:val="26"/>
          <w:szCs w:val="26"/>
          <w:lang w:val="ru-RU"/>
        </w:rPr>
        <w:t xml:space="preserve"> одного з </w:t>
      </w:r>
      <w:proofErr w:type="spellStart"/>
      <w:r w:rsidRPr="00B9587C">
        <w:rPr>
          <w:rFonts w:ascii="Times New Roman" w:hAnsi="Times New Roman" w:cs="Times New Roman"/>
          <w:sz w:val="26"/>
          <w:szCs w:val="26"/>
          <w:lang w:val="ru-RU"/>
        </w:rPr>
        <w:t>нижченаведених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 </w:t>
      </w:r>
      <w:proofErr w:type="spellStart"/>
      <w:r w:rsidRPr="00B9587C">
        <w:rPr>
          <w:rFonts w:ascii="Times New Roman" w:hAnsi="Times New Roman" w:cs="Times New Roman"/>
          <w:sz w:val="26"/>
          <w:szCs w:val="26"/>
          <w:lang w:val="ru-RU"/>
        </w:rPr>
        <w:t>усунення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посадової</w:t>
      </w:r>
      <w:proofErr w:type="spellEnd"/>
      <w:r w:rsidRPr="00B9587C">
        <w:rPr>
          <w:rFonts w:ascii="Times New Roman" w:hAnsi="Times New Roman" w:cs="Times New Roman"/>
          <w:sz w:val="26"/>
          <w:szCs w:val="26"/>
          <w:lang w:val="ru-RU"/>
        </w:rPr>
        <w:t xml:space="preserve"> особи </w:t>
      </w:r>
      <w:proofErr w:type="spellStart"/>
      <w:r w:rsidRPr="00B9587C">
        <w:rPr>
          <w:rFonts w:ascii="Times New Roman" w:hAnsi="Times New Roman" w:cs="Times New Roman"/>
          <w:sz w:val="26"/>
          <w:szCs w:val="26"/>
          <w:lang w:val="ru-RU"/>
        </w:rPr>
        <w:t>від</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виконання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завдання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прийняття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рішення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участі</w:t>
      </w:r>
      <w:proofErr w:type="spellEnd"/>
      <w:r w:rsidRPr="00B9587C">
        <w:rPr>
          <w:rFonts w:ascii="Times New Roman" w:hAnsi="Times New Roman" w:cs="Times New Roman"/>
          <w:sz w:val="26"/>
          <w:szCs w:val="26"/>
          <w:lang w:val="ru-RU"/>
        </w:rPr>
        <w:t xml:space="preserve"> в </w:t>
      </w:r>
      <w:proofErr w:type="spellStart"/>
      <w:r w:rsidRPr="00B9587C">
        <w:rPr>
          <w:rFonts w:ascii="Times New Roman" w:hAnsi="Times New Roman" w:cs="Times New Roman"/>
          <w:sz w:val="26"/>
          <w:szCs w:val="26"/>
          <w:lang w:val="ru-RU"/>
        </w:rPr>
        <w:t>його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прийнятті</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2)</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застосування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зовнішнього</w:t>
      </w:r>
      <w:proofErr w:type="spellEnd"/>
      <w:r w:rsidRPr="00B9587C">
        <w:rPr>
          <w:rFonts w:ascii="Times New Roman" w:hAnsi="Times New Roman" w:cs="Times New Roman"/>
          <w:sz w:val="26"/>
          <w:szCs w:val="26"/>
          <w:lang w:val="ru-RU"/>
        </w:rPr>
        <w:t xml:space="preserve"> контролю за </w:t>
      </w:r>
      <w:proofErr w:type="spellStart"/>
      <w:r w:rsidRPr="00B9587C">
        <w:rPr>
          <w:rFonts w:ascii="Times New Roman" w:hAnsi="Times New Roman" w:cs="Times New Roman"/>
          <w:sz w:val="26"/>
          <w:szCs w:val="26"/>
          <w:lang w:val="ru-RU"/>
        </w:rPr>
        <w:t>виконанням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працівником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посадової</w:t>
      </w:r>
      <w:proofErr w:type="spellEnd"/>
      <w:r w:rsidRPr="00B9587C">
        <w:rPr>
          <w:rFonts w:ascii="Times New Roman" w:hAnsi="Times New Roman" w:cs="Times New Roman"/>
          <w:sz w:val="26"/>
          <w:szCs w:val="26"/>
          <w:lang w:val="ru-RU"/>
        </w:rPr>
        <w:t xml:space="preserve"> особи </w:t>
      </w:r>
      <w:proofErr w:type="spellStart"/>
      <w:r w:rsidRPr="00B9587C">
        <w:rPr>
          <w:rFonts w:ascii="Times New Roman" w:hAnsi="Times New Roman" w:cs="Times New Roman"/>
          <w:sz w:val="26"/>
          <w:szCs w:val="26"/>
          <w:lang w:val="ru-RU"/>
        </w:rPr>
        <w:t>відповідного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завдання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вчиненням</w:t>
      </w:r>
      <w:proofErr w:type="spellEnd"/>
      <w:r w:rsidRPr="00B9587C">
        <w:rPr>
          <w:rFonts w:ascii="Times New Roman" w:hAnsi="Times New Roman" w:cs="Times New Roman"/>
          <w:sz w:val="26"/>
          <w:szCs w:val="26"/>
          <w:lang w:val="ru-RU"/>
        </w:rPr>
        <w:t xml:space="preserve"> ним </w:t>
      </w:r>
      <w:proofErr w:type="spellStart"/>
      <w:r w:rsidRPr="00B9587C">
        <w:rPr>
          <w:rFonts w:ascii="Times New Roman" w:hAnsi="Times New Roman" w:cs="Times New Roman"/>
          <w:sz w:val="26"/>
          <w:szCs w:val="26"/>
          <w:lang w:val="ru-RU"/>
        </w:rPr>
        <w:t>певних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прийняття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рішень</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3)</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обмеження</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доступі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посадової</w:t>
      </w:r>
      <w:proofErr w:type="spellEnd"/>
      <w:r w:rsidRPr="00B9587C">
        <w:rPr>
          <w:rFonts w:ascii="Times New Roman" w:hAnsi="Times New Roman" w:cs="Times New Roman"/>
          <w:sz w:val="26"/>
          <w:szCs w:val="26"/>
          <w:lang w:val="ru-RU"/>
        </w:rPr>
        <w:t xml:space="preserve"> особи до </w:t>
      </w:r>
      <w:proofErr w:type="spellStart"/>
      <w:r w:rsidRPr="00B9587C">
        <w:rPr>
          <w:rFonts w:ascii="Times New Roman" w:hAnsi="Times New Roman" w:cs="Times New Roman"/>
          <w:sz w:val="26"/>
          <w:szCs w:val="26"/>
          <w:lang w:val="ru-RU"/>
        </w:rPr>
        <w:t>певної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інформації</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4)</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gramStart"/>
      <w:r w:rsidRPr="00B9587C">
        <w:rPr>
          <w:rFonts w:ascii="Times New Roman" w:hAnsi="Times New Roman" w:cs="Times New Roman"/>
          <w:sz w:val="26"/>
          <w:szCs w:val="26"/>
          <w:lang w:val="ru-RU"/>
        </w:rPr>
        <w:t>перегляду</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обсягу</w:t>
      </w:r>
      <w:proofErr w:type="spellEnd"/>
      <w:proofErr w:type="gramEnd"/>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функціональних</w:t>
      </w:r>
      <w:proofErr w:type="spellEnd"/>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обов’язків</w:t>
      </w:r>
      <w:proofErr w:type="spellEnd"/>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працівника</w:t>
      </w:r>
      <w:proofErr w:type="spellEnd"/>
      <w:r w:rsidRPr="00B9587C">
        <w:rPr>
          <w:rFonts w:ascii="Times New Roman" w:hAnsi="Times New Roman" w:cs="Times New Roman"/>
          <w:sz w:val="26"/>
          <w:szCs w:val="26"/>
          <w:lang w:val="ru-RU"/>
        </w:rPr>
        <w:t>,</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посадової</w:t>
      </w:r>
      <w:proofErr w:type="spellEnd"/>
      <w:r w:rsidR="00953D46"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ru-RU"/>
        </w:rPr>
        <w:t>особи;</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5)</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посадову</w:t>
      </w:r>
      <w:proofErr w:type="spellEnd"/>
      <w:r w:rsidRPr="00B9587C">
        <w:rPr>
          <w:rFonts w:ascii="Times New Roman" w:hAnsi="Times New Roman" w:cs="Times New Roman"/>
          <w:sz w:val="26"/>
          <w:szCs w:val="26"/>
          <w:lang w:val="ru-RU"/>
        </w:rPr>
        <w:t xml:space="preserve"> особу на </w:t>
      </w:r>
      <w:proofErr w:type="spellStart"/>
      <w:r w:rsidRPr="00B9587C">
        <w:rPr>
          <w:rFonts w:ascii="Times New Roman" w:hAnsi="Times New Roman" w:cs="Times New Roman"/>
          <w:sz w:val="26"/>
          <w:szCs w:val="26"/>
          <w:lang w:val="ru-RU"/>
        </w:rPr>
        <w:t>іншу</w:t>
      </w:r>
      <w:proofErr w:type="spellEnd"/>
      <w:r w:rsidRPr="00B9587C">
        <w:rPr>
          <w:rFonts w:ascii="Times New Roman" w:hAnsi="Times New Roman" w:cs="Times New Roman"/>
          <w:sz w:val="26"/>
          <w:szCs w:val="26"/>
          <w:lang w:val="ru-RU"/>
        </w:rPr>
        <w:t xml:space="preserve"> посаду;</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6)</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звільнення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посадової</w:t>
      </w:r>
      <w:proofErr w:type="spellEnd"/>
      <w:r w:rsidRPr="00B9587C">
        <w:rPr>
          <w:rFonts w:ascii="Times New Roman" w:hAnsi="Times New Roman" w:cs="Times New Roman"/>
          <w:sz w:val="26"/>
          <w:szCs w:val="26"/>
          <w:lang w:val="ru-RU"/>
        </w:rPr>
        <w:t xml:space="preserve"> особи.</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Порядок </w:t>
      </w:r>
      <w:proofErr w:type="spellStart"/>
      <w:r w:rsidRPr="00B9587C">
        <w:rPr>
          <w:rFonts w:ascii="Times New Roman" w:hAnsi="Times New Roman" w:cs="Times New Roman"/>
          <w:sz w:val="26"/>
          <w:szCs w:val="26"/>
          <w:lang w:val="ru-RU"/>
        </w:rPr>
        <w:t>застосування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врегулювання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конфлікту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інтересів</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його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особливості</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різних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категорій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uk-UA"/>
        </w:rPr>
        <w:t xml:space="preserve"> </w:t>
      </w:r>
      <w:proofErr w:type="spellStart"/>
      <w:r w:rsidR="00F32B01" w:rsidRPr="00B9587C">
        <w:rPr>
          <w:rFonts w:ascii="Times New Roman" w:hAnsi="Times New Roman" w:cs="Times New Roman"/>
          <w:sz w:val="26"/>
          <w:szCs w:val="26"/>
          <w:lang w:val="ru-RU"/>
        </w:rPr>
        <w:t>Лікарні</w:t>
      </w:r>
      <w:proofErr w:type="spellEnd"/>
      <w:r w:rsidR="00F32B01"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встановлюється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урахуванням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положень</w:t>
      </w:r>
      <w:proofErr w:type="spellEnd"/>
      <w:r w:rsidRPr="00B9587C">
        <w:rPr>
          <w:rFonts w:ascii="Times New Roman" w:hAnsi="Times New Roman" w:cs="Times New Roman"/>
          <w:sz w:val="26"/>
          <w:szCs w:val="26"/>
          <w:lang w:val="ru-RU"/>
        </w:rPr>
        <w:t xml:space="preserve"> статей 30 – 34 Закону.</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11.4. </w:t>
      </w:r>
      <w:proofErr w:type="spellStart"/>
      <w:r w:rsidRPr="00B9587C">
        <w:rPr>
          <w:rFonts w:ascii="Times New Roman" w:hAnsi="Times New Roman" w:cs="Times New Roman"/>
          <w:sz w:val="26"/>
          <w:szCs w:val="26"/>
          <w:lang w:val="ru-RU"/>
        </w:rPr>
        <w:t>Працівники</w:t>
      </w:r>
      <w:proofErr w:type="spellEnd"/>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посадові</w:t>
      </w:r>
      <w:proofErr w:type="spellEnd"/>
      <w:r w:rsidRPr="00B9587C">
        <w:rPr>
          <w:rFonts w:ascii="Times New Roman" w:hAnsi="Times New Roman" w:cs="Times New Roman"/>
          <w:sz w:val="26"/>
          <w:szCs w:val="26"/>
          <w:lang w:val="ru-RU"/>
        </w:rPr>
        <w:t xml:space="preserve"> особи </w:t>
      </w:r>
      <w:proofErr w:type="spellStart"/>
      <w:r w:rsidR="00F32B01" w:rsidRPr="00B9587C">
        <w:rPr>
          <w:rFonts w:ascii="Times New Roman" w:hAnsi="Times New Roman" w:cs="Times New Roman"/>
          <w:sz w:val="26"/>
          <w:szCs w:val="26"/>
          <w:lang w:val="ru-RU"/>
        </w:rPr>
        <w:t>Лікарні</w:t>
      </w:r>
      <w:proofErr w:type="spellEnd"/>
      <w:r w:rsidR="00F32B01"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можуть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самостійно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вжити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врегулювання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конфлікту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інтересів</w:t>
      </w:r>
      <w:proofErr w:type="spellEnd"/>
      <w:r w:rsidRPr="00B9587C">
        <w:rPr>
          <w:rFonts w:ascii="Times New Roman" w:hAnsi="Times New Roman" w:cs="Times New Roman"/>
          <w:sz w:val="26"/>
          <w:szCs w:val="26"/>
          <w:lang w:val="ru-RU"/>
        </w:rPr>
        <w:t xml:space="preserve"> шляхом </w:t>
      </w:r>
      <w:proofErr w:type="spellStart"/>
      <w:r w:rsidRPr="00B9587C">
        <w:rPr>
          <w:rFonts w:ascii="Times New Roman" w:hAnsi="Times New Roman" w:cs="Times New Roman"/>
          <w:sz w:val="26"/>
          <w:szCs w:val="26"/>
          <w:lang w:val="ru-RU"/>
        </w:rPr>
        <w:t>позбавлення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відповідного</w:t>
      </w:r>
      <w:proofErr w:type="spellEnd"/>
      <w:r w:rsidRPr="00B9587C">
        <w:rPr>
          <w:rFonts w:ascii="Times New Roman" w:hAnsi="Times New Roman" w:cs="Times New Roman"/>
          <w:sz w:val="26"/>
          <w:szCs w:val="26"/>
          <w:lang w:val="ru-RU"/>
        </w:rPr>
        <w:t xml:space="preserve"> приватного </w:t>
      </w:r>
      <w:proofErr w:type="spellStart"/>
      <w:r w:rsidRPr="00B9587C">
        <w:rPr>
          <w:rFonts w:ascii="Times New Roman" w:hAnsi="Times New Roman" w:cs="Times New Roman"/>
          <w:sz w:val="26"/>
          <w:szCs w:val="26"/>
          <w:lang w:val="ru-RU"/>
        </w:rPr>
        <w:t>інтересу</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наданням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підтверджуючих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це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документів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безпосередньому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керівнику</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Уповноваженому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Позбавлення</w:t>
      </w:r>
      <w:proofErr w:type="spellEnd"/>
      <w:r w:rsidRPr="00B9587C">
        <w:rPr>
          <w:rFonts w:ascii="Times New Roman" w:hAnsi="Times New Roman" w:cs="Times New Roman"/>
          <w:sz w:val="26"/>
          <w:szCs w:val="26"/>
          <w:lang w:val="ru-RU"/>
        </w:rPr>
        <w:t xml:space="preserve"> приватного </w:t>
      </w:r>
      <w:proofErr w:type="spellStart"/>
      <w:r w:rsidRPr="00B9587C">
        <w:rPr>
          <w:rFonts w:ascii="Times New Roman" w:hAnsi="Times New Roman" w:cs="Times New Roman"/>
          <w:sz w:val="26"/>
          <w:szCs w:val="26"/>
          <w:lang w:val="ru-RU"/>
        </w:rPr>
        <w:t>інтересу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має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виключати</w:t>
      </w:r>
      <w:proofErr w:type="spellEnd"/>
      <w:r w:rsidRPr="00B9587C">
        <w:rPr>
          <w:rFonts w:ascii="Times New Roman" w:hAnsi="Times New Roman" w:cs="Times New Roman"/>
          <w:sz w:val="26"/>
          <w:szCs w:val="26"/>
          <w:lang w:val="ru-RU"/>
        </w:rPr>
        <w:t xml:space="preserve"> будь-яку </w:t>
      </w:r>
      <w:proofErr w:type="spellStart"/>
      <w:r w:rsidRPr="00B9587C">
        <w:rPr>
          <w:rFonts w:ascii="Times New Roman" w:hAnsi="Times New Roman" w:cs="Times New Roman"/>
          <w:sz w:val="26"/>
          <w:szCs w:val="26"/>
          <w:lang w:val="ru-RU"/>
        </w:rPr>
        <w:t>можливість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його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приховування</w:t>
      </w:r>
      <w:proofErr w:type="spellEnd"/>
      <w:r w:rsidRPr="00B9587C">
        <w:rPr>
          <w:rFonts w:ascii="Times New Roman" w:hAnsi="Times New Roman" w:cs="Times New Roman"/>
          <w:sz w:val="26"/>
          <w:szCs w:val="26"/>
          <w:lang w:val="ru-RU"/>
        </w:rPr>
        <w:t>.</w:t>
      </w:r>
    </w:p>
    <w:p w:rsidR="00AC4C15" w:rsidRPr="00B9587C" w:rsidRDefault="00415EBB">
      <w:pPr>
        <w:pStyle w:val="a5"/>
        <w:jc w:val="center"/>
        <w:rPr>
          <w:rFonts w:ascii="Times New Roman" w:hAnsi="Times New Roman" w:cs="Times New Roman"/>
          <w:sz w:val="26"/>
          <w:szCs w:val="26"/>
          <w:lang w:val="ru-RU"/>
        </w:rPr>
      </w:pPr>
      <w:proofErr w:type="spellStart"/>
      <w:r w:rsidRPr="00B9587C">
        <w:rPr>
          <w:rFonts w:ascii="Times New Roman" w:hAnsi="Times New Roman" w:cs="Times New Roman"/>
          <w:b/>
          <w:sz w:val="26"/>
          <w:szCs w:val="26"/>
          <w:lang w:val="ru-RU"/>
        </w:rPr>
        <w:t>Розділ</w:t>
      </w:r>
      <w:proofErr w:type="spellEnd"/>
      <w:r w:rsidRPr="00B9587C">
        <w:rPr>
          <w:rFonts w:ascii="Times New Roman" w:hAnsi="Times New Roman" w:cs="Times New Roman"/>
          <w:b/>
          <w:sz w:val="26"/>
          <w:szCs w:val="26"/>
          <w:lang w:val="ru-RU"/>
        </w:rPr>
        <w:t xml:space="preserve"> 12. Порядок </w:t>
      </w:r>
      <w:proofErr w:type="spellStart"/>
      <w:r w:rsidRPr="00B9587C">
        <w:rPr>
          <w:rFonts w:ascii="Times New Roman" w:hAnsi="Times New Roman" w:cs="Times New Roman"/>
          <w:b/>
          <w:sz w:val="26"/>
          <w:szCs w:val="26"/>
          <w:lang w:val="ru-RU"/>
        </w:rPr>
        <w:t>надання</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працівникам</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роз’яснень</w:t>
      </w:r>
      <w:proofErr w:type="spellEnd"/>
      <w:r w:rsidRPr="00B9587C">
        <w:rPr>
          <w:rFonts w:ascii="Times New Roman" w:hAnsi="Times New Roman" w:cs="Times New Roman"/>
          <w:b/>
          <w:sz w:val="26"/>
          <w:szCs w:val="26"/>
          <w:lang w:val="ru-RU"/>
        </w:rPr>
        <w:t xml:space="preserve"> та </w:t>
      </w:r>
      <w:proofErr w:type="spellStart"/>
      <w:r w:rsidRPr="00B9587C">
        <w:rPr>
          <w:rFonts w:ascii="Times New Roman" w:hAnsi="Times New Roman" w:cs="Times New Roman"/>
          <w:b/>
          <w:sz w:val="26"/>
          <w:szCs w:val="26"/>
          <w:lang w:val="ru-RU"/>
        </w:rPr>
        <w:t>консультацій</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Уповноваженим</w:t>
      </w:r>
      <w:proofErr w:type="spellEnd"/>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12.1. При </w:t>
      </w:r>
      <w:proofErr w:type="spellStart"/>
      <w:r w:rsidRPr="00B9587C">
        <w:rPr>
          <w:rFonts w:ascii="Times New Roman" w:hAnsi="Times New Roman" w:cs="Times New Roman"/>
          <w:sz w:val="26"/>
          <w:szCs w:val="26"/>
          <w:lang w:val="ru-RU"/>
        </w:rPr>
        <w:t>наявності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питань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тлумачення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окремих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положень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00953D46" w:rsidRPr="00B9587C">
        <w:rPr>
          <w:rFonts w:ascii="Times New Roman" w:hAnsi="Times New Roman" w:cs="Times New Roman"/>
          <w:sz w:val="26"/>
          <w:szCs w:val="26"/>
          <w:lang w:val="ru-RU"/>
        </w:rPr>
        <w:t>генеральний</w:t>
      </w:r>
      <w:proofErr w:type="spellEnd"/>
      <w:r w:rsidR="00953D46"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посадові</w:t>
      </w:r>
      <w:proofErr w:type="spellEnd"/>
      <w:r w:rsidRPr="00B9587C">
        <w:rPr>
          <w:rFonts w:ascii="Times New Roman" w:hAnsi="Times New Roman" w:cs="Times New Roman"/>
          <w:sz w:val="26"/>
          <w:szCs w:val="26"/>
          <w:lang w:val="ru-RU"/>
        </w:rPr>
        <w:t xml:space="preserve"> особи, </w:t>
      </w:r>
      <w:proofErr w:type="spellStart"/>
      <w:r w:rsidRPr="00B9587C">
        <w:rPr>
          <w:rFonts w:ascii="Times New Roman" w:hAnsi="Times New Roman" w:cs="Times New Roman"/>
          <w:sz w:val="26"/>
          <w:szCs w:val="26"/>
          <w:lang w:val="ru-RU"/>
        </w:rPr>
        <w:t>працівники</w:t>
      </w:r>
      <w:proofErr w:type="spellEnd"/>
      <w:r w:rsidRPr="00B9587C">
        <w:rPr>
          <w:rFonts w:ascii="Times New Roman" w:hAnsi="Times New Roman" w:cs="Times New Roman"/>
          <w:sz w:val="26"/>
          <w:szCs w:val="26"/>
          <w:lang w:val="ru-RU"/>
        </w:rPr>
        <w:t xml:space="preserve"> </w:t>
      </w:r>
      <w:proofErr w:type="spellStart"/>
      <w:r w:rsidR="00F32B01" w:rsidRPr="00B9587C">
        <w:rPr>
          <w:rFonts w:ascii="Times New Roman" w:hAnsi="Times New Roman" w:cs="Times New Roman"/>
          <w:sz w:val="26"/>
          <w:szCs w:val="26"/>
          <w:lang w:val="ru-RU"/>
        </w:rPr>
        <w:t>Лікарні</w:t>
      </w:r>
      <w:proofErr w:type="spellEnd"/>
      <w:r w:rsidR="00F32B01"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можуть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звернутися</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отриманням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усного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письмового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роз’яснення</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12.2. Суть </w:t>
      </w:r>
      <w:proofErr w:type="spellStart"/>
      <w:r w:rsidRPr="00B9587C">
        <w:rPr>
          <w:rFonts w:ascii="Times New Roman" w:hAnsi="Times New Roman" w:cs="Times New Roman"/>
          <w:sz w:val="26"/>
          <w:szCs w:val="26"/>
          <w:lang w:val="ru-RU"/>
        </w:rPr>
        <w:t>звернення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надання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роз’яснення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консультації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викладається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безпосередньо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Уповноваженому</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визначені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дні</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години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особистого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прийому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ru-RU"/>
        </w:rPr>
        <w:lastRenderedPageBreak/>
        <w:t xml:space="preserve">шляхом </w:t>
      </w:r>
      <w:proofErr w:type="spellStart"/>
      <w:r w:rsidRPr="00B9587C">
        <w:rPr>
          <w:rFonts w:ascii="Times New Roman" w:hAnsi="Times New Roman" w:cs="Times New Roman"/>
          <w:sz w:val="26"/>
          <w:szCs w:val="26"/>
          <w:lang w:val="ru-RU"/>
        </w:rPr>
        <w:t>направлення</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його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ім’я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службової</w:t>
      </w:r>
      <w:proofErr w:type="spellEnd"/>
      <w:r w:rsidRPr="00B9587C">
        <w:rPr>
          <w:rFonts w:ascii="Times New Roman" w:hAnsi="Times New Roman" w:cs="Times New Roman"/>
          <w:sz w:val="26"/>
          <w:szCs w:val="26"/>
          <w:lang w:val="ru-RU"/>
        </w:rPr>
        <w:t xml:space="preserve"> записки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надіслання</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його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електронну</w:t>
      </w:r>
      <w:proofErr w:type="spellEnd"/>
      <w:r w:rsidRPr="00B9587C">
        <w:rPr>
          <w:rFonts w:ascii="Times New Roman" w:hAnsi="Times New Roman" w:cs="Times New Roman"/>
          <w:sz w:val="26"/>
          <w:szCs w:val="26"/>
          <w:lang w:val="ru-RU"/>
        </w:rPr>
        <w:t xml:space="preserve"> адресу </w:t>
      </w:r>
      <w:proofErr w:type="spellStart"/>
      <w:r w:rsidRPr="00B9587C">
        <w:rPr>
          <w:rFonts w:ascii="Times New Roman" w:hAnsi="Times New Roman" w:cs="Times New Roman"/>
          <w:sz w:val="26"/>
          <w:szCs w:val="26"/>
          <w:lang w:val="ru-RU"/>
        </w:rPr>
        <w:t>письмового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звернення</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довільній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формі</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12.3.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надає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усне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роз’яснення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w:t>
      </w:r>
      <w:proofErr w:type="spellEnd"/>
      <w:r w:rsidRPr="00B9587C">
        <w:rPr>
          <w:rFonts w:ascii="Times New Roman" w:hAnsi="Times New Roman" w:cs="Times New Roman"/>
          <w:sz w:val="26"/>
          <w:szCs w:val="26"/>
          <w:lang w:val="ru-RU"/>
        </w:rPr>
        <w:t xml:space="preserve"> час </w:t>
      </w:r>
      <w:proofErr w:type="spellStart"/>
      <w:r w:rsidRPr="00B9587C">
        <w:rPr>
          <w:rFonts w:ascii="Times New Roman" w:hAnsi="Times New Roman" w:cs="Times New Roman"/>
          <w:sz w:val="26"/>
          <w:szCs w:val="26"/>
          <w:lang w:val="ru-RU"/>
        </w:rPr>
        <w:t>особистого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прийому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письмовій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формі</w:t>
      </w:r>
      <w:proofErr w:type="spellEnd"/>
      <w:r w:rsidRPr="00B9587C">
        <w:rPr>
          <w:rFonts w:ascii="Times New Roman" w:hAnsi="Times New Roman" w:cs="Times New Roman"/>
          <w:sz w:val="26"/>
          <w:szCs w:val="26"/>
          <w:lang w:val="ru-RU"/>
        </w:rPr>
        <w:t xml:space="preserve"> – не </w:t>
      </w:r>
      <w:proofErr w:type="spellStart"/>
      <w:r w:rsidRPr="00B9587C">
        <w:rPr>
          <w:rFonts w:ascii="Times New Roman" w:hAnsi="Times New Roman" w:cs="Times New Roman"/>
          <w:sz w:val="26"/>
          <w:szCs w:val="26"/>
          <w:lang w:val="ru-RU"/>
        </w:rPr>
        <w:t>пізніше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ніж</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протягом</w:t>
      </w:r>
      <w:proofErr w:type="spellEnd"/>
      <w:r w:rsidRPr="00B9587C">
        <w:rPr>
          <w:rFonts w:ascii="Times New Roman" w:hAnsi="Times New Roman" w:cs="Times New Roman"/>
          <w:sz w:val="26"/>
          <w:szCs w:val="26"/>
          <w:lang w:val="ru-RU"/>
        </w:rPr>
        <w:t xml:space="preserve"> 10 </w:t>
      </w:r>
      <w:proofErr w:type="spellStart"/>
      <w:r w:rsidRPr="00B9587C">
        <w:rPr>
          <w:rFonts w:ascii="Times New Roman" w:hAnsi="Times New Roman" w:cs="Times New Roman"/>
          <w:sz w:val="26"/>
          <w:szCs w:val="26"/>
          <w:lang w:val="ru-RU"/>
        </w:rPr>
        <w:t>робочих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днів</w:t>
      </w:r>
      <w:proofErr w:type="spellEnd"/>
      <w:r w:rsidRPr="00B9587C">
        <w:rPr>
          <w:rFonts w:ascii="Times New Roman" w:hAnsi="Times New Roman" w:cs="Times New Roman"/>
          <w:sz w:val="26"/>
          <w:szCs w:val="26"/>
          <w:lang w:val="ru-RU"/>
        </w:rPr>
        <w:t xml:space="preserve"> з дня </w:t>
      </w:r>
      <w:proofErr w:type="spellStart"/>
      <w:r w:rsidRPr="00B9587C">
        <w:rPr>
          <w:rFonts w:ascii="Times New Roman" w:hAnsi="Times New Roman" w:cs="Times New Roman"/>
          <w:sz w:val="26"/>
          <w:szCs w:val="26"/>
          <w:lang w:val="ru-RU"/>
        </w:rPr>
        <w:t>отримання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запиту</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rPr>
        <w:t>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може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продовжити</w:t>
      </w:r>
      <w:proofErr w:type="spellEnd"/>
      <w:r w:rsidRPr="00B9587C">
        <w:rPr>
          <w:rFonts w:ascii="Times New Roman" w:hAnsi="Times New Roman" w:cs="Times New Roman"/>
          <w:sz w:val="26"/>
          <w:szCs w:val="26"/>
          <w:lang w:val="ru-RU"/>
        </w:rPr>
        <w:t xml:space="preserve"> строк </w:t>
      </w:r>
      <w:proofErr w:type="spellStart"/>
      <w:r w:rsidRPr="00B9587C">
        <w:rPr>
          <w:rFonts w:ascii="Times New Roman" w:hAnsi="Times New Roman" w:cs="Times New Roman"/>
          <w:sz w:val="26"/>
          <w:szCs w:val="26"/>
          <w:lang w:val="ru-RU"/>
        </w:rPr>
        <w:t>розгляду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звернення</w:t>
      </w:r>
      <w:proofErr w:type="spellEnd"/>
      <w:r w:rsidRPr="00B9587C">
        <w:rPr>
          <w:rFonts w:ascii="Times New Roman" w:hAnsi="Times New Roman" w:cs="Times New Roman"/>
          <w:sz w:val="26"/>
          <w:szCs w:val="26"/>
          <w:lang w:val="ru-RU"/>
        </w:rPr>
        <w:t xml:space="preserve">, але не </w:t>
      </w:r>
      <w:proofErr w:type="spellStart"/>
      <w:r w:rsidRPr="00B9587C">
        <w:rPr>
          <w:rFonts w:ascii="Times New Roman" w:hAnsi="Times New Roman" w:cs="Times New Roman"/>
          <w:sz w:val="26"/>
          <w:szCs w:val="26"/>
          <w:lang w:val="ru-RU"/>
        </w:rPr>
        <w:t>більше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ніж</w:t>
      </w:r>
      <w:proofErr w:type="spellEnd"/>
      <w:r w:rsidRPr="00B9587C">
        <w:rPr>
          <w:rFonts w:ascii="Times New Roman" w:hAnsi="Times New Roman" w:cs="Times New Roman"/>
          <w:sz w:val="26"/>
          <w:szCs w:val="26"/>
          <w:lang w:val="ru-RU"/>
        </w:rPr>
        <w:t xml:space="preserve"> на 15 </w:t>
      </w:r>
      <w:proofErr w:type="spellStart"/>
      <w:r w:rsidRPr="00B9587C">
        <w:rPr>
          <w:rFonts w:ascii="Times New Roman" w:hAnsi="Times New Roman" w:cs="Times New Roman"/>
          <w:sz w:val="26"/>
          <w:szCs w:val="26"/>
          <w:lang w:val="ru-RU"/>
        </w:rPr>
        <w:t>робочих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днів</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письмово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інформує</w:t>
      </w:r>
      <w:proofErr w:type="spellEnd"/>
      <w:r w:rsidRPr="00B9587C">
        <w:rPr>
          <w:rFonts w:ascii="Times New Roman" w:hAnsi="Times New Roman" w:cs="Times New Roman"/>
          <w:sz w:val="26"/>
          <w:szCs w:val="26"/>
          <w:lang w:val="ru-RU"/>
        </w:rPr>
        <w:t xml:space="preserve"> особу, яка </w:t>
      </w:r>
      <w:proofErr w:type="spellStart"/>
      <w:r w:rsidRPr="00B9587C">
        <w:rPr>
          <w:rFonts w:ascii="Times New Roman" w:hAnsi="Times New Roman" w:cs="Times New Roman"/>
          <w:sz w:val="26"/>
          <w:szCs w:val="26"/>
          <w:lang w:val="ru-RU"/>
        </w:rPr>
        <w:t>звернулась</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роз’ясненням</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12.4. </w:t>
      </w:r>
      <w:proofErr w:type="spellStart"/>
      <w:r w:rsidRPr="00B9587C">
        <w:rPr>
          <w:rFonts w:ascii="Times New Roman" w:hAnsi="Times New Roman" w:cs="Times New Roman"/>
          <w:sz w:val="26"/>
          <w:szCs w:val="26"/>
          <w:lang w:val="ru-RU"/>
        </w:rPr>
        <w:t>Якщо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w:t>
      </w:r>
      <w:proofErr w:type="spellEnd"/>
      <w:r w:rsidRPr="00B9587C">
        <w:rPr>
          <w:rFonts w:ascii="Times New Roman" w:hAnsi="Times New Roman" w:cs="Times New Roman"/>
          <w:sz w:val="26"/>
          <w:szCs w:val="26"/>
          <w:lang w:val="ru-RU"/>
        </w:rPr>
        <w:t xml:space="preserve"> час </w:t>
      </w:r>
      <w:proofErr w:type="spellStart"/>
      <w:r w:rsidRPr="00B9587C">
        <w:rPr>
          <w:rFonts w:ascii="Times New Roman" w:hAnsi="Times New Roman" w:cs="Times New Roman"/>
          <w:sz w:val="26"/>
          <w:szCs w:val="26"/>
          <w:lang w:val="ru-RU"/>
        </w:rPr>
        <w:t>надання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роз’яснення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виявить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ознаки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ознаки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пов’язаного</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він</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ініціює</w:t>
      </w:r>
      <w:proofErr w:type="spellEnd"/>
      <w:r w:rsidRPr="00B9587C">
        <w:rPr>
          <w:rFonts w:ascii="Times New Roman" w:hAnsi="Times New Roman" w:cs="Times New Roman"/>
          <w:sz w:val="26"/>
          <w:szCs w:val="26"/>
          <w:lang w:val="ru-RU"/>
        </w:rPr>
        <w:t xml:space="preserve"> перед </w:t>
      </w:r>
      <w:proofErr w:type="spellStart"/>
      <w:r w:rsidR="00953D46" w:rsidRPr="00B9587C">
        <w:rPr>
          <w:rFonts w:ascii="Times New Roman" w:hAnsi="Times New Roman" w:cs="Times New Roman"/>
          <w:sz w:val="26"/>
          <w:szCs w:val="26"/>
          <w:lang w:val="ru-RU"/>
        </w:rPr>
        <w:t>генеральним</w:t>
      </w:r>
      <w:proofErr w:type="spellEnd"/>
      <w:r w:rsidR="00953D46"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директором</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питання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внутрішнього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розслідування</w:t>
      </w:r>
      <w:proofErr w:type="spellEnd"/>
      <w:r w:rsidRPr="00B9587C">
        <w:rPr>
          <w:rFonts w:ascii="Times New Roman" w:hAnsi="Times New Roman" w:cs="Times New Roman"/>
          <w:sz w:val="26"/>
          <w:szCs w:val="26"/>
          <w:lang w:val="ru-RU"/>
        </w:rPr>
        <w:t xml:space="preserve"> </w:t>
      </w:r>
      <w:proofErr w:type="gramStart"/>
      <w:r w:rsidRPr="00B9587C">
        <w:rPr>
          <w:rFonts w:ascii="Times New Roman" w:hAnsi="Times New Roman" w:cs="Times New Roman"/>
          <w:sz w:val="26"/>
          <w:szCs w:val="26"/>
          <w:lang w:val="ru-RU"/>
        </w:rPr>
        <w:t>у порядку</w:t>
      </w:r>
      <w:proofErr w:type="gram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передбаченому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Розділом</w:t>
      </w:r>
      <w:proofErr w:type="spellEnd"/>
      <w:r w:rsidRPr="00B9587C">
        <w:rPr>
          <w:rFonts w:ascii="Times New Roman" w:hAnsi="Times New Roman" w:cs="Times New Roman"/>
          <w:sz w:val="26"/>
          <w:szCs w:val="26"/>
          <w:lang w:val="ru-RU"/>
        </w:rPr>
        <w:t xml:space="preserve"> 15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pPr>
        <w:pStyle w:val="a5"/>
        <w:jc w:val="center"/>
        <w:rPr>
          <w:rFonts w:ascii="Times New Roman" w:hAnsi="Times New Roman" w:cs="Times New Roman"/>
          <w:sz w:val="26"/>
          <w:szCs w:val="26"/>
          <w:lang w:val="uk-UA"/>
        </w:rPr>
      </w:pPr>
      <w:proofErr w:type="spellStart"/>
      <w:r w:rsidRPr="00B9587C">
        <w:rPr>
          <w:rFonts w:ascii="Times New Roman" w:hAnsi="Times New Roman" w:cs="Times New Roman"/>
          <w:b/>
          <w:sz w:val="26"/>
          <w:szCs w:val="26"/>
          <w:lang w:val="ru-RU"/>
        </w:rPr>
        <w:t>Розділ</w:t>
      </w:r>
      <w:proofErr w:type="spellEnd"/>
      <w:r w:rsidRPr="00B9587C">
        <w:rPr>
          <w:rFonts w:ascii="Times New Roman" w:hAnsi="Times New Roman" w:cs="Times New Roman"/>
          <w:b/>
          <w:sz w:val="26"/>
          <w:szCs w:val="26"/>
          <w:lang w:val="ru-RU"/>
        </w:rPr>
        <w:t xml:space="preserve"> 13. Порядок </w:t>
      </w:r>
      <w:proofErr w:type="spellStart"/>
      <w:r w:rsidRPr="00B9587C">
        <w:rPr>
          <w:rFonts w:ascii="Times New Roman" w:hAnsi="Times New Roman" w:cs="Times New Roman"/>
          <w:b/>
          <w:sz w:val="26"/>
          <w:szCs w:val="26"/>
          <w:lang w:val="ru-RU"/>
        </w:rPr>
        <w:t>проведення</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періодичного</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підвищення</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кваліфікації</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працівників</w:t>
      </w:r>
      <w:proofErr w:type="spellEnd"/>
      <w:r w:rsidRPr="00B9587C">
        <w:rPr>
          <w:rFonts w:ascii="Times New Roman" w:hAnsi="Times New Roman" w:cs="Times New Roman"/>
          <w:b/>
          <w:sz w:val="26"/>
          <w:szCs w:val="26"/>
          <w:lang w:val="ru-RU"/>
        </w:rPr>
        <w:t xml:space="preserve"> у </w:t>
      </w:r>
      <w:proofErr w:type="spellStart"/>
      <w:r w:rsidRPr="00B9587C">
        <w:rPr>
          <w:rFonts w:ascii="Times New Roman" w:hAnsi="Times New Roman" w:cs="Times New Roman"/>
          <w:b/>
          <w:sz w:val="26"/>
          <w:szCs w:val="26"/>
          <w:lang w:val="ru-RU"/>
        </w:rPr>
        <w:t>сфері</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запобігання</w:t>
      </w:r>
      <w:proofErr w:type="spellEnd"/>
      <w:r w:rsidRPr="00B9587C">
        <w:rPr>
          <w:rFonts w:ascii="Times New Roman" w:hAnsi="Times New Roman" w:cs="Times New Roman"/>
          <w:b/>
          <w:sz w:val="26"/>
          <w:szCs w:val="26"/>
          <w:lang w:val="ru-RU"/>
        </w:rPr>
        <w:t xml:space="preserve"> та </w:t>
      </w:r>
      <w:proofErr w:type="spellStart"/>
      <w:r w:rsidRPr="00B9587C">
        <w:rPr>
          <w:rFonts w:ascii="Times New Roman" w:hAnsi="Times New Roman" w:cs="Times New Roman"/>
          <w:b/>
          <w:sz w:val="26"/>
          <w:szCs w:val="26"/>
          <w:lang w:val="ru-RU"/>
        </w:rPr>
        <w:t>виявлення</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корупції</w:t>
      </w:r>
      <w:proofErr w:type="spellEnd"/>
      <w:r w:rsidRPr="00B9587C">
        <w:rPr>
          <w:rFonts w:ascii="Times New Roman" w:hAnsi="Times New Roman" w:cs="Times New Roman"/>
          <w:b/>
          <w:sz w:val="26"/>
          <w:szCs w:val="26"/>
          <w:lang w:val="ru-RU"/>
        </w:rPr>
        <w:t xml:space="preserve"> в</w:t>
      </w:r>
      <w:r w:rsidRPr="00B9587C">
        <w:rPr>
          <w:rFonts w:ascii="Times New Roman" w:hAnsi="Times New Roman" w:cs="Times New Roman"/>
          <w:b/>
          <w:sz w:val="26"/>
          <w:szCs w:val="26"/>
          <w:lang w:val="uk-UA"/>
        </w:rPr>
        <w:t xml:space="preserve"> </w:t>
      </w:r>
      <w:r w:rsidR="00F32B01" w:rsidRPr="00B9587C">
        <w:rPr>
          <w:rFonts w:ascii="Times New Roman" w:hAnsi="Times New Roman" w:cs="Times New Roman"/>
          <w:b/>
          <w:sz w:val="26"/>
          <w:szCs w:val="26"/>
          <w:lang w:val="uk-UA"/>
        </w:rPr>
        <w:t>Лікарні</w:t>
      </w:r>
    </w:p>
    <w:p w:rsidR="00AC4C15" w:rsidRPr="00B9587C" w:rsidRDefault="00415EBB" w:rsidP="00B17EEE">
      <w:pPr>
        <w:pStyle w:val="a5"/>
        <w:jc w:val="both"/>
        <w:rPr>
          <w:rFonts w:ascii="Times New Roman" w:hAnsi="Times New Roman" w:cs="Times New Roman"/>
          <w:sz w:val="26"/>
          <w:szCs w:val="26"/>
          <w:lang w:val="uk-UA"/>
        </w:rPr>
      </w:pPr>
      <w:r w:rsidRPr="00B9587C">
        <w:rPr>
          <w:rFonts w:ascii="Times New Roman" w:hAnsi="Times New Roman" w:cs="Times New Roman"/>
          <w:sz w:val="26"/>
          <w:szCs w:val="26"/>
          <w:lang w:val="uk-UA"/>
        </w:rPr>
        <w:t xml:space="preserve">13.1. Підвищення кваліфікації працівників, посадових осіб </w:t>
      </w:r>
      <w:r w:rsidR="00953D46" w:rsidRPr="00B9587C">
        <w:rPr>
          <w:rFonts w:ascii="Times New Roman" w:hAnsi="Times New Roman" w:cs="Times New Roman"/>
          <w:sz w:val="26"/>
          <w:szCs w:val="26"/>
          <w:lang w:val="uk-UA"/>
        </w:rPr>
        <w:t xml:space="preserve">Лікарні </w:t>
      </w:r>
      <w:r w:rsidRPr="00B9587C">
        <w:rPr>
          <w:rFonts w:ascii="Times New Roman" w:hAnsi="Times New Roman" w:cs="Times New Roman"/>
          <w:sz w:val="26"/>
          <w:szCs w:val="26"/>
          <w:lang w:val="uk-UA"/>
        </w:rPr>
        <w:t>у сфері запобігання та виявлення корупції здійснюється з метою надання базових знань з питань антикорупційного законодавства, підвищення рівня виконання вимог Антикорупційної програми, формування антикорупційної культури, а також виховання нетерпимості до корупції.</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13.2. </w:t>
      </w:r>
      <w:proofErr w:type="spellStart"/>
      <w:r w:rsidRPr="00B9587C">
        <w:rPr>
          <w:rFonts w:ascii="Times New Roman" w:hAnsi="Times New Roman" w:cs="Times New Roman"/>
          <w:sz w:val="26"/>
          <w:szCs w:val="26"/>
          <w:lang w:val="ru-RU"/>
        </w:rPr>
        <w:t>Підвищення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кваліфікації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здійснюється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відповідно</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затвердженого</w:t>
      </w:r>
      <w:proofErr w:type="spellEnd"/>
      <w:r w:rsidRPr="00B9587C">
        <w:rPr>
          <w:rFonts w:ascii="Times New Roman" w:hAnsi="Times New Roman" w:cs="Times New Roman"/>
          <w:sz w:val="26"/>
          <w:szCs w:val="26"/>
          <w:lang w:val="ru-RU"/>
        </w:rPr>
        <w:t xml:space="preserve"> </w:t>
      </w:r>
      <w:proofErr w:type="spellStart"/>
      <w:r w:rsidR="00F32B01" w:rsidRPr="00B9587C">
        <w:rPr>
          <w:rFonts w:ascii="Times New Roman" w:hAnsi="Times New Roman" w:cs="Times New Roman"/>
          <w:sz w:val="26"/>
          <w:szCs w:val="26"/>
          <w:lang w:val="ru-RU"/>
        </w:rPr>
        <w:t>генеральним</w:t>
      </w:r>
      <w:proofErr w:type="spellEnd"/>
      <w:r w:rsidR="00F32B01"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 xml:space="preserve">директором </w:t>
      </w:r>
      <w:proofErr w:type="spellStart"/>
      <w:r w:rsidR="00F32B01" w:rsidRPr="00B9587C">
        <w:rPr>
          <w:rFonts w:ascii="Times New Roman" w:hAnsi="Times New Roman" w:cs="Times New Roman"/>
          <w:sz w:val="26"/>
          <w:szCs w:val="26"/>
          <w:lang w:val="ru-RU"/>
        </w:rPr>
        <w:t>Лікарні</w:t>
      </w:r>
      <w:proofErr w:type="spellEnd"/>
      <w:r w:rsidR="00F32B01"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тематичного</w:t>
      </w:r>
      <w:proofErr w:type="spellEnd"/>
      <w:r w:rsidRPr="00B9587C">
        <w:rPr>
          <w:rFonts w:ascii="Times New Roman" w:hAnsi="Times New Roman" w:cs="Times New Roman"/>
          <w:sz w:val="26"/>
          <w:szCs w:val="26"/>
          <w:lang w:val="ru-RU"/>
        </w:rPr>
        <w:t xml:space="preserve"> плану-</w:t>
      </w:r>
      <w:proofErr w:type="spellStart"/>
      <w:r w:rsidRPr="00B9587C">
        <w:rPr>
          <w:rFonts w:ascii="Times New Roman" w:hAnsi="Times New Roman" w:cs="Times New Roman"/>
          <w:sz w:val="26"/>
          <w:szCs w:val="26"/>
          <w:lang w:val="ru-RU"/>
        </w:rPr>
        <w:t>графіку</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кожне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півріччя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готується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proofErr w:type="spellStart"/>
      <w:r w:rsidRPr="00B9587C">
        <w:rPr>
          <w:rFonts w:ascii="Times New Roman" w:hAnsi="Times New Roman" w:cs="Times New Roman"/>
          <w:sz w:val="26"/>
          <w:szCs w:val="26"/>
          <w:lang w:val="ru-RU"/>
        </w:rPr>
        <w:t>Підвищення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кваліфікації</w:t>
      </w:r>
      <w:proofErr w:type="spellEnd"/>
      <w:r w:rsidRPr="00B9587C">
        <w:rPr>
          <w:rFonts w:ascii="Times New Roman" w:hAnsi="Times New Roman" w:cs="Times New Roman"/>
          <w:sz w:val="26"/>
          <w:szCs w:val="26"/>
          <w:lang w:val="ru-RU"/>
        </w:rPr>
        <w:t xml:space="preserve"> повинно </w:t>
      </w:r>
      <w:proofErr w:type="spellStart"/>
      <w:r w:rsidRPr="00B9587C">
        <w:rPr>
          <w:rFonts w:ascii="Times New Roman" w:hAnsi="Times New Roman" w:cs="Times New Roman"/>
          <w:sz w:val="26"/>
          <w:szCs w:val="26"/>
          <w:lang w:val="ru-RU"/>
        </w:rPr>
        <w:t>передбачати</w:t>
      </w:r>
      <w:proofErr w:type="spellEnd"/>
      <w:r w:rsidRPr="00B9587C">
        <w:rPr>
          <w:rFonts w:ascii="Times New Roman" w:hAnsi="Times New Roman" w:cs="Times New Roman"/>
          <w:sz w:val="26"/>
          <w:szCs w:val="26"/>
          <w:lang w:val="ru-RU"/>
        </w:rPr>
        <w:t xml:space="preserve"> як заходи для </w:t>
      </w:r>
      <w:proofErr w:type="spellStart"/>
      <w:r w:rsidRPr="00B9587C">
        <w:rPr>
          <w:rFonts w:ascii="Times New Roman" w:hAnsi="Times New Roman" w:cs="Times New Roman"/>
          <w:sz w:val="26"/>
          <w:szCs w:val="26"/>
          <w:lang w:val="ru-RU"/>
        </w:rPr>
        <w:t>всіх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працівників</w:t>
      </w:r>
      <w:proofErr w:type="spellEnd"/>
      <w:r w:rsidR="00F32B01" w:rsidRPr="00B9587C">
        <w:rPr>
          <w:rFonts w:ascii="Times New Roman" w:hAnsi="Times New Roman" w:cs="Times New Roman"/>
          <w:sz w:val="26"/>
          <w:szCs w:val="26"/>
          <w:lang w:val="ru-RU"/>
        </w:rPr>
        <w:t xml:space="preserve"> </w:t>
      </w:r>
      <w:proofErr w:type="spellStart"/>
      <w:r w:rsidR="00F32B0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так і </w:t>
      </w:r>
      <w:proofErr w:type="spellStart"/>
      <w:r w:rsidRPr="00B9587C">
        <w:rPr>
          <w:rFonts w:ascii="Times New Roman" w:hAnsi="Times New Roman" w:cs="Times New Roman"/>
          <w:sz w:val="26"/>
          <w:szCs w:val="26"/>
          <w:lang w:val="ru-RU"/>
        </w:rPr>
        <w:t>окремі</w:t>
      </w:r>
      <w:proofErr w:type="spellEnd"/>
      <w:r w:rsidRPr="00B9587C">
        <w:rPr>
          <w:rFonts w:ascii="Times New Roman" w:hAnsi="Times New Roman" w:cs="Times New Roman"/>
          <w:sz w:val="26"/>
          <w:szCs w:val="26"/>
          <w:lang w:val="ru-RU"/>
        </w:rPr>
        <w:t xml:space="preserve"> заходи для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rPr>
        <w:t> </w:t>
      </w:r>
      <w:proofErr w:type="spellStart"/>
      <w:r w:rsidR="00F32B0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13.2.1. Тематика та форма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семінари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лекції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практикуми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тренінги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вебінари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тощо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із</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підвищення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кваліфікації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визначається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урахуванням</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1)</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пропозицій</w:t>
      </w:r>
      <w:proofErr w:type="spellEnd"/>
      <w:r w:rsidR="00953D46" w:rsidRPr="00B9587C">
        <w:rPr>
          <w:rFonts w:ascii="Times New Roman" w:hAnsi="Times New Roman" w:cs="Times New Roman"/>
          <w:sz w:val="26"/>
          <w:szCs w:val="26"/>
          <w:lang w:val="ru-RU"/>
        </w:rPr>
        <w:t xml:space="preserve"> генерального</w:t>
      </w:r>
      <w:r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директора</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керівників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структурних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підрозділів</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2)</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результатів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оцінки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впровадження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3)</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результатів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періодичної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оцінки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ризиків</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діяльності</w:t>
      </w:r>
      <w:proofErr w:type="spellEnd"/>
      <w:r w:rsidRPr="00B9587C">
        <w:rPr>
          <w:rFonts w:ascii="Times New Roman" w:hAnsi="Times New Roman" w:cs="Times New Roman"/>
          <w:sz w:val="26"/>
          <w:szCs w:val="26"/>
          <w:lang w:val="ru-RU"/>
        </w:rPr>
        <w:t xml:space="preserve"> </w:t>
      </w:r>
      <w:proofErr w:type="spellStart"/>
      <w:r w:rsidR="00F32B0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pPr>
        <w:pStyle w:val="a5"/>
        <w:rPr>
          <w:rFonts w:ascii="Times New Roman" w:hAnsi="Times New Roman" w:cs="Times New Roman"/>
          <w:sz w:val="26"/>
          <w:szCs w:val="26"/>
          <w:lang w:val="ru-RU"/>
        </w:rPr>
      </w:pPr>
      <w:r w:rsidRPr="00B9587C">
        <w:rPr>
          <w:rFonts w:ascii="Times New Roman" w:hAnsi="Times New Roman" w:cs="Times New Roman"/>
          <w:sz w:val="26"/>
          <w:szCs w:val="26"/>
          <w:lang w:val="ru-RU"/>
        </w:rPr>
        <w:t>4)</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результатів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внутрішніх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розслідувань</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13.</w:t>
      </w:r>
      <w:r w:rsidRPr="00B9587C">
        <w:rPr>
          <w:rFonts w:ascii="Times New Roman" w:hAnsi="Times New Roman" w:cs="Times New Roman"/>
          <w:sz w:val="26"/>
          <w:szCs w:val="26"/>
          <w:lang w:val="uk-UA"/>
        </w:rPr>
        <w:t>3</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Облік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проведених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із</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підвищення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кваліфікації</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сфері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запобігання</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виявлення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корупції</w:t>
      </w:r>
      <w:proofErr w:type="spellEnd"/>
      <w:r w:rsidRPr="00B9587C">
        <w:rPr>
          <w:rFonts w:ascii="Times New Roman" w:hAnsi="Times New Roman" w:cs="Times New Roman"/>
          <w:sz w:val="26"/>
          <w:szCs w:val="26"/>
          <w:lang w:val="ru-RU"/>
        </w:rPr>
        <w:t xml:space="preserve">, а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облік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присутніх</w:t>
      </w:r>
      <w:proofErr w:type="spellEnd"/>
      <w:r w:rsidRPr="00B9587C">
        <w:rPr>
          <w:rFonts w:ascii="Times New Roman" w:hAnsi="Times New Roman" w:cs="Times New Roman"/>
          <w:sz w:val="26"/>
          <w:szCs w:val="26"/>
          <w:lang w:val="ru-RU"/>
        </w:rPr>
        <w:t xml:space="preserve"> на заходах </w:t>
      </w:r>
      <w:proofErr w:type="spellStart"/>
      <w:r w:rsidRPr="00B9587C">
        <w:rPr>
          <w:rFonts w:ascii="Times New Roman" w:hAnsi="Times New Roman" w:cs="Times New Roman"/>
          <w:sz w:val="26"/>
          <w:szCs w:val="26"/>
          <w:lang w:val="ru-RU"/>
        </w:rPr>
        <w:t>здійснюється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center"/>
        <w:rPr>
          <w:rFonts w:ascii="Times New Roman" w:hAnsi="Times New Roman" w:cs="Times New Roman"/>
          <w:sz w:val="26"/>
          <w:szCs w:val="26"/>
          <w:lang w:val="ru-RU"/>
        </w:rPr>
      </w:pPr>
      <w:proofErr w:type="spellStart"/>
      <w:r w:rsidRPr="00B9587C">
        <w:rPr>
          <w:rFonts w:ascii="Times New Roman" w:hAnsi="Times New Roman" w:cs="Times New Roman"/>
          <w:b/>
          <w:sz w:val="26"/>
          <w:szCs w:val="26"/>
          <w:lang w:val="ru-RU"/>
        </w:rPr>
        <w:t>Розділ</w:t>
      </w:r>
      <w:proofErr w:type="spellEnd"/>
      <w:r w:rsidRPr="00B9587C">
        <w:rPr>
          <w:rFonts w:ascii="Times New Roman" w:hAnsi="Times New Roman" w:cs="Times New Roman"/>
          <w:b/>
          <w:sz w:val="26"/>
          <w:szCs w:val="26"/>
          <w:lang w:val="ru-RU"/>
        </w:rPr>
        <w:t xml:space="preserve"> 14. </w:t>
      </w:r>
      <w:proofErr w:type="spellStart"/>
      <w:r w:rsidRPr="00B9587C">
        <w:rPr>
          <w:rFonts w:ascii="Times New Roman" w:hAnsi="Times New Roman" w:cs="Times New Roman"/>
          <w:b/>
          <w:sz w:val="26"/>
          <w:szCs w:val="26"/>
          <w:lang w:val="ru-RU"/>
        </w:rPr>
        <w:t>Застосування</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заходів</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дисциплінарної</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відповідальності</w:t>
      </w:r>
      <w:proofErr w:type="spellEnd"/>
      <w:r w:rsidRPr="00B9587C">
        <w:rPr>
          <w:rFonts w:ascii="Times New Roman" w:hAnsi="Times New Roman" w:cs="Times New Roman"/>
          <w:b/>
          <w:sz w:val="26"/>
          <w:szCs w:val="26"/>
          <w:lang w:val="ru-RU"/>
        </w:rPr>
        <w:t xml:space="preserve"> до </w:t>
      </w:r>
      <w:proofErr w:type="spellStart"/>
      <w:r w:rsidRPr="00B9587C">
        <w:rPr>
          <w:rFonts w:ascii="Times New Roman" w:hAnsi="Times New Roman" w:cs="Times New Roman"/>
          <w:b/>
          <w:sz w:val="26"/>
          <w:szCs w:val="26"/>
          <w:lang w:val="ru-RU"/>
        </w:rPr>
        <w:t>працівників</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які</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порушують</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положення</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Антикорупційної</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програми</w:t>
      </w:r>
      <w:proofErr w:type="spellEnd"/>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lastRenderedPageBreak/>
        <w:t xml:space="preserve">14.1. У </w:t>
      </w:r>
      <w:proofErr w:type="spellStart"/>
      <w:r w:rsidRPr="00B9587C">
        <w:rPr>
          <w:rFonts w:ascii="Times New Roman" w:hAnsi="Times New Roman" w:cs="Times New Roman"/>
          <w:sz w:val="26"/>
          <w:szCs w:val="26"/>
          <w:lang w:val="ru-RU"/>
        </w:rPr>
        <w:t>разі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наявності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інформації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свідчить</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ознаки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посадовими</w:t>
      </w:r>
      <w:proofErr w:type="spellEnd"/>
      <w:r w:rsidRPr="00B9587C">
        <w:rPr>
          <w:rFonts w:ascii="Times New Roman" w:hAnsi="Times New Roman" w:cs="Times New Roman"/>
          <w:sz w:val="26"/>
          <w:szCs w:val="26"/>
          <w:lang w:val="ru-RU"/>
        </w:rPr>
        <w:t xml:space="preserve"> особами </w:t>
      </w:r>
      <w:proofErr w:type="spellStart"/>
      <w:r w:rsidRPr="00B9587C">
        <w:rPr>
          <w:rFonts w:ascii="Times New Roman" w:hAnsi="Times New Roman" w:cs="Times New Roman"/>
          <w:sz w:val="26"/>
          <w:szCs w:val="26"/>
          <w:lang w:val="ru-RU"/>
        </w:rPr>
        <w:t>вимог</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здійснюються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такі</w:t>
      </w:r>
      <w:proofErr w:type="spellEnd"/>
      <w:r w:rsidRPr="00B9587C">
        <w:rPr>
          <w:rFonts w:ascii="Times New Roman" w:hAnsi="Times New Roman" w:cs="Times New Roman"/>
          <w:sz w:val="26"/>
          <w:szCs w:val="26"/>
          <w:lang w:val="ru-RU"/>
        </w:rPr>
        <w:t xml:space="preserve"> заходи:</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1)</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призначається</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встановленому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Розділом</w:t>
      </w:r>
      <w:proofErr w:type="spellEnd"/>
      <w:r w:rsidRPr="00B9587C">
        <w:rPr>
          <w:rFonts w:ascii="Times New Roman" w:hAnsi="Times New Roman" w:cs="Times New Roman"/>
          <w:sz w:val="26"/>
          <w:szCs w:val="26"/>
          <w:lang w:val="ru-RU"/>
        </w:rPr>
        <w:t xml:space="preserve"> 15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порядку </w:t>
      </w:r>
      <w:proofErr w:type="spellStart"/>
      <w:r w:rsidRPr="00B9587C">
        <w:rPr>
          <w:rFonts w:ascii="Times New Roman" w:hAnsi="Times New Roman" w:cs="Times New Roman"/>
          <w:sz w:val="26"/>
          <w:szCs w:val="26"/>
          <w:lang w:val="ru-RU"/>
        </w:rPr>
        <w:t>внутрішнє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розслідування</w:t>
      </w:r>
      <w:proofErr w:type="spellEnd"/>
      <w:r w:rsidRPr="00B9587C">
        <w:rPr>
          <w:rFonts w:ascii="Times New Roman" w:hAnsi="Times New Roman" w:cs="Times New Roman"/>
          <w:sz w:val="26"/>
          <w:szCs w:val="26"/>
          <w:lang w:val="ru-RU"/>
        </w:rPr>
        <w:t xml:space="preserve"> з метою </w:t>
      </w:r>
      <w:proofErr w:type="spellStart"/>
      <w:r w:rsidRPr="00B9587C">
        <w:rPr>
          <w:rFonts w:ascii="Times New Roman" w:hAnsi="Times New Roman" w:cs="Times New Roman"/>
          <w:sz w:val="26"/>
          <w:szCs w:val="26"/>
          <w:lang w:val="ru-RU"/>
        </w:rPr>
        <w:t>підтвердження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спростування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інформації</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ймовірне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2)</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наявності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достатніх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підстав</w:t>
      </w:r>
      <w:proofErr w:type="spellEnd"/>
      <w:r w:rsidRPr="00B9587C">
        <w:rPr>
          <w:rFonts w:ascii="Times New Roman" w:hAnsi="Times New Roman" w:cs="Times New Roman"/>
          <w:sz w:val="26"/>
          <w:szCs w:val="26"/>
          <w:lang w:val="ru-RU"/>
        </w:rPr>
        <w:t xml:space="preserve"> за результатами </w:t>
      </w:r>
      <w:proofErr w:type="spellStart"/>
      <w:r w:rsidRPr="00B9587C">
        <w:rPr>
          <w:rFonts w:ascii="Times New Roman" w:hAnsi="Times New Roman" w:cs="Times New Roman"/>
          <w:sz w:val="26"/>
          <w:szCs w:val="26"/>
          <w:lang w:val="ru-RU"/>
        </w:rPr>
        <w:t>внутрішнього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розслідування</w:t>
      </w:r>
      <w:proofErr w:type="spellEnd"/>
      <w:r w:rsidRPr="00B9587C">
        <w:rPr>
          <w:rFonts w:ascii="Times New Roman" w:hAnsi="Times New Roman" w:cs="Times New Roman"/>
          <w:sz w:val="26"/>
          <w:szCs w:val="26"/>
          <w:lang w:val="ru-RU"/>
        </w:rPr>
        <w:t xml:space="preserve"> </w:t>
      </w:r>
      <w:proofErr w:type="spellStart"/>
      <w:r w:rsidR="00953D46" w:rsidRPr="00B9587C">
        <w:rPr>
          <w:rFonts w:ascii="Times New Roman" w:hAnsi="Times New Roman" w:cs="Times New Roman"/>
          <w:sz w:val="26"/>
          <w:szCs w:val="26"/>
          <w:lang w:val="ru-RU"/>
        </w:rPr>
        <w:t>генеральний</w:t>
      </w:r>
      <w:proofErr w:type="spellEnd"/>
      <w:r w:rsidR="00953D46"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накладає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дисциплінарне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стягнення</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14.2. </w:t>
      </w:r>
      <w:proofErr w:type="spellStart"/>
      <w:r w:rsidRPr="00B9587C">
        <w:rPr>
          <w:rFonts w:ascii="Times New Roman" w:hAnsi="Times New Roman" w:cs="Times New Roman"/>
          <w:sz w:val="26"/>
          <w:szCs w:val="26"/>
          <w:lang w:val="ru-RU"/>
        </w:rPr>
        <w:t>Дисциплінарні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стягнення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накладаються</w:t>
      </w:r>
      <w:proofErr w:type="spellEnd"/>
      <w:r w:rsidRPr="00B9587C">
        <w:rPr>
          <w:rFonts w:ascii="Times New Roman" w:hAnsi="Times New Roman" w:cs="Times New Roman"/>
          <w:sz w:val="26"/>
          <w:szCs w:val="26"/>
          <w:lang w:val="ru-RU"/>
        </w:rPr>
        <w:t xml:space="preserve"> </w:t>
      </w:r>
      <w:proofErr w:type="spellStart"/>
      <w:r w:rsidR="00F32B01" w:rsidRPr="00B9587C">
        <w:rPr>
          <w:rFonts w:ascii="Times New Roman" w:hAnsi="Times New Roman" w:cs="Times New Roman"/>
          <w:sz w:val="26"/>
          <w:szCs w:val="26"/>
          <w:lang w:val="ru-RU"/>
        </w:rPr>
        <w:t>генеральним</w:t>
      </w:r>
      <w:proofErr w:type="spellEnd"/>
      <w:r w:rsidR="00F32B01"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 xml:space="preserve">директором </w:t>
      </w:r>
      <w:proofErr w:type="spellStart"/>
      <w:r w:rsidR="00F32B01" w:rsidRPr="00B9587C">
        <w:rPr>
          <w:rFonts w:ascii="Times New Roman" w:hAnsi="Times New Roman" w:cs="Times New Roman"/>
          <w:sz w:val="26"/>
          <w:szCs w:val="26"/>
          <w:lang w:val="ru-RU"/>
        </w:rPr>
        <w:t>Лікарні</w:t>
      </w:r>
      <w:proofErr w:type="spellEnd"/>
      <w:r w:rsidR="00F32B01" w:rsidRPr="00B9587C">
        <w:rPr>
          <w:rFonts w:ascii="Times New Roman" w:hAnsi="Times New Roman" w:cs="Times New Roman"/>
          <w:sz w:val="26"/>
          <w:szCs w:val="26"/>
          <w:lang w:val="uk-UA"/>
        </w:rPr>
        <w:t xml:space="preserve"> </w:t>
      </w:r>
      <w:r w:rsidRPr="00B9587C">
        <w:rPr>
          <w:rFonts w:ascii="Times New Roman" w:hAnsi="Times New Roman" w:cs="Times New Roman"/>
          <w:sz w:val="26"/>
          <w:szCs w:val="26"/>
          <w:lang w:val="ru-RU"/>
        </w:rPr>
        <w:t xml:space="preserve">на </w:t>
      </w:r>
      <w:proofErr w:type="spellStart"/>
      <w:r w:rsidRPr="00B9587C">
        <w:rPr>
          <w:rFonts w:ascii="Times New Roman" w:hAnsi="Times New Roman" w:cs="Times New Roman"/>
          <w:sz w:val="26"/>
          <w:szCs w:val="26"/>
          <w:lang w:val="ru-RU"/>
        </w:rPr>
        <w:t>працівників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w:t>
      </w:r>
      <w:proofErr w:type="spellStart"/>
      <w:r w:rsidR="00F32B01"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відповідно</w:t>
      </w:r>
      <w:proofErr w:type="spellEnd"/>
      <w:r w:rsidRPr="00B9587C">
        <w:rPr>
          <w:rFonts w:ascii="Times New Roman" w:hAnsi="Times New Roman" w:cs="Times New Roman"/>
          <w:sz w:val="26"/>
          <w:szCs w:val="26"/>
          <w:lang w:val="ru-RU"/>
        </w:rPr>
        <w:t xml:space="preserve"> до норм </w:t>
      </w:r>
      <w:proofErr w:type="spellStart"/>
      <w:r w:rsidRPr="00B9587C">
        <w:rPr>
          <w:rFonts w:ascii="Times New Roman" w:hAnsi="Times New Roman" w:cs="Times New Roman"/>
          <w:sz w:val="26"/>
          <w:szCs w:val="26"/>
          <w:lang w:val="ru-RU"/>
        </w:rPr>
        <w:t>законодавства</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працю</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урахуванням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положень</w:t>
      </w:r>
      <w:proofErr w:type="spellEnd"/>
      <w:r w:rsidRPr="00B9587C">
        <w:rPr>
          <w:rFonts w:ascii="Times New Roman" w:hAnsi="Times New Roman" w:cs="Times New Roman"/>
          <w:sz w:val="26"/>
          <w:szCs w:val="26"/>
          <w:lang w:val="ru-RU"/>
        </w:rPr>
        <w:t xml:space="preserve"> трудового договору і </w:t>
      </w:r>
      <w:proofErr w:type="spellStart"/>
      <w:r w:rsidRPr="00B9587C">
        <w:rPr>
          <w:rFonts w:ascii="Times New Roman" w:hAnsi="Times New Roman" w:cs="Times New Roman"/>
          <w:sz w:val="26"/>
          <w:szCs w:val="26"/>
          <w:lang w:val="ru-RU"/>
        </w:rPr>
        <w:t>визначеного</w:t>
      </w:r>
      <w:proofErr w:type="spellEnd"/>
      <w:r w:rsidRPr="00B9587C">
        <w:rPr>
          <w:rFonts w:ascii="Times New Roman" w:hAnsi="Times New Roman" w:cs="Times New Roman"/>
          <w:sz w:val="26"/>
          <w:szCs w:val="26"/>
          <w:lang w:val="ru-RU"/>
        </w:rPr>
        <w:t xml:space="preserve"> в </w:t>
      </w:r>
      <w:proofErr w:type="spellStart"/>
      <w:r w:rsidR="00F32B01" w:rsidRPr="00B9587C">
        <w:rPr>
          <w:rFonts w:ascii="Times New Roman" w:hAnsi="Times New Roman" w:cs="Times New Roman"/>
          <w:sz w:val="26"/>
          <w:szCs w:val="26"/>
          <w:lang w:val="ru-RU"/>
        </w:rPr>
        <w:t>Лікарні</w:t>
      </w:r>
      <w:proofErr w:type="spellEnd"/>
      <w:r w:rsidR="00F32B01"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застосування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дисциплінарних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стягнень</w:t>
      </w:r>
      <w:proofErr w:type="spellEnd"/>
      <w:r w:rsidRPr="00B9587C">
        <w:rPr>
          <w:rFonts w:ascii="Times New Roman" w:hAnsi="Times New Roman" w:cs="Times New Roman"/>
          <w:sz w:val="26"/>
          <w:szCs w:val="26"/>
          <w:lang w:val="ru-RU"/>
        </w:rPr>
        <w:t>.</w:t>
      </w:r>
    </w:p>
    <w:p w:rsidR="00AC4C15" w:rsidRPr="00B9587C" w:rsidRDefault="00415EBB">
      <w:pPr>
        <w:pStyle w:val="a5"/>
        <w:jc w:val="center"/>
        <w:rPr>
          <w:rFonts w:ascii="Times New Roman" w:hAnsi="Times New Roman" w:cs="Times New Roman"/>
          <w:sz w:val="26"/>
          <w:szCs w:val="26"/>
          <w:lang w:val="ru-RU"/>
        </w:rPr>
      </w:pPr>
      <w:proofErr w:type="spellStart"/>
      <w:r w:rsidRPr="00B9587C">
        <w:rPr>
          <w:rFonts w:ascii="Times New Roman" w:hAnsi="Times New Roman" w:cs="Times New Roman"/>
          <w:b/>
          <w:sz w:val="26"/>
          <w:szCs w:val="26"/>
          <w:lang w:val="ru-RU"/>
        </w:rPr>
        <w:t>Розділ</w:t>
      </w:r>
      <w:proofErr w:type="spellEnd"/>
      <w:r w:rsidRPr="00B9587C">
        <w:rPr>
          <w:rFonts w:ascii="Times New Roman" w:hAnsi="Times New Roman" w:cs="Times New Roman"/>
          <w:b/>
          <w:sz w:val="26"/>
          <w:szCs w:val="26"/>
          <w:lang w:val="ru-RU"/>
        </w:rPr>
        <w:t xml:space="preserve"> 15. Порядок </w:t>
      </w:r>
      <w:proofErr w:type="spellStart"/>
      <w:r w:rsidRPr="00B9587C">
        <w:rPr>
          <w:rFonts w:ascii="Times New Roman" w:hAnsi="Times New Roman" w:cs="Times New Roman"/>
          <w:b/>
          <w:sz w:val="26"/>
          <w:szCs w:val="26"/>
          <w:lang w:val="ru-RU"/>
        </w:rPr>
        <w:t>проведення</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внутрішніх</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розслідувань</w:t>
      </w:r>
      <w:proofErr w:type="spellEnd"/>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15.1. У </w:t>
      </w:r>
      <w:proofErr w:type="spellStart"/>
      <w:r w:rsidRPr="00B9587C">
        <w:rPr>
          <w:rFonts w:ascii="Times New Roman" w:hAnsi="Times New Roman" w:cs="Times New Roman"/>
          <w:sz w:val="26"/>
          <w:szCs w:val="26"/>
          <w:lang w:val="ru-RU"/>
        </w:rPr>
        <w:t>разі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надходження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виявлення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ознак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працівником</w:t>
      </w:r>
      <w:proofErr w:type="spellEnd"/>
      <w:r w:rsidR="00F32B01" w:rsidRPr="00B9587C">
        <w:rPr>
          <w:rFonts w:ascii="Times New Roman" w:hAnsi="Times New Roman" w:cs="Times New Roman"/>
          <w:sz w:val="26"/>
          <w:szCs w:val="26"/>
          <w:lang w:val="ru-RU"/>
        </w:rPr>
        <w:t xml:space="preserve"> </w:t>
      </w:r>
      <w:proofErr w:type="spellStart"/>
      <w:r w:rsidR="00F32B01" w:rsidRPr="00B9587C">
        <w:rPr>
          <w:rFonts w:ascii="Times New Roman" w:hAnsi="Times New Roman" w:cs="Times New Roman"/>
          <w:sz w:val="26"/>
          <w:szCs w:val="26"/>
          <w:lang w:val="ru-RU"/>
        </w:rPr>
        <w:t>Лікарні</w:t>
      </w:r>
      <w:proofErr w:type="spellEnd"/>
      <w:r w:rsidR="00F32B01"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ознак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працівником</w:t>
      </w:r>
      <w:proofErr w:type="spellEnd"/>
      <w:r w:rsidRPr="00B9587C">
        <w:rPr>
          <w:rFonts w:ascii="Times New Roman" w:hAnsi="Times New Roman" w:cs="Times New Roman"/>
          <w:sz w:val="26"/>
          <w:szCs w:val="26"/>
          <w:lang w:val="ru-RU"/>
        </w:rPr>
        <w:t xml:space="preserve"> </w:t>
      </w:r>
      <w:proofErr w:type="spellStart"/>
      <w:r w:rsidR="00F32B01" w:rsidRPr="00B9587C">
        <w:rPr>
          <w:rFonts w:ascii="Times New Roman" w:hAnsi="Times New Roman" w:cs="Times New Roman"/>
          <w:sz w:val="26"/>
          <w:szCs w:val="26"/>
          <w:lang w:val="ru-RU"/>
        </w:rPr>
        <w:t>Лікарні</w:t>
      </w:r>
      <w:proofErr w:type="spellEnd"/>
      <w:r w:rsidR="00F32B01" w:rsidRPr="00B9587C">
        <w:rPr>
          <w:rFonts w:ascii="Times New Roman" w:hAnsi="Times New Roman" w:cs="Times New Roman"/>
          <w:sz w:val="26"/>
          <w:szCs w:val="26"/>
          <w:lang w:val="uk-UA"/>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пов’язаних</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повідомляє</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це</w:t>
      </w:r>
      <w:proofErr w:type="spellEnd"/>
      <w:r w:rsidRPr="00B9587C">
        <w:rPr>
          <w:rFonts w:ascii="Times New Roman" w:hAnsi="Times New Roman" w:cs="Times New Roman"/>
          <w:sz w:val="26"/>
          <w:szCs w:val="26"/>
          <w:lang w:val="ru-RU"/>
        </w:rPr>
        <w:t xml:space="preserve"> </w:t>
      </w:r>
      <w:r w:rsidR="00953D46" w:rsidRPr="00B9587C">
        <w:rPr>
          <w:rFonts w:ascii="Times New Roman" w:hAnsi="Times New Roman" w:cs="Times New Roman"/>
          <w:sz w:val="26"/>
          <w:szCs w:val="26"/>
          <w:lang w:val="ru-RU"/>
        </w:rPr>
        <w:t xml:space="preserve">генерального </w:t>
      </w:r>
      <w:r w:rsidRPr="00B9587C">
        <w:rPr>
          <w:rFonts w:ascii="Times New Roman" w:hAnsi="Times New Roman" w:cs="Times New Roman"/>
          <w:sz w:val="26"/>
          <w:szCs w:val="26"/>
          <w:lang w:val="uk-UA"/>
        </w:rPr>
        <w:t>директора</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вживає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передбачених</w:t>
      </w:r>
      <w:proofErr w:type="spellEnd"/>
      <w:r w:rsidRPr="00B9587C">
        <w:rPr>
          <w:rFonts w:ascii="Times New Roman" w:hAnsi="Times New Roman" w:cs="Times New Roman"/>
          <w:sz w:val="26"/>
          <w:szCs w:val="26"/>
          <w:lang w:val="ru-RU"/>
        </w:rPr>
        <w:t xml:space="preserve"> пунктом 15.2.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У</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разі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надходження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повідомлення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виявлення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фактів</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пов’язаного</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вимог</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00F32B01" w:rsidRPr="00B9587C">
        <w:rPr>
          <w:rFonts w:ascii="Times New Roman" w:hAnsi="Times New Roman" w:cs="Times New Roman"/>
          <w:sz w:val="26"/>
          <w:szCs w:val="26"/>
          <w:lang w:val="ru-RU"/>
        </w:rPr>
        <w:t>генеральний</w:t>
      </w:r>
      <w:proofErr w:type="spellEnd"/>
      <w:r w:rsidR="00F32B01"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вживає</w:t>
      </w:r>
      <w:proofErr w:type="spellEnd"/>
      <w:r w:rsidRPr="00B9587C">
        <w:rPr>
          <w:rFonts w:ascii="Times New Roman" w:hAnsi="Times New Roman" w:cs="Times New Roman"/>
          <w:sz w:val="26"/>
          <w:szCs w:val="26"/>
          <w:lang w:val="ru-RU"/>
        </w:rPr>
        <w:t xml:space="preserve"> заходи, </w:t>
      </w:r>
      <w:proofErr w:type="spellStart"/>
      <w:r w:rsidRPr="00B9587C">
        <w:rPr>
          <w:rFonts w:ascii="Times New Roman" w:hAnsi="Times New Roman" w:cs="Times New Roman"/>
          <w:sz w:val="26"/>
          <w:szCs w:val="26"/>
          <w:lang w:val="ru-RU"/>
        </w:rPr>
        <w:t>передбачені</w:t>
      </w:r>
      <w:proofErr w:type="spellEnd"/>
      <w:r w:rsidRPr="00B9587C">
        <w:rPr>
          <w:rFonts w:ascii="Times New Roman" w:hAnsi="Times New Roman" w:cs="Times New Roman"/>
          <w:sz w:val="26"/>
          <w:szCs w:val="26"/>
          <w:lang w:val="ru-RU"/>
        </w:rPr>
        <w:t xml:space="preserve"> пунктом 15.2.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15.2. </w:t>
      </w:r>
      <w:proofErr w:type="gramStart"/>
      <w:r w:rsidRPr="00B9587C">
        <w:rPr>
          <w:rFonts w:ascii="Times New Roman" w:hAnsi="Times New Roman" w:cs="Times New Roman"/>
          <w:sz w:val="26"/>
          <w:szCs w:val="26"/>
          <w:lang w:val="ru-RU"/>
        </w:rPr>
        <w:t>За умов</w:t>
      </w:r>
      <w:proofErr w:type="gram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передбачених</w:t>
      </w:r>
      <w:proofErr w:type="spellEnd"/>
      <w:r w:rsidRPr="00B9587C">
        <w:rPr>
          <w:rFonts w:ascii="Times New Roman" w:hAnsi="Times New Roman" w:cs="Times New Roman"/>
          <w:sz w:val="26"/>
          <w:szCs w:val="26"/>
          <w:lang w:val="ru-RU"/>
        </w:rPr>
        <w:t xml:space="preserve"> п. 15.1.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r w:rsidRPr="00B9587C">
        <w:rPr>
          <w:rFonts w:ascii="Times New Roman" w:hAnsi="Times New Roman" w:cs="Times New Roman"/>
          <w:sz w:val="26"/>
          <w:szCs w:val="26"/>
        </w:rPr>
        <w:t> </w:t>
      </w:r>
      <w:r w:rsidR="00F32B01" w:rsidRPr="00B9587C">
        <w:rPr>
          <w:rFonts w:ascii="Times New Roman" w:hAnsi="Times New Roman" w:cs="Times New Roman"/>
          <w:sz w:val="26"/>
          <w:szCs w:val="26"/>
          <w:lang w:val="uk-UA"/>
        </w:rPr>
        <w:t>генеральний дир</w:t>
      </w:r>
      <w:r w:rsidRPr="00B9587C">
        <w:rPr>
          <w:rFonts w:ascii="Times New Roman" w:hAnsi="Times New Roman" w:cs="Times New Roman"/>
          <w:sz w:val="26"/>
          <w:szCs w:val="26"/>
          <w:lang w:val="uk-UA"/>
        </w:rPr>
        <w:t>ектор</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зобов’язаний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вжити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наступних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 </w:t>
      </w:r>
      <w:proofErr w:type="spellStart"/>
      <w:r w:rsidRPr="00B9587C">
        <w:rPr>
          <w:rFonts w:ascii="Times New Roman" w:hAnsi="Times New Roman" w:cs="Times New Roman"/>
          <w:sz w:val="26"/>
          <w:szCs w:val="26"/>
          <w:lang w:val="ru-RU"/>
        </w:rPr>
        <w:t>протягом</w:t>
      </w:r>
      <w:proofErr w:type="spellEnd"/>
      <w:r w:rsidRPr="00B9587C">
        <w:rPr>
          <w:rFonts w:ascii="Times New Roman" w:hAnsi="Times New Roman" w:cs="Times New Roman"/>
          <w:sz w:val="26"/>
          <w:szCs w:val="26"/>
          <w:lang w:val="ru-RU"/>
        </w:rPr>
        <w:t xml:space="preserve"> 10 </w:t>
      </w:r>
      <w:proofErr w:type="spellStart"/>
      <w:r w:rsidRPr="00B9587C">
        <w:rPr>
          <w:rFonts w:ascii="Times New Roman" w:hAnsi="Times New Roman" w:cs="Times New Roman"/>
          <w:sz w:val="26"/>
          <w:szCs w:val="26"/>
          <w:lang w:val="ru-RU"/>
        </w:rPr>
        <w:t>днів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ініціювати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внутрішнього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розслідування</w:t>
      </w:r>
      <w:proofErr w:type="spellEnd"/>
      <w:r w:rsidRPr="00B9587C">
        <w:rPr>
          <w:rFonts w:ascii="Times New Roman" w:hAnsi="Times New Roman" w:cs="Times New Roman"/>
          <w:sz w:val="26"/>
          <w:szCs w:val="26"/>
          <w:lang w:val="ru-RU"/>
        </w:rPr>
        <w:t xml:space="preserve"> з метою </w:t>
      </w:r>
      <w:proofErr w:type="spellStart"/>
      <w:r w:rsidRPr="00B9587C">
        <w:rPr>
          <w:rFonts w:ascii="Times New Roman" w:hAnsi="Times New Roman" w:cs="Times New Roman"/>
          <w:sz w:val="26"/>
          <w:szCs w:val="26"/>
          <w:lang w:val="ru-RU"/>
        </w:rPr>
        <w:t>підтвердження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спростування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інформації</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ймовірне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пов’язане</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правопорушення</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2) за результатами </w:t>
      </w:r>
      <w:proofErr w:type="spellStart"/>
      <w:r w:rsidRPr="00B9587C">
        <w:rPr>
          <w:rFonts w:ascii="Times New Roman" w:hAnsi="Times New Roman" w:cs="Times New Roman"/>
          <w:sz w:val="26"/>
          <w:szCs w:val="26"/>
          <w:lang w:val="ru-RU"/>
        </w:rPr>
        <w:t>проведення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внутрішнього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розслідування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застосувати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дисциплінарне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стягнення</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винних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якщо</w:t>
      </w:r>
      <w:proofErr w:type="spellEnd"/>
      <w:r w:rsidRPr="00B9587C">
        <w:rPr>
          <w:rFonts w:ascii="Times New Roman" w:hAnsi="Times New Roman" w:cs="Times New Roman"/>
          <w:sz w:val="26"/>
          <w:szCs w:val="26"/>
          <w:lang w:val="ru-RU"/>
        </w:rPr>
        <w:t xml:space="preserve"> для </w:t>
      </w:r>
      <w:proofErr w:type="spellStart"/>
      <w:r w:rsidRPr="00B9587C">
        <w:rPr>
          <w:rFonts w:ascii="Times New Roman" w:hAnsi="Times New Roman" w:cs="Times New Roman"/>
          <w:sz w:val="26"/>
          <w:szCs w:val="26"/>
          <w:lang w:val="ru-RU"/>
        </w:rPr>
        <w:t>цього</w:t>
      </w:r>
      <w:proofErr w:type="spellEnd"/>
      <w:r w:rsidRPr="00B9587C">
        <w:rPr>
          <w:rFonts w:ascii="Times New Roman" w:hAnsi="Times New Roman" w:cs="Times New Roman"/>
          <w:sz w:val="26"/>
          <w:szCs w:val="26"/>
          <w:lang w:val="ru-RU"/>
        </w:rPr>
        <w:t xml:space="preserve"> є </w:t>
      </w:r>
      <w:proofErr w:type="spellStart"/>
      <w:r w:rsidRPr="00B9587C">
        <w:rPr>
          <w:rFonts w:ascii="Times New Roman" w:hAnsi="Times New Roman" w:cs="Times New Roman"/>
          <w:sz w:val="26"/>
          <w:szCs w:val="26"/>
          <w:lang w:val="ru-RU"/>
        </w:rPr>
        <w:t>підстави</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3) за результатами </w:t>
      </w:r>
      <w:proofErr w:type="spellStart"/>
      <w:r w:rsidRPr="00B9587C">
        <w:rPr>
          <w:rFonts w:ascii="Times New Roman" w:hAnsi="Times New Roman" w:cs="Times New Roman"/>
          <w:sz w:val="26"/>
          <w:szCs w:val="26"/>
          <w:lang w:val="ru-RU"/>
        </w:rPr>
        <w:t>внутрішнього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розслідування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визначити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способи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усунення</w:t>
      </w:r>
      <w:proofErr w:type="spellEnd"/>
      <w:r w:rsidRPr="00B9587C">
        <w:rPr>
          <w:rFonts w:ascii="Times New Roman" w:hAnsi="Times New Roman" w:cs="Times New Roman"/>
          <w:sz w:val="26"/>
          <w:szCs w:val="26"/>
          <w:lang w:val="ru-RU"/>
        </w:rPr>
        <w:t xml:space="preserve"> причин і </w:t>
      </w:r>
      <w:proofErr w:type="spellStart"/>
      <w:r w:rsidRPr="00B9587C">
        <w:rPr>
          <w:rFonts w:ascii="Times New Roman" w:hAnsi="Times New Roman" w:cs="Times New Roman"/>
          <w:sz w:val="26"/>
          <w:szCs w:val="26"/>
          <w:lang w:val="ru-RU"/>
        </w:rPr>
        <w:t>наслідків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якщо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таке</w:t>
      </w:r>
      <w:proofErr w:type="spellEnd"/>
      <w:r w:rsidRPr="00B9587C">
        <w:rPr>
          <w:rFonts w:ascii="Times New Roman" w:hAnsi="Times New Roman" w:cs="Times New Roman"/>
          <w:sz w:val="26"/>
          <w:szCs w:val="26"/>
          <w:lang w:val="ru-RU"/>
        </w:rPr>
        <w:t xml:space="preserve"> мало </w:t>
      </w:r>
      <w:proofErr w:type="spellStart"/>
      <w:r w:rsidRPr="00B9587C">
        <w:rPr>
          <w:rFonts w:ascii="Times New Roman" w:hAnsi="Times New Roman" w:cs="Times New Roman"/>
          <w:sz w:val="26"/>
          <w:szCs w:val="26"/>
          <w:lang w:val="ru-RU"/>
        </w:rPr>
        <w:t>місце</w:t>
      </w:r>
      <w:proofErr w:type="spellEnd"/>
      <w:r w:rsidRPr="00B9587C">
        <w:rPr>
          <w:rFonts w:ascii="Times New Roman" w:hAnsi="Times New Roman" w:cs="Times New Roman"/>
          <w:sz w:val="26"/>
          <w:szCs w:val="26"/>
          <w:lang w:val="ru-RU"/>
        </w:rPr>
        <w:t xml:space="preserve">, а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забезпечити</w:t>
      </w:r>
      <w:proofErr w:type="spellEnd"/>
      <w:r w:rsidRPr="00B9587C">
        <w:rPr>
          <w:rFonts w:ascii="Times New Roman" w:hAnsi="Times New Roman" w:cs="Times New Roman"/>
          <w:sz w:val="26"/>
          <w:szCs w:val="26"/>
          <w:lang w:val="ru-RU"/>
        </w:rPr>
        <w:t xml:space="preserve"> заходи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запобігання</w:t>
      </w:r>
      <w:proofErr w:type="spellEnd"/>
      <w:r w:rsidRPr="00B9587C">
        <w:rPr>
          <w:rFonts w:ascii="Times New Roman" w:hAnsi="Times New Roman" w:cs="Times New Roman"/>
          <w:sz w:val="26"/>
          <w:szCs w:val="26"/>
          <w:lang w:val="ru-RU"/>
        </w:rPr>
        <w:t xml:space="preserve"> таким </w:t>
      </w:r>
      <w:proofErr w:type="spellStart"/>
      <w:r w:rsidRPr="00B9587C">
        <w:rPr>
          <w:rFonts w:ascii="Times New Roman" w:hAnsi="Times New Roman" w:cs="Times New Roman"/>
          <w:sz w:val="26"/>
          <w:szCs w:val="26"/>
          <w:lang w:val="ru-RU"/>
        </w:rPr>
        <w:t>діям</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майбутньому</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4) у </w:t>
      </w:r>
      <w:proofErr w:type="spellStart"/>
      <w:r w:rsidRPr="00B9587C">
        <w:rPr>
          <w:rFonts w:ascii="Times New Roman" w:hAnsi="Times New Roman" w:cs="Times New Roman"/>
          <w:sz w:val="26"/>
          <w:szCs w:val="26"/>
          <w:lang w:val="ru-RU"/>
        </w:rPr>
        <w:t>разі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виявлення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ознак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адміністративного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кримінального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інформувати</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десятиденний</w:t>
      </w:r>
      <w:proofErr w:type="spellEnd"/>
      <w:r w:rsidRPr="00B9587C">
        <w:rPr>
          <w:rFonts w:ascii="Times New Roman" w:hAnsi="Times New Roman" w:cs="Times New Roman"/>
          <w:sz w:val="26"/>
          <w:szCs w:val="26"/>
          <w:lang w:val="ru-RU"/>
        </w:rPr>
        <w:t xml:space="preserve"> строк про </w:t>
      </w:r>
      <w:proofErr w:type="spellStart"/>
      <w:r w:rsidRPr="00B9587C">
        <w:rPr>
          <w:rFonts w:ascii="Times New Roman" w:hAnsi="Times New Roman" w:cs="Times New Roman"/>
          <w:sz w:val="26"/>
          <w:szCs w:val="26"/>
          <w:lang w:val="ru-RU"/>
        </w:rPr>
        <w:t>це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спеціально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суб’єктів</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сфері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протидії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корупції</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15.3. </w:t>
      </w:r>
      <w:proofErr w:type="spellStart"/>
      <w:r w:rsidRPr="00B9587C">
        <w:rPr>
          <w:rFonts w:ascii="Times New Roman" w:hAnsi="Times New Roman" w:cs="Times New Roman"/>
          <w:sz w:val="26"/>
          <w:szCs w:val="26"/>
          <w:lang w:val="ru-RU"/>
        </w:rPr>
        <w:t>Внутрішнє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розслідування</w:t>
      </w:r>
      <w:proofErr w:type="spellEnd"/>
      <w:r w:rsidRPr="00B9587C">
        <w:rPr>
          <w:rFonts w:ascii="Times New Roman" w:hAnsi="Times New Roman" w:cs="Times New Roman"/>
          <w:sz w:val="26"/>
          <w:szCs w:val="26"/>
          <w:lang w:val="ru-RU"/>
        </w:rPr>
        <w:t xml:space="preserve"> проводиться </w:t>
      </w:r>
      <w:proofErr w:type="spellStart"/>
      <w:r w:rsidRPr="00B9587C">
        <w:rPr>
          <w:rFonts w:ascii="Times New Roman" w:hAnsi="Times New Roman" w:cs="Times New Roman"/>
          <w:sz w:val="26"/>
          <w:szCs w:val="26"/>
          <w:lang w:val="ru-RU"/>
        </w:rPr>
        <w:t>лише</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випадках</w:t>
      </w:r>
      <w:proofErr w:type="spellEnd"/>
      <w:r w:rsidRPr="00B9587C">
        <w:rPr>
          <w:rFonts w:ascii="Times New Roman" w:hAnsi="Times New Roman" w:cs="Times New Roman"/>
          <w:sz w:val="26"/>
          <w:szCs w:val="26"/>
          <w:lang w:val="ru-RU"/>
        </w:rPr>
        <w:t xml:space="preserve">, коли </w:t>
      </w:r>
      <w:proofErr w:type="spellStart"/>
      <w:r w:rsidRPr="00B9587C">
        <w:rPr>
          <w:rFonts w:ascii="Times New Roman" w:hAnsi="Times New Roman" w:cs="Times New Roman"/>
          <w:sz w:val="26"/>
          <w:szCs w:val="26"/>
          <w:lang w:val="ru-RU"/>
        </w:rPr>
        <w:t>надана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виявлена</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інформація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стосується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конкретних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осіб</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містить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фактичні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дані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можуть</w:t>
      </w:r>
      <w:proofErr w:type="spellEnd"/>
      <w:r w:rsidRPr="00B9587C">
        <w:rPr>
          <w:rFonts w:ascii="Times New Roman" w:hAnsi="Times New Roman" w:cs="Times New Roman"/>
          <w:sz w:val="26"/>
          <w:szCs w:val="26"/>
          <w:lang w:val="ru-RU"/>
        </w:rPr>
        <w:t xml:space="preserve"> бути </w:t>
      </w:r>
      <w:proofErr w:type="spellStart"/>
      <w:r w:rsidRPr="00B9587C">
        <w:rPr>
          <w:rFonts w:ascii="Times New Roman" w:hAnsi="Times New Roman" w:cs="Times New Roman"/>
          <w:sz w:val="26"/>
          <w:szCs w:val="26"/>
          <w:lang w:val="ru-RU"/>
        </w:rPr>
        <w:t>перевірені</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lastRenderedPageBreak/>
        <w:t xml:space="preserve">15.3.1. </w:t>
      </w:r>
      <w:proofErr w:type="spellStart"/>
      <w:r w:rsidRPr="00B9587C">
        <w:rPr>
          <w:rFonts w:ascii="Times New Roman" w:hAnsi="Times New Roman" w:cs="Times New Roman"/>
          <w:sz w:val="26"/>
          <w:szCs w:val="26"/>
          <w:lang w:val="ru-RU"/>
        </w:rPr>
        <w:t>Внутрішнє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розслідування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призначається</w:t>
      </w:r>
      <w:proofErr w:type="spellEnd"/>
      <w:r w:rsidRPr="00B9587C">
        <w:rPr>
          <w:rFonts w:ascii="Times New Roman" w:hAnsi="Times New Roman" w:cs="Times New Roman"/>
          <w:sz w:val="26"/>
          <w:szCs w:val="26"/>
          <w:lang w:val="ru-RU"/>
        </w:rPr>
        <w:t xml:space="preserve"> </w:t>
      </w:r>
      <w:proofErr w:type="spellStart"/>
      <w:r w:rsidR="00F32B01" w:rsidRPr="00B9587C">
        <w:rPr>
          <w:rFonts w:ascii="Times New Roman" w:hAnsi="Times New Roman" w:cs="Times New Roman"/>
          <w:sz w:val="26"/>
          <w:szCs w:val="26"/>
          <w:lang w:val="ru-RU"/>
        </w:rPr>
        <w:t>генеральним</w:t>
      </w:r>
      <w:proofErr w:type="spellEnd"/>
      <w:r w:rsidR="00F32B01"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директором</w:t>
      </w:r>
      <w:r w:rsidRPr="00B9587C">
        <w:rPr>
          <w:rFonts w:ascii="Times New Roman" w:hAnsi="Times New Roman" w:cs="Times New Roman"/>
          <w:sz w:val="26"/>
          <w:szCs w:val="26"/>
          <w:lang w:val="ru-RU"/>
        </w:rPr>
        <w:t xml:space="preserve"> і </w:t>
      </w:r>
      <w:proofErr w:type="spellStart"/>
      <w:r w:rsidRPr="00B9587C">
        <w:rPr>
          <w:rFonts w:ascii="Times New Roman" w:hAnsi="Times New Roman" w:cs="Times New Roman"/>
          <w:sz w:val="26"/>
          <w:szCs w:val="26"/>
          <w:lang w:val="ru-RU"/>
        </w:rPr>
        <w:t>здійснюється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комісією</w:t>
      </w:r>
      <w:proofErr w:type="spellEnd"/>
      <w:r w:rsidRPr="00B9587C">
        <w:rPr>
          <w:rFonts w:ascii="Times New Roman" w:hAnsi="Times New Roman" w:cs="Times New Roman"/>
          <w:sz w:val="26"/>
          <w:szCs w:val="26"/>
          <w:lang w:val="ru-RU"/>
        </w:rPr>
        <w:t xml:space="preserve">. Порядок </w:t>
      </w:r>
      <w:proofErr w:type="spellStart"/>
      <w:r w:rsidRPr="00B9587C">
        <w:rPr>
          <w:rFonts w:ascii="Times New Roman" w:hAnsi="Times New Roman" w:cs="Times New Roman"/>
          <w:sz w:val="26"/>
          <w:szCs w:val="26"/>
          <w:lang w:val="ru-RU"/>
        </w:rPr>
        <w:t>проведення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внутрішніх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розслідувань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здійснюються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відповідно</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затверджується</w:t>
      </w:r>
      <w:proofErr w:type="spellEnd"/>
      <w:r w:rsidRPr="00B9587C">
        <w:rPr>
          <w:rFonts w:ascii="Times New Roman" w:hAnsi="Times New Roman" w:cs="Times New Roman"/>
          <w:sz w:val="26"/>
          <w:szCs w:val="26"/>
          <w:lang w:val="uk-UA"/>
        </w:rPr>
        <w:t xml:space="preserve"> </w:t>
      </w:r>
      <w:r w:rsidR="00953D46" w:rsidRPr="00B9587C">
        <w:rPr>
          <w:rFonts w:ascii="Times New Roman" w:hAnsi="Times New Roman" w:cs="Times New Roman"/>
          <w:sz w:val="26"/>
          <w:szCs w:val="26"/>
          <w:lang w:val="uk-UA"/>
        </w:rPr>
        <w:t xml:space="preserve">генеральним </w:t>
      </w:r>
      <w:r w:rsidRPr="00B9587C">
        <w:rPr>
          <w:rFonts w:ascii="Times New Roman" w:hAnsi="Times New Roman" w:cs="Times New Roman"/>
          <w:sz w:val="26"/>
          <w:szCs w:val="26"/>
          <w:lang w:val="uk-UA"/>
        </w:rPr>
        <w:t>директором</w:t>
      </w:r>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proofErr w:type="gramStart"/>
      <w:r w:rsidRPr="00B9587C">
        <w:rPr>
          <w:rFonts w:ascii="Times New Roman" w:hAnsi="Times New Roman" w:cs="Times New Roman"/>
          <w:sz w:val="26"/>
          <w:szCs w:val="26"/>
          <w:lang w:val="ru-RU"/>
        </w:rPr>
        <w:t>До складу</w:t>
      </w:r>
      <w:proofErr w:type="gram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комісії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обов’язково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включається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винятком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випадків</w:t>
      </w:r>
      <w:proofErr w:type="spellEnd"/>
      <w:r w:rsidRPr="00B9587C">
        <w:rPr>
          <w:rFonts w:ascii="Times New Roman" w:hAnsi="Times New Roman" w:cs="Times New Roman"/>
          <w:sz w:val="26"/>
          <w:szCs w:val="26"/>
          <w:lang w:val="ru-RU"/>
        </w:rPr>
        <w:t xml:space="preserve">, коли </w:t>
      </w:r>
      <w:proofErr w:type="spellStart"/>
      <w:r w:rsidRPr="00B9587C">
        <w:rPr>
          <w:rFonts w:ascii="Times New Roman" w:hAnsi="Times New Roman" w:cs="Times New Roman"/>
          <w:sz w:val="26"/>
          <w:szCs w:val="26"/>
          <w:lang w:val="ru-RU"/>
        </w:rPr>
        <w:t>розслідування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призначається</w:t>
      </w:r>
      <w:proofErr w:type="spellEnd"/>
      <w:r w:rsidRPr="00B9587C">
        <w:rPr>
          <w:rFonts w:ascii="Times New Roman" w:hAnsi="Times New Roman" w:cs="Times New Roman"/>
          <w:sz w:val="26"/>
          <w:szCs w:val="26"/>
          <w:lang w:val="ru-RU"/>
        </w:rPr>
        <w:t xml:space="preserve"> за </w:t>
      </w:r>
      <w:proofErr w:type="spellStart"/>
      <w:r w:rsidRPr="00B9587C">
        <w:rPr>
          <w:rFonts w:ascii="Times New Roman" w:hAnsi="Times New Roman" w:cs="Times New Roman"/>
          <w:sz w:val="26"/>
          <w:szCs w:val="26"/>
          <w:lang w:val="ru-RU"/>
        </w:rPr>
        <w:t>наслідками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виявлення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фактів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отримання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інформації</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вчинення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пов’язаного</w:t>
      </w:r>
      <w:proofErr w:type="spellEnd"/>
      <w:r w:rsidRPr="00B9587C">
        <w:rPr>
          <w:rFonts w:ascii="Times New Roman" w:hAnsi="Times New Roman" w:cs="Times New Roman"/>
          <w:sz w:val="26"/>
          <w:szCs w:val="26"/>
          <w:lang w:val="ru-RU"/>
        </w:rPr>
        <w:t xml:space="preserve"> з </w:t>
      </w:r>
      <w:proofErr w:type="spellStart"/>
      <w:r w:rsidRPr="00B9587C">
        <w:rPr>
          <w:rFonts w:ascii="Times New Roman" w:hAnsi="Times New Roman" w:cs="Times New Roman"/>
          <w:sz w:val="26"/>
          <w:szCs w:val="26"/>
          <w:lang w:val="ru-RU"/>
        </w:rPr>
        <w:t>корупцією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правопорушення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порушення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вимог</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15.3.2. </w:t>
      </w:r>
      <w:proofErr w:type="spellStart"/>
      <w:r w:rsidRPr="00B9587C">
        <w:rPr>
          <w:rFonts w:ascii="Times New Roman" w:hAnsi="Times New Roman" w:cs="Times New Roman"/>
          <w:sz w:val="26"/>
          <w:szCs w:val="26"/>
          <w:lang w:val="ru-RU"/>
        </w:rPr>
        <w:t>Термін</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розслідування</w:t>
      </w:r>
      <w:proofErr w:type="spellEnd"/>
      <w:r w:rsidRPr="00B9587C">
        <w:rPr>
          <w:rFonts w:ascii="Times New Roman" w:hAnsi="Times New Roman" w:cs="Times New Roman"/>
          <w:sz w:val="26"/>
          <w:szCs w:val="26"/>
          <w:lang w:val="ru-RU"/>
        </w:rPr>
        <w:t xml:space="preserve"> не повинен </w:t>
      </w:r>
      <w:proofErr w:type="spellStart"/>
      <w:r w:rsidRPr="00B9587C">
        <w:rPr>
          <w:rFonts w:ascii="Times New Roman" w:hAnsi="Times New Roman" w:cs="Times New Roman"/>
          <w:sz w:val="26"/>
          <w:szCs w:val="26"/>
          <w:lang w:val="ru-RU"/>
        </w:rPr>
        <w:t>перевищувати</w:t>
      </w:r>
      <w:proofErr w:type="spellEnd"/>
      <w:r w:rsidRPr="00B9587C">
        <w:rPr>
          <w:rFonts w:ascii="Times New Roman" w:hAnsi="Times New Roman" w:cs="Times New Roman"/>
          <w:sz w:val="26"/>
          <w:szCs w:val="26"/>
          <w:lang w:val="ru-RU"/>
        </w:rPr>
        <w:t xml:space="preserve"> 30 </w:t>
      </w:r>
      <w:proofErr w:type="spellStart"/>
      <w:r w:rsidRPr="00B9587C">
        <w:rPr>
          <w:rFonts w:ascii="Times New Roman" w:hAnsi="Times New Roman" w:cs="Times New Roman"/>
          <w:sz w:val="26"/>
          <w:szCs w:val="26"/>
          <w:lang w:val="ru-RU"/>
        </w:rPr>
        <w:t>днів</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15.3.3. </w:t>
      </w:r>
      <w:proofErr w:type="spellStart"/>
      <w:r w:rsidRPr="00B9587C">
        <w:rPr>
          <w:rFonts w:ascii="Times New Roman" w:hAnsi="Times New Roman" w:cs="Times New Roman"/>
          <w:sz w:val="26"/>
          <w:szCs w:val="26"/>
          <w:lang w:val="ru-RU"/>
        </w:rPr>
        <w:t>Матеріали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проведених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внутрішніх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розслідувань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зберігаються</w:t>
      </w:r>
      <w:proofErr w:type="spellEnd"/>
      <w:r w:rsidRPr="00B9587C">
        <w:rPr>
          <w:rFonts w:ascii="Times New Roman" w:hAnsi="Times New Roman" w:cs="Times New Roman"/>
          <w:sz w:val="26"/>
          <w:szCs w:val="26"/>
          <w:lang w:val="ru-RU"/>
        </w:rPr>
        <w:t xml:space="preserve"> в </w:t>
      </w:r>
      <w:proofErr w:type="spellStart"/>
      <w:r w:rsidRPr="00B9587C">
        <w:rPr>
          <w:rFonts w:ascii="Times New Roman" w:hAnsi="Times New Roman" w:cs="Times New Roman"/>
          <w:sz w:val="26"/>
          <w:szCs w:val="26"/>
          <w:lang w:val="ru-RU"/>
        </w:rPr>
        <w:t>архіві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 xml:space="preserve"> не </w:t>
      </w:r>
      <w:proofErr w:type="spellStart"/>
      <w:r w:rsidRPr="00B9587C">
        <w:rPr>
          <w:rFonts w:ascii="Times New Roman" w:hAnsi="Times New Roman" w:cs="Times New Roman"/>
          <w:sz w:val="26"/>
          <w:szCs w:val="26"/>
          <w:lang w:val="ru-RU"/>
        </w:rPr>
        <w:t>менше</w:t>
      </w:r>
      <w:proofErr w:type="spellEnd"/>
      <w:r w:rsidRPr="00B9587C">
        <w:rPr>
          <w:rFonts w:ascii="Times New Roman" w:hAnsi="Times New Roman" w:cs="Times New Roman"/>
          <w:sz w:val="26"/>
          <w:szCs w:val="26"/>
          <w:lang w:val="ru-RU"/>
        </w:rPr>
        <w:t xml:space="preserve"> 5 </w:t>
      </w:r>
      <w:proofErr w:type="spellStart"/>
      <w:r w:rsidRPr="00B9587C">
        <w:rPr>
          <w:rFonts w:ascii="Times New Roman" w:hAnsi="Times New Roman" w:cs="Times New Roman"/>
          <w:sz w:val="26"/>
          <w:szCs w:val="26"/>
          <w:lang w:val="ru-RU"/>
        </w:rPr>
        <w:t>років</w:t>
      </w:r>
      <w:proofErr w:type="spellEnd"/>
      <w:r w:rsidRPr="00B9587C">
        <w:rPr>
          <w:rFonts w:ascii="Times New Roman" w:hAnsi="Times New Roman" w:cs="Times New Roman"/>
          <w:sz w:val="26"/>
          <w:szCs w:val="26"/>
          <w:lang w:val="ru-RU"/>
        </w:rPr>
        <w:t>.</w:t>
      </w:r>
    </w:p>
    <w:p w:rsidR="00AC4C15" w:rsidRPr="00B9587C" w:rsidRDefault="00415EBB">
      <w:pPr>
        <w:pStyle w:val="a5"/>
        <w:jc w:val="center"/>
        <w:rPr>
          <w:rFonts w:ascii="Times New Roman" w:hAnsi="Times New Roman" w:cs="Times New Roman"/>
          <w:sz w:val="26"/>
          <w:szCs w:val="26"/>
          <w:lang w:val="ru-RU"/>
        </w:rPr>
      </w:pPr>
      <w:proofErr w:type="spellStart"/>
      <w:r w:rsidRPr="00B9587C">
        <w:rPr>
          <w:rFonts w:ascii="Times New Roman" w:hAnsi="Times New Roman" w:cs="Times New Roman"/>
          <w:b/>
          <w:sz w:val="26"/>
          <w:szCs w:val="26"/>
          <w:lang w:val="ru-RU"/>
        </w:rPr>
        <w:t>Розділ</w:t>
      </w:r>
      <w:proofErr w:type="spellEnd"/>
      <w:r w:rsidRPr="00B9587C">
        <w:rPr>
          <w:rFonts w:ascii="Times New Roman" w:hAnsi="Times New Roman" w:cs="Times New Roman"/>
          <w:b/>
          <w:sz w:val="26"/>
          <w:szCs w:val="26"/>
          <w:lang w:val="ru-RU"/>
        </w:rPr>
        <w:t xml:space="preserve"> 16. Порядок </w:t>
      </w:r>
      <w:proofErr w:type="spellStart"/>
      <w:r w:rsidRPr="00B9587C">
        <w:rPr>
          <w:rFonts w:ascii="Times New Roman" w:hAnsi="Times New Roman" w:cs="Times New Roman"/>
          <w:b/>
          <w:sz w:val="26"/>
          <w:szCs w:val="26"/>
          <w:lang w:val="ru-RU"/>
        </w:rPr>
        <w:t>внесення</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змін</w:t>
      </w:r>
      <w:proofErr w:type="spellEnd"/>
      <w:r w:rsidRPr="00B9587C">
        <w:rPr>
          <w:rFonts w:ascii="Times New Roman" w:hAnsi="Times New Roman" w:cs="Times New Roman"/>
          <w:b/>
          <w:sz w:val="26"/>
          <w:szCs w:val="26"/>
          <w:lang w:val="ru-RU"/>
        </w:rPr>
        <w:t xml:space="preserve"> до </w:t>
      </w:r>
      <w:proofErr w:type="spellStart"/>
      <w:r w:rsidRPr="00B9587C">
        <w:rPr>
          <w:rFonts w:ascii="Times New Roman" w:hAnsi="Times New Roman" w:cs="Times New Roman"/>
          <w:b/>
          <w:sz w:val="26"/>
          <w:szCs w:val="26"/>
          <w:lang w:val="ru-RU"/>
        </w:rPr>
        <w:t>Антикорупційної</w:t>
      </w:r>
      <w:proofErr w:type="spellEnd"/>
      <w:r w:rsidRPr="00B9587C">
        <w:rPr>
          <w:rFonts w:ascii="Times New Roman" w:hAnsi="Times New Roman" w:cs="Times New Roman"/>
          <w:b/>
          <w:sz w:val="26"/>
          <w:szCs w:val="26"/>
          <w:lang w:val="ru-RU"/>
        </w:rPr>
        <w:t xml:space="preserve"> </w:t>
      </w:r>
      <w:proofErr w:type="spellStart"/>
      <w:r w:rsidRPr="00B9587C">
        <w:rPr>
          <w:rFonts w:ascii="Times New Roman" w:hAnsi="Times New Roman" w:cs="Times New Roman"/>
          <w:b/>
          <w:sz w:val="26"/>
          <w:szCs w:val="26"/>
          <w:lang w:val="ru-RU"/>
        </w:rPr>
        <w:t>програми</w:t>
      </w:r>
      <w:proofErr w:type="spellEnd"/>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16.1. </w:t>
      </w:r>
      <w:proofErr w:type="spellStart"/>
      <w:r w:rsidRPr="00B9587C">
        <w:rPr>
          <w:rFonts w:ascii="Times New Roman" w:hAnsi="Times New Roman" w:cs="Times New Roman"/>
          <w:sz w:val="26"/>
          <w:szCs w:val="26"/>
          <w:lang w:val="ru-RU"/>
        </w:rPr>
        <w:t>Керівник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Юридичної</w:t>
      </w:r>
      <w:proofErr w:type="spellEnd"/>
      <w:r w:rsidRPr="00B9587C">
        <w:rPr>
          <w:rFonts w:ascii="Times New Roman" w:hAnsi="Times New Roman" w:cs="Times New Roman"/>
          <w:sz w:val="26"/>
          <w:szCs w:val="26"/>
          <w:lang w:val="ru-RU"/>
        </w:rPr>
        <w:t xml:space="preserve"> особи </w:t>
      </w:r>
      <w:proofErr w:type="spellStart"/>
      <w:r w:rsidRPr="00B9587C">
        <w:rPr>
          <w:rFonts w:ascii="Times New Roman" w:hAnsi="Times New Roman" w:cs="Times New Roman"/>
          <w:sz w:val="26"/>
          <w:szCs w:val="26"/>
          <w:lang w:val="ru-RU"/>
        </w:rPr>
        <w:t>забезпечує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організацію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механізмів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зворотного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зв’язку</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інші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внутрішні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процеси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спрямовані</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підтримку</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постійне</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вдосконалення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16.2. </w:t>
      </w:r>
      <w:proofErr w:type="spellStart"/>
      <w:r w:rsidRPr="00B9587C">
        <w:rPr>
          <w:rFonts w:ascii="Times New Roman" w:hAnsi="Times New Roman" w:cs="Times New Roman"/>
          <w:sz w:val="26"/>
          <w:szCs w:val="26"/>
          <w:lang w:val="ru-RU"/>
        </w:rPr>
        <w:t>Зміст</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може</w:t>
      </w:r>
      <w:proofErr w:type="spellEnd"/>
      <w:r w:rsidRPr="00B9587C">
        <w:rPr>
          <w:rFonts w:ascii="Times New Roman" w:hAnsi="Times New Roman" w:cs="Times New Roman"/>
          <w:sz w:val="26"/>
          <w:szCs w:val="26"/>
          <w:lang w:val="ru-RU"/>
        </w:rPr>
        <w:t xml:space="preserve"> бути </w:t>
      </w:r>
      <w:proofErr w:type="spellStart"/>
      <w:r w:rsidRPr="00B9587C">
        <w:rPr>
          <w:rFonts w:ascii="Times New Roman" w:hAnsi="Times New Roman" w:cs="Times New Roman"/>
          <w:sz w:val="26"/>
          <w:szCs w:val="26"/>
          <w:lang w:val="ru-RU"/>
        </w:rPr>
        <w:t>переглянутий</w:t>
      </w:r>
      <w:proofErr w:type="spellEnd"/>
      <w:r w:rsidRPr="00B9587C">
        <w:rPr>
          <w:rFonts w:ascii="Times New Roman" w:hAnsi="Times New Roman" w:cs="Times New Roman"/>
          <w:sz w:val="26"/>
          <w:szCs w:val="26"/>
          <w:lang w:val="ru-RU"/>
        </w:rPr>
        <w:t xml:space="preserve"> за результатами:</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1)</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звіту</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оцінки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корупційних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ризиків</w:t>
      </w:r>
      <w:proofErr w:type="spellEnd"/>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діяльності</w:t>
      </w:r>
      <w:proofErr w:type="spellEnd"/>
      <w:r w:rsidRPr="00B9587C">
        <w:rPr>
          <w:rFonts w:ascii="Times New Roman" w:hAnsi="Times New Roman" w:cs="Times New Roman"/>
          <w:sz w:val="26"/>
          <w:szCs w:val="26"/>
          <w:lang w:val="ru-RU"/>
        </w:rPr>
        <w:t xml:space="preserve"> </w:t>
      </w:r>
      <w:proofErr w:type="spellStart"/>
      <w:r w:rsidR="00DB10FE"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2)</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нагляду</w:t>
      </w:r>
      <w:proofErr w:type="spellEnd"/>
      <w:r w:rsidRPr="00B9587C">
        <w:rPr>
          <w:rFonts w:ascii="Times New Roman" w:hAnsi="Times New Roman" w:cs="Times New Roman"/>
          <w:sz w:val="26"/>
          <w:szCs w:val="26"/>
          <w:lang w:val="ru-RU"/>
        </w:rPr>
        <w:t xml:space="preserve"> і контролю за </w:t>
      </w:r>
      <w:proofErr w:type="spellStart"/>
      <w:r w:rsidRPr="00B9587C">
        <w:rPr>
          <w:rFonts w:ascii="Times New Roman" w:hAnsi="Times New Roman" w:cs="Times New Roman"/>
          <w:sz w:val="26"/>
          <w:szCs w:val="26"/>
          <w:lang w:val="ru-RU"/>
        </w:rPr>
        <w:t>дотриманням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а </w:t>
      </w:r>
      <w:proofErr w:type="spellStart"/>
      <w:r w:rsidRPr="00B9587C">
        <w:rPr>
          <w:rFonts w:ascii="Times New Roman" w:hAnsi="Times New Roman" w:cs="Times New Roman"/>
          <w:sz w:val="26"/>
          <w:szCs w:val="26"/>
          <w:lang w:val="ru-RU"/>
        </w:rPr>
        <w:t>також</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оцінки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результатів</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здійснення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передбачених</w:t>
      </w:r>
      <w:proofErr w:type="spellEnd"/>
      <w:r w:rsidRPr="00B9587C">
        <w:rPr>
          <w:rFonts w:ascii="Times New Roman" w:hAnsi="Times New Roman" w:cs="Times New Roman"/>
          <w:sz w:val="26"/>
          <w:szCs w:val="26"/>
          <w:lang w:val="ru-RU"/>
        </w:rPr>
        <w:t xml:space="preserve"> нею </w:t>
      </w:r>
      <w:proofErr w:type="spellStart"/>
      <w:r w:rsidRPr="00B9587C">
        <w:rPr>
          <w:rFonts w:ascii="Times New Roman" w:hAnsi="Times New Roman" w:cs="Times New Roman"/>
          <w:sz w:val="26"/>
          <w:szCs w:val="26"/>
          <w:lang w:val="ru-RU"/>
        </w:rPr>
        <w:t>заходів</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3)</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аналізу</w:t>
      </w:r>
      <w:proofErr w:type="spellEnd"/>
      <w:r w:rsidRPr="00B9587C">
        <w:rPr>
          <w:rFonts w:ascii="Times New Roman" w:hAnsi="Times New Roman" w:cs="Times New Roman"/>
          <w:sz w:val="26"/>
          <w:szCs w:val="26"/>
          <w:lang w:val="ru-RU"/>
        </w:rPr>
        <w:t xml:space="preserve"> практики </w:t>
      </w:r>
      <w:proofErr w:type="spellStart"/>
      <w:r w:rsidRPr="00B9587C">
        <w:rPr>
          <w:rFonts w:ascii="Times New Roman" w:hAnsi="Times New Roman" w:cs="Times New Roman"/>
          <w:sz w:val="26"/>
          <w:szCs w:val="26"/>
          <w:lang w:val="ru-RU"/>
        </w:rPr>
        <w:t>виконання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своїх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обов’язків</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4)</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анкетування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обговорення</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консультацій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із</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посадовими</w:t>
      </w:r>
      <w:proofErr w:type="spellEnd"/>
      <w:r w:rsidRPr="00B9587C">
        <w:rPr>
          <w:rFonts w:ascii="Times New Roman" w:hAnsi="Times New Roman" w:cs="Times New Roman"/>
          <w:sz w:val="26"/>
          <w:szCs w:val="26"/>
          <w:lang w:val="ru-RU"/>
        </w:rPr>
        <w:t xml:space="preserve"> особами, </w:t>
      </w:r>
      <w:proofErr w:type="spellStart"/>
      <w:r w:rsidR="00DB10FE" w:rsidRPr="00B9587C">
        <w:rPr>
          <w:rFonts w:ascii="Times New Roman" w:hAnsi="Times New Roman" w:cs="Times New Roman"/>
          <w:sz w:val="26"/>
          <w:szCs w:val="26"/>
          <w:lang w:val="ru-RU"/>
        </w:rPr>
        <w:t>ген</w:t>
      </w:r>
      <w:r w:rsidR="008456A6" w:rsidRPr="00B9587C">
        <w:rPr>
          <w:rFonts w:ascii="Times New Roman" w:hAnsi="Times New Roman" w:cs="Times New Roman"/>
          <w:sz w:val="26"/>
          <w:szCs w:val="26"/>
          <w:lang w:val="ru-RU"/>
        </w:rPr>
        <w:t>е</w:t>
      </w:r>
      <w:r w:rsidR="00DB10FE" w:rsidRPr="00B9587C">
        <w:rPr>
          <w:rFonts w:ascii="Times New Roman" w:hAnsi="Times New Roman" w:cs="Times New Roman"/>
          <w:sz w:val="26"/>
          <w:szCs w:val="26"/>
          <w:lang w:val="ru-RU"/>
        </w:rPr>
        <w:t>ральним</w:t>
      </w:r>
      <w:proofErr w:type="spellEnd"/>
      <w:r w:rsidR="00DB10FE"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директором</w:t>
      </w:r>
      <w:r w:rsidR="00DB10FE" w:rsidRPr="00B9587C">
        <w:rPr>
          <w:rFonts w:ascii="Times New Roman" w:hAnsi="Times New Roman" w:cs="Times New Roman"/>
          <w:sz w:val="26"/>
          <w:szCs w:val="26"/>
          <w:lang w:val="ru-RU"/>
        </w:rPr>
        <w:t xml:space="preserve"> </w:t>
      </w:r>
      <w:proofErr w:type="spellStart"/>
      <w:r w:rsidR="00DB10FE"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удосконалення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16.3. </w:t>
      </w:r>
      <w:proofErr w:type="spellStart"/>
      <w:r w:rsidRPr="00B9587C">
        <w:rPr>
          <w:rFonts w:ascii="Times New Roman" w:hAnsi="Times New Roman" w:cs="Times New Roman"/>
          <w:sz w:val="26"/>
          <w:szCs w:val="26"/>
          <w:lang w:val="ru-RU"/>
        </w:rPr>
        <w:t>Ініціатором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внесення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змін</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може</w:t>
      </w:r>
      <w:proofErr w:type="spellEnd"/>
      <w:r w:rsidRPr="00B9587C">
        <w:rPr>
          <w:rFonts w:ascii="Times New Roman" w:hAnsi="Times New Roman" w:cs="Times New Roman"/>
          <w:sz w:val="26"/>
          <w:szCs w:val="26"/>
          <w:lang w:val="ru-RU"/>
        </w:rPr>
        <w:t xml:space="preserve"> бути </w:t>
      </w:r>
      <w:proofErr w:type="spellStart"/>
      <w:proofErr w:type="gram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w:t>
      </w:r>
      <w:r w:rsidRPr="00B9587C">
        <w:rPr>
          <w:rFonts w:ascii="Times New Roman" w:hAnsi="Times New Roman" w:cs="Times New Roman"/>
          <w:sz w:val="26"/>
          <w:szCs w:val="26"/>
        </w:rPr>
        <w:t> </w:t>
      </w:r>
      <w:r w:rsidRPr="00B9587C">
        <w:rPr>
          <w:rFonts w:ascii="Times New Roman" w:hAnsi="Times New Roman" w:cs="Times New Roman"/>
          <w:sz w:val="26"/>
          <w:szCs w:val="26"/>
          <w:lang w:val="ru-RU"/>
        </w:rPr>
        <w:t xml:space="preserve"> </w:t>
      </w:r>
      <w:proofErr w:type="spellStart"/>
      <w:r w:rsidR="00DB10FE" w:rsidRPr="00B9587C">
        <w:rPr>
          <w:rFonts w:ascii="Times New Roman" w:hAnsi="Times New Roman" w:cs="Times New Roman"/>
          <w:sz w:val="26"/>
          <w:szCs w:val="26"/>
          <w:lang w:val="ru-RU"/>
        </w:rPr>
        <w:t>генеральний</w:t>
      </w:r>
      <w:proofErr w:type="spellEnd"/>
      <w:proofErr w:type="gramEnd"/>
      <w:r w:rsidR="00DB10FE"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посадові</w:t>
      </w:r>
      <w:proofErr w:type="spellEnd"/>
      <w:r w:rsidRPr="00B9587C">
        <w:rPr>
          <w:rFonts w:ascii="Times New Roman" w:hAnsi="Times New Roman" w:cs="Times New Roman"/>
          <w:sz w:val="26"/>
          <w:szCs w:val="26"/>
          <w:lang w:val="ru-RU"/>
        </w:rPr>
        <w:t xml:space="preserve"> особи, </w:t>
      </w:r>
      <w:proofErr w:type="spellStart"/>
      <w:r w:rsidRPr="00B9587C">
        <w:rPr>
          <w:rFonts w:ascii="Times New Roman" w:hAnsi="Times New Roman" w:cs="Times New Roman"/>
          <w:sz w:val="26"/>
          <w:szCs w:val="26"/>
          <w:lang w:val="ru-RU"/>
        </w:rPr>
        <w:t>працівники</w:t>
      </w:r>
      <w:proofErr w:type="spellEnd"/>
      <w:r w:rsidRPr="00B9587C">
        <w:rPr>
          <w:rFonts w:ascii="Times New Roman" w:hAnsi="Times New Roman" w:cs="Times New Roman"/>
          <w:sz w:val="26"/>
          <w:szCs w:val="26"/>
          <w:lang w:val="uk-UA"/>
        </w:rPr>
        <w:t xml:space="preserve"> </w:t>
      </w:r>
      <w:proofErr w:type="spellStart"/>
      <w:r w:rsidR="00DB10FE"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16.4. </w:t>
      </w:r>
      <w:proofErr w:type="spellStart"/>
      <w:r w:rsidRPr="00B9587C">
        <w:rPr>
          <w:rFonts w:ascii="Times New Roman" w:hAnsi="Times New Roman" w:cs="Times New Roman"/>
          <w:sz w:val="26"/>
          <w:szCs w:val="26"/>
          <w:lang w:val="ru-RU"/>
        </w:rPr>
        <w:t>Пропозиції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внесення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змін</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подаються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вивчає</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систематизує</w:t>
      </w:r>
      <w:proofErr w:type="spellEnd"/>
      <w:r w:rsidRPr="00B9587C">
        <w:rPr>
          <w:rFonts w:ascii="Times New Roman" w:hAnsi="Times New Roman" w:cs="Times New Roman"/>
          <w:sz w:val="26"/>
          <w:szCs w:val="26"/>
          <w:lang w:val="ru-RU"/>
        </w:rPr>
        <w:t xml:space="preserve">. Раз на </w:t>
      </w:r>
      <w:proofErr w:type="spellStart"/>
      <w:r w:rsidRPr="00B9587C">
        <w:rPr>
          <w:rFonts w:ascii="Times New Roman" w:hAnsi="Times New Roman" w:cs="Times New Roman"/>
          <w:sz w:val="26"/>
          <w:szCs w:val="26"/>
          <w:lang w:val="ru-RU"/>
        </w:rPr>
        <w:t>рік</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надає</w:t>
      </w:r>
      <w:proofErr w:type="spellEnd"/>
      <w:r w:rsidR="00953D46" w:rsidRPr="00B9587C">
        <w:rPr>
          <w:rFonts w:ascii="Times New Roman" w:hAnsi="Times New Roman" w:cs="Times New Roman"/>
          <w:sz w:val="26"/>
          <w:szCs w:val="26"/>
          <w:lang w:val="ru-RU"/>
        </w:rPr>
        <w:t xml:space="preserve"> генеральному</w:t>
      </w:r>
      <w:r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директору</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узагальнений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звіт</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пропозицій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надійшли</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надає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свої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рекомендації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врахування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або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відхилення</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16.5. </w:t>
      </w:r>
      <w:proofErr w:type="spellStart"/>
      <w:r w:rsidR="00953D46" w:rsidRPr="00B9587C">
        <w:rPr>
          <w:rFonts w:ascii="Times New Roman" w:hAnsi="Times New Roman" w:cs="Times New Roman"/>
          <w:sz w:val="26"/>
          <w:szCs w:val="26"/>
          <w:lang w:val="ru-RU"/>
        </w:rPr>
        <w:t>Генеральний</w:t>
      </w:r>
      <w:proofErr w:type="spellEnd"/>
      <w:r w:rsidR="00953D46" w:rsidRPr="00B9587C">
        <w:rPr>
          <w:rFonts w:ascii="Times New Roman" w:hAnsi="Times New Roman" w:cs="Times New Roman"/>
          <w:sz w:val="26"/>
          <w:szCs w:val="26"/>
          <w:lang w:val="ru-RU"/>
        </w:rPr>
        <w:t xml:space="preserve"> д</w:t>
      </w:r>
      <w:proofErr w:type="spellStart"/>
      <w:r w:rsidRPr="00B9587C">
        <w:rPr>
          <w:rFonts w:ascii="Times New Roman" w:hAnsi="Times New Roman" w:cs="Times New Roman"/>
          <w:sz w:val="26"/>
          <w:szCs w:val="26"/>
          <w:lang w:val="uk-UA"/>
        </w:rPr>
        <w:t>иректор</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отримавши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Уповноваженого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звіт</w:t>
      </w:r>
      <w:proofErr w:type="spellEnd"/>
      <w:r w:rsidRPr="00B9587C">
        <w:rPr>
          <w:rFonts w:ascii="Times New Roman" w:hAnsi="Times New Roman" w:cs="Times New Roman"/>
          <w:sz w:val="26"/>
          <w:szCs w:val="26"/>
          <w:lang w:val="ru-RU"/>
        </w:rPr>
        <w:t xml:space="preserve"> про </w:t>
      </w:r>
      <w:proofErr w:type="spellStart"/>
      <w:r w:rsidRPr="00B9587C">
        <w:rPr>
          <w:rFonts w:ascii="Times New Roman" w:hAnsi="Times New Roman" w:cs="Times New Roman"/>
          <w:sz w:val="26"/>
          <w:szCs w:val="26"/>
          <w:lang w:val="ru-RU"/>
        </w:rPr>
        <w:t>пропозиції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щодо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змін</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ініціює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їх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відкритого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обговорення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трудовим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колективом</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У </w:t>
      </w:r>
      <w:proofErr w:type="spellStart"/>
      <w:r w:rsidRPr="00B9587C">
        <w:rPr>
          <w:rFonts w:ascii="Times New Roman" w:hAnsi="Times New Roman" w:cs="Times New Roman"/>
          <w:sz w:val="26"/>
          <w:szCs w:val="26"/>
          <w:lang w:val="ru-RU"/>
        </w:rPr>
        <w:t>випадках</w:t>
      </w:r>
      <w:proofErr w:type="spellEnd"/>
      <w:r w:rsidRPr="00B9587C">
        <w:rPr>
          <w:rFonts w:ascii="Times New Roman" w:hAnsi="Times New Roman" w:cs="Times New Roman"/>
          <w:sz w:val="26"/>
          <w:szCs w:val="26"/>
          <w:lang w:val="ru-RU"/>
        </w:rPr>
        <w:t xml:space="preserve">, коли </w:t>
      </w:r>
      <w:proofErr w:type="spellStart"/>
      <w:r w:rsidRPr="00B9587C">
        <w:rPr>
          <w:rFonts w:ascii="Times New Roman" w:hAnsi="Times New Roman" w:cs="Times New Roman"/>
          <w:sz w:val="26"/>
          <w:szCs w:val="26"/>
          <w:lang w:val="ru-RU"/>
        </w:rPr>
        <w:t>Уповноважений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наполягає</w:t>
      </w:r>
      <w:proofErr w:type="spellEnd"/>
      <w:r w:rsidRPr="00B9587C">
        <w:rPr>
          <w:rFonts w:ascii="Times New Roman" w:hAnsi="Times New Roman" w:cs="Times New Roman"/>
          <w:sz w:val="26"/>
          <w:szCs w:val="26"/>
          <w:lang w:val="ru-RU"/>
        </w:rPr>
        <w:t xml:space="preserve"> на </w:t>
      </w:r>
      <w:proofErr w:type="spellStart"/>
      <w:r w:rsidRPr="00B9587C">
        <w:rPr>
          <w:rFonts w:ascii="Times New Roman" w:hAnsi="Times New Roman" w:cs="Times New Roman"/>
          <w:sz w:val="26"/>
          <w:szCs w:val="26"/>
          <w:lang w:val="ru-RU"/>
        </w:rPr>
        <w:t>терміновому</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внесенні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певних</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змін</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00953D46" w:rsidRPr="00B9587C">
        <w:rPr>
          <w:rFonts w:ascii="Times New Roman" w:hAnsi="Times New Roman" w:cs="Times New Roman"/>
          <w:sz w:val="26"/>
          <w:szCs w:val="26"/>
          <w:lang w:val="ru-RU"/>
        </w:rPr>
        <w:t>генеральний</w:t>
      </w:r>
      <w:proofErr w:type="spellEnd"/>
      <w:r w:rsidR="00953D46"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w:t>
      </w:r>
      <w:r w:rsidRPr="00B9587C">
        <w:rPr>
          <w:rFonts w:ascii="Times New Roman" w:hAnsi="Times New Roman" w:cs="Times New Roman"/>
          <w:sz w:val="26"/>
          <w:szCs w:val="26"/>
          <w:lang w:val="ru-RU"/>
        </w:rPr>
        <w:t xml:space="preserve"> у </w:t>
      </w:r>
      <w:proofErr w:type="spellStart"/>
      <w:r w:rsidRPr="00B9587C">
        <w:rPr>
          <w:rFonts w:ascii="Times New Roman" w:hAnsi="Times New Roman" w:cs="Times New Roman"/>
          <w:sz w:val="26"/>
          <w:szCs w:val="26"/>
          <w:lang w:val="ru-RU"/>
        </w:rPr>
        <w:t>найкоротший</w:t>
      </w:r>
      <w:proofErr w:type="spellEnd"/>
      <w:r w:rsidRPr="00B9587C">
        <w:rPr>
          <w:rFonts w:ascii="Times New Roman" w:hAnsi="Times New Roman" w:cs="Times New Roman"/>
          <w:sz w:val="26"/>
          <w:szCs w:val="26"/>
          <w:lang w:val="ru-RU"/>
        </w:rPr>
        <w:t xml:space="preserve"> строк, але не </w:t>
      </w:r>
      <w:proofErr w:type="spellStart"/>
      <w:r w:rsidRPr="00B9587C">
        <w:rPr>
          <w:rFonts w:ascii="Times New Roman" w:hAnsi="Times New Roman" w:cs="Times New Roman"/>
          <w:sz w:val="26"/>
          <w:szCs w:val="26"/>
          <w:lang w:val="ru-RU"/>
        </w:rPr>
        <w:t>пізніше</w:t>
      </w:r>
      <w:proofErr w:type="spellEnd"/>
      <w:r w:rsidRPr="00B9587C">
        <w:rPr>
          <w:rFonts w:ascii="Times New Roman" w:hAnsi="Times New Roman" w:cs="Times New Roman"/>
          <w:sz w:val="26"/>
          <w:szCs w:val="26"/>
          <w:lang w:val="ru-RU"/>
        </w:rPr>
        <w:t xml:space="preserve"> 10 </w:t>
      </w:r>
      <w:proofErr w:type="spellStart"/>
      <w:r w:rsidRPr="00B9587C">
        <w:rPr>
          <w:rFonts w:ascii="Times New Roman" w:hAnsi="Times New Roman" w:cs="Times New Roman"/>
          <w:sz w:val="26"/>
          <w:szCs w:val="26"/>
          <w:lang w:val="ru-RU"/>
        </w:rPr>
        <w:lastRenderedPageBreak/>
        <w:t>днів</w:t>
      </w:r>
      <w:proofErr w:type="spellEnd"/>
      <w:r w:rsidRPr="00B9587C">
        <w:rPr>
          <w:rFonts w:ascii="Times New Roman" w:hAnsi="Times New Roman" w:cs="Times New Roman"/>
          <w:sz w:val="26"/>
          <w:szCs w:val="26"/>
          <w:lang w:val="ru-RU"/>
        </w:rPr>
        <w:t xml:space="preserve"> з моменту </w:t>
      </w:r>
      <w:proofErr w:type="spellStart"/>
      <w:r w:rsidRPr="00B9587C">
        <w:rPr>
          <w:rFonts w:ascii="Times New Roman" w:hAnsi="Times New Roman" w:cs="Times New Roman"/>
          <w:sz w:val="26"/>
          <w:szCs w:val="26"/>
          <w:lang w:val="ru-RU"/>
        </w:rPr>
        <w:t>надходження</w:t>
      </w:r>
      <w:proofErr w:type="spellEnd"/>
      <w:r w:rsidRPr="00B9587C">
        <w:rPr>
          <w:rFonts w:ascii="Times New Roman" w:hAnsi="Times New Roman" w:cs="Times New Roman"/>
          <w:sz w:val="26"/>
          <w:szCs w:val="26"/>
          <w:lang w:val="ru-RU"/>
        </w:rPr>
        <w:t xml:space="preserve"> таких </w:t>
      </w:r>
      <w:proofErr w:type="spellStart"/>
      <w:r w:rsidRPr="00B9587C">
        <w:rPr>
          <w:rFonts w:ascii="Times New Roman" w:hAnsi="Times New Roman" w:cs="Times New Roman"/>
          <w:sz w:val="26"/>
          <w:szCs w:val="26"/>
          <w:lang w:val="ru-RU"/>
        </w:rPr>
        <w:t>пропозицій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ініціює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проведення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відповідного</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обговорення</w:t>
      </w:r>
      <w:proofErr w:type="spellEnd"/>
      <w:r w:rsidRPr="00B9587C">
        <w:rPr>
          <w:rFonts w:ascii="Times New Roman" w:hAnsi="Times New Roman" w:cs="Times New Roman"/>
          <w:sz w:val="26"/>
          <w:szCs w:val="26"/>
          <w:lang w:val="ru-RU"/>
        </w:rPr>
        <w:t>.</w:t>
      </w:r>
    </w:p>
    <w:p w:rsidR="00AC4C15" w:rsidRPr="00B9587C" w:rsidRDefault="00415EBB" w:rsidP="00B17EEE">
      <w:pPr>
        <w:pStyle w:val="a5"/>
        <w:jc w:val="both"/>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16.6. В </w:t>
      </w:r>
      <w:proofErr w:type="spellStart"/>
      <w:r w:rsidRPr="00B9587C">
        <w:rPr>
          <w:rFonts w:ascii="Times New Roman" w:hAnsi="Times New Roman" w:cs="Times New Roman"/>
          <w:sz w:val="26"/>
          <w:szCs w:val="26"/>
          <w:lang w:val="ru-RU"/>
        </w:rPr>
        <w:t>результаті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схвалення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пропозицій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працівниками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трудовим</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колективом</w:t>
      </w:r>
      <w:proofErr w:type="spellEnd"/>
      <w:r w:rsidRPr="00B9587C">
        <w:rPr>
          <w:rFonts w:ascii="Times New Roman" w:hAnsi="Times New Roman" w:cs="Times New Roman"/>
          <w:sz w:val="26"/>
          <w:szCs w:val="26"/>
          <w:lang w:val="ru-RU"/>
        </w:rPr>
        <w:t xml:space="preserve">) </w:t>
      </w:r>
      <w:proofErr w:type="spellStart"/>
      <w:r w:rsidR="00B17EEE" w:rsidRPr="00B9587C">
        <w:rPr>
          <w:rFonts w:ascii="Times New Roman" w:hAnsi="Times New Roman" w:cs="Times New Roman"/>
          <w:sz w:val="26"/>
          <w:szCs w:val="26"/>
          <w:lang w:val="ru-RU"/>
        </w:rPr>
        <w:t>Лікарні</w:t>
      </w:r>
      <w:proofErr w:type="spellEnd"/>
      <w:r w:rsidRPr="00B9587C">
        <w:rPr>
          <w:rFonts w:ascii="Times New Roman" w:hAnsi="Times New Roman" w:cs="Times New Roman"/>
          <w:sz w:val="26"/>
          <w:szCs w:val="26"/>
          <w:lang w:val="ru-RU"/>
        </w:rPr>
        <w:t xml:space="preserve">, </w:t>
      </w:r>
      <w:proofErr w:type="spellStart"/>
      <w:r w:rsidR="00DB10FE" w:rsidRPr="00B9587C">
        <w:rPr>
          <w:rFonts w:ascii="Times New Roman" w:hAnsi="Times New Roman" w:cs="Times New Roman"/>
          <w:sz w:val="26"/>
          <w:szCs w:val="26"/>
          <w:lang w:val="ru-RU"/>
        </w:rPr>
        <w:t>генральний</w:t>
      </w:r>
      <w:proofErr w:type="spellEnd"/>
      <w:r w:rsidR="00DB10FE" w:rsidRPr="00B9587C">
        <w:rPr>
          <w:rFonts w:ascii="Times New Roman" w:hAnsi="Times New Roman" w:cs="Times New Roman"/>
          <w:sz w:val="26"/>
          <w:szCs w:val="26"/>
          <w:lang w:val="ru-RU"/>
        </w:rPr>
        <w:t xml:space="preserve"> </w:t>
      </w:r>
      <w:r w:rsidRPr="00B9587C">
        <w:rPr>
          <w:rFonts w:ascii="Times New Roman" w:hAnsi="Times New Roman" w:cs="Times New Roman"/>
          <w:sz w:val="26"/>
          <w:szCs w:val="26"/>
          <w:lang w:val="uk-UA"/>
        </w:rPr>
        <w:t>директор</w:t>
      </w:r>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своїм</w:t>
      </w:r>
      <w:proofErr w:type="spellEnd"/>
      <w:r w:rsidRPr="00B9587C">
        <w:rPr>
          <w:rFonts w:ascii="Times New Roman" w:hAnsi="Times New Roman" w:cs="Times New Roman"/>
          <w:sz w:val="26"/>
          <w:szCs w:val="26"/>
          <w:lang w:val="ru-RU"/>
        </w:rPr>
        <w:t xml:space="preserve"> наказом </w:t>
      </w:r>
      <w:proofErr w:type="spellStart"/>
      <w:r w:rsidRPr="00B9587C">
        <w:rPr>
          <w:rFonts w:ascii="Times New Roman" w:hAnsi="Times New Roman" w:cs="Times New Roman"/>
          <w:sz w:val="26"/>
          <w:szCs w:val="26"/>
          <w:lang w:val="ru-RU"/>
        </w:rPr>
        <w:t>затверджує</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відповідні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зміни</w:t>
      </w:r>
      <w:proofErr w:type="spellEnd"/>
      <w:r w:rsidRPr="00B9587C">
        <w:rPr>
          <w:rFonts w:ascii="Times New Roman" w:hAnsi="Times New Roman" w:cs="Times New Roman"/>
          <w:sz w:val="26"/>
          <w:szCs w:val="26"/>
          <w:lang w:val="ru-RU"/>
        </w:rPr>
        <w:t xml:space="preserve"> до </w:t>
      </w:r>
      <w:proofErr w:type="spellStart"/>
      <w:r w:rsidRPr="00B9587C">
        <w:rPr>
          <w:rFonts w:ascii="Times New Roman" w:hAnsi="Times New Roman" w:cs="Times New Roman"/>
          <w:sz w:val="26"/>
          <w:szCs w:val="26"/>
          <w:lang w:val="ru-RU"/>
        </w:rPr>
        <w:t>Антикорупційної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програми</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які</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стають</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її</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невід’ємною</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частиною</w:t>
      </w:r>
      <w:proofErr w:type="spellEnd"/>
      <w:r w:rsidRPr="00B9587C">
        <w:rPr>
          <w:rFonts w:ascii="Times New Roman" w:hAnsi="Times New Roman" w:cs="Times New Roman"/>
          <w:sz w:val="26"/>
          <w:szCs w:val="26"/>
          <w:lang w:val="ru-RU"/>
        </w:rPr>
        <w:t>.</w:t>
      </w:r>
    </w:p>
    <w:p w:rsidR="00AC4C15" w:rsidRPr="00B9587C" w:rsidRDefault="00AC4C15" w:rsidP="00B17EEE">
      <w:pPr>
        <w:jc w:val="both"/>
        <w:rPr>
          <w:rFonts w:ascii="Times New Roman" w:hAnsi="Times New Roman" w:cs="Times New Roman"/>
          <w:sz w:val="26"/>
          <w:szCs w:val="26"/>
          <w:lang w:val="ru-RU"/>
        </w:rPr>
      </w:pPr>
    </w:p>
    <w:p w:rsidR="00D964E5" w:rsidRPr="00B9587C" w:rsidRDefault="00D964E5" w:rsidP="006A44FF">
      <w:pPr>
        <w:pStyle w:val="a5"/>
        <w:jc w:val="both"/>
        <w:rPr>
          <w:rFonts w:ascii="Times New Roman" w:hAnsi="Times New Roman" w:cs="Times New Roman"/>
          <w:sz w:val="26"/>
          <w:szCs w:val="26"/>
          <w:lang w:val="ru-RU"/>
        </w:rPr>
      </w:pPr>
    </w:p>
    <w:p w:rsidR="00491911" w:rsidRPr="00B9587C" w:rsidRDefault="00491911" w:rsidP="00491911">
      <w:pPr>
        <w:pStyle w:val="af2"/>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Заступник генерального директора </w:t>
      </w:r>
    </w:p>
    <w:p w:rsidR="00B7368C" w:rsidRPr="00B9587C" w:rsidRDefault="00491911" w:rsidP="00491911">
      <w:pPr>
        <w:pStyle w:val="af2"/>
        <w:rPr>
          <w:rFonts w:ascii="Times New Roman" w:hAnsi="Times New Roman" w:cs="Times New Roman"/>
          <w:sz w:val="26"/>
          <w:szCs w:val="26"/>
          <w:lang w:val="ru-RU"/>
        </w:rPr>
      </w:pPr>
      <w:r w:rsidRPr="00B9587C">
        <w:rPr>
          <w:rFonts w:ascii="Times New Roman" w:hAnsi="Times New Roman" w:cs="Times New Roman"/>
          <w:sz w:val="26"/>
          <w:szCs w:val="26"/>
          <w:lang w:val="ru-RU"/>
        </w:rPr>
        <w:t xml:space="preserve">з </w:t>
      </w:r>
      <w:proofErr w:type="spellStart"/>
      <w:r w:rsidRPr="00B9587C">
        <w:rPr>
          <w:rFonts w:ascii="Times New Roman" w:hAnsi="Times New Roman" w:cs="Times New Roman"/>
          <w:sz w:val="26"/>
          <w:szCs w:val="26"/>
          <w:lang w:val="ru-RU"/>
        </w:rPr>
        <w:t>колсалтингу</w:t>
      </w:r>
      <w:proofErr w:type="spellEnd"/>
      <w:r w:rsidRPr="00B9587C">
        <w:rPr>
          <w:rFonts w:ascii="Times New Roman" w:hAnsi="Times New Roman" w:cs="Times New Roman"/>
          <w:sz w:val="26"/>
          <w:szCs w:val="26"/>
          <w:lang w:val="ru-RU"/>
        </w:rPr>
        <w:t xml:space="preserve"> та </w:t>
      </w:r>
      <w:proofErr w:type="spellStart"/>
      <w:r w:rsidRPr="00B9587C">
        <w:rPr>
          <w:rFonts w:ascii="Times New Roman" w:hAnsi="Times New Roman" w:cs="Times New Roman"/>
          <w:sz w:val="26"/>
          <w:szCs w:val="26"/>
          <w:lang w:val="ru-RU"/>
        </w:rPr>
        <w:t>управління</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ризиками</w:t>
      </w:r>
      <w:proofErr w:type="spellEnd"/>
      <w:r w:rsidR="00B7368C" w:rsidRPr="00B9587C">
        <w:rPr>
          <w:rFonts w:ascii="Times New Roman" w:hAnsi="Times New Roman" w:cs="Times New Roman"/>
          <w:sz w:val="26"/>
          <w:szCs w:val="26"/>
          <w:lang w:val="ru-RU"/>
        </w:rPr>
        <w:tab/>
      </w:r>
      <w:r w:rsidR="00B7368C" w:rsidRPr="00B9587C">
        <w:rPr>
          <w:rFonts w:ascii="Times New Roman" w:hAnsi="Times New Roman" w:cs="Times New Roman"/>
          <w:sz w:val="26"/>
          <w:szCs w:val="26"/>
          <w:lang w:val="ru-RU"/>
        </w:rPr>
        <w:tab/>
      </w:r>
      <w:r w:rsidR="00B7368C" w:rsidRPr="00B9587C">
        <w:rPr>
          <w:rFonts w:ascii="Times New Roman" w:hAnsi="Times New Roman" w:cs="Times New Roman"/>
          <w:sz w:val="26"/>
          <w:szCs w:val="26"/>
          <w:lang w:val="ru-RU"/>
        </w:rPr>
        <w:tab/>
      </w:r>
      <w:r w:rsidR="00B7368C" w:rsidRPr="00B9587C">
        <w:rPr>
          <w:rFonts w:ascii="Times New Roman" w:hAnsi="Times New Roman" w:cs="Times New Roman"/>
          <w:sz w:val="26"/>
          <w:szCs w:val="26"/>
          <w:lang w:val="ru-RU"/>
        </w:rPr>
        <w:tab/>
      </w:r>
      <w:r w:rsidR="00B7368C" w:rsidRPr="00B9587C">
        <w:rPr>
          <w:rFonts w:ascii="Times New Roman" w:hAnsi="Times New Roman" w:cs="Times New Roman"/>
          <w:sz w:val="26"/>
          <w:szCs w:val="26"/>
          <w:lang w:val="ru-RU"/>
        </w:rPr>
        <w:tab/>
      </w:r>
      <w:r w:rsidR="00B7368C" w:rsidRPr="00B9587C">
        <w:rPr>
          <w:rFonts w:ascii="Times New Roman" w:hAnsi="Times New Roman" w:cs="Times New Roman"/>
          <w:sz w:val="26"/>
          <w:szCs w:val="26"/>
          <w:lang w:val="ru-RU"/>
        </w:rPr>
        <w:tab/>
      </w:r>
      <w:r w:rsidR="00B7368C" w:rsidRPr="00B9587C">
        <w:rPr>
          <w:rFonts w:ascii="Times New Roman" w:hAnsi="Times New Roman" w:cs="Times New Roman"/>
          <w:sz w:val="26"/>
          <w:szCs w:val="26"/>
          <w:lang w:val="ru-RU"/>
        </w:rPr>
        <w:tab/>
      </w:r>
      <w:r w:rsidR="00B7368C" w:rsidRPr="00B9587C">
        <w:rPr>
          <w:rFonts w:ascii="Times New Roman" w:hAnsi="Times New Roman" w:cs="Times New Roman"/>
          <w:sz w:val="26"/>
          <w:szCs w:val="26"/>
          <w:lang w:val="ru-RU"/>
        </w:rPr>
        <w:tab/>
      </w:r>
      <w:proofErr w:type="spellStart"/>
      <w:r w:rsidRPr="00B9587C">
        <w:rPr>
          <w:rFonts w:ascii="Times New Roman" w:hAnsi="Times New Roman" w:cs="Times New Roman"/>
          <w:sz w:val="26"/>
          <w:szCs w:val="26"/>
          <w:lang w:val="ru-RU"/>
        </w:rPr>
        <w:t>Валерій</w:t>
      </w:r>
      <w:proofErr w:type="spellEnd"/>
      <w:r w:rsidRPr="00B9587C">
        <w:rPr>
          <w:rFonts w:ascii="Times New Roman" w:hAnsi="Times New Roman" w:cs="Times New Roman"/>
          <w:sz w:val="26"/>
          <w:szCs w:val="26"/>
          <w:lang w:val="ru-RU"/>
        </w:rPr>
        <w:t xml:space="preserve"> </w:t>
      </w:r>
      <w:proofErr w:type="spellStart"/>
      <w:r w:rsidRPr="00B9587C">
        <w:rPr>
          <w:rFonts w:ascii="Times New Roman" w:hAnsi="Times New Roman" w:cs="Times New Roman"/>
          <w:sz w:val="26"/>
          <w:szCs w:val="26"/>
          <w:lang w:val="ru-RU"/>
        </w:rPr>
        <w:t>Прокопчук</w:t>
      </w:r>
      <w:proofErr w:type="spellEnd"/>
    </w:p>
    <w:p w:rsidR="00D964E5" w:rsidRPr="00B9587C" w:rsidRDefault="00D964E5" w:rsidP="006A44FF">
      <w:pPr>
        <w:pStyle w:val="a5"/>
        <w:jc w:val="both"/>
        <w:rPr>
          <w:rFonts w:ascii="Times New Roman" w:hAnsi="Times New Roman" w:cs="Times New Roman"/>
          <w:sz w:val="26"/>
          <w:szCs w:val="26"/>
          <w:lang w:val="ru-RU"/>
        </w:rPr>
      </w:pPr>
    </w:p>
    <w:p w:rsidR="00D964E5" w:rsidRDefault="00D964E5" w:rsidP="006A44FF">
      <w:pPr>
        <w:pStyle w:val="a5"/>
        <w:jc w:val="both"/>
        <w:rPr>
          <w:rFonts w:ascii="Times New Roman" w:hAnsi="Times New Roman" w:cs="Times New Roman"/>
          <w:sz w:val="26"/>
          <w:szCs w:val="26"/>
          <w:lang w:val="ru-RU"/>
        </w:rPr>
      </w:pPr>
    </w:p>
    <w:p w:rsidR="00B9587C" w:rsidRDefault="00B9587C" w:rsidP="006A44FF">
      <w:pPr>
        <w:pStyle w:val="a5"/>
        <w:jc w:val="both"/>
        <w:rPr>
          <w:rFonts w:ascii="Times New Roman" w:hAnsi="Times New Roman" w:cs="Times New Roman"/>
          <w:sz w:val="26"/>
          <w:szCs w:val="26"/>
          <w:lang w:val="ru-RU"/>
        </w:rPr>
      </w:pPr>
    </w:p>
    <w:p w:rsidR="00B9587C" w:rsidRDefault="00B9587C" w:rsidP="006A44FF">
      <w:pPr>
        <w:pStyle w:val="a5"/>
        <w:jc w:val="both"/>
        <w:rPr>
          <w:rFonts w:ascii="Times New Roman" w:hAnsi="Times New Roman" w:cs="Times New Roman"/>
          <w:sz w:val="26"/>
          <w:szCs w:val="26"/>
          <w:lang w:val="ru-RU"/>
        </w:rPr>
      </w:pPr>
    </w:p>
    <w:p w:rsidR="00B9587C" w:rsidRDefault="00B9587C" w:rsidP="006A44FF">
      <w:pPr>
        <w:pStyle w:val="a5"/>
        <w:jc w:val="both"/>
        <w:rPr>
          <w:rFonts w:ascii="Times New Roman" w:hAnsi="Times New Roman" w:cs="Times New Roman"/>
          <w:sz w:val="26"/>
          <w:szCs w:val="26"/>
          <w:lang w:val="ru-RU"/>
        </w:rPr>
      </w:pPr>
    </w:p>
    <w:p w:rsidR="00B9587C" w:rsidRDefault="00B9587C" w:rsidP="006A44FF">
      <w:pPr>
        <w:pStyle w:val="a5"/>
        <w:jc w:val="both"/>
        <w:rPr>
          <w:rFonts w:ascii="Times New Roman" w:hAnsi="Times New Roman" w:cs="Times New Roman"/>
          <w:sz w:val="26"/>
          <w:szCs w:val="26"/>
          <w:lang w:val="ru-RU"/>
        </w:rPr>
      </w:pPr>
    </w:p>
    <w:p w:rsidR="00B9587C" w:rsidRDefault="00B9587C" w:rsidP="006A44FF">
      <w:pPr>
        <w:pStyle w:val="a5"/>
        <w:jc w:val="both"/>
        <w:rPr>
          <w:rFonts w:ascii="Times New Roman" w:hAnsi="Times New Roman" w:cs="Times New Roman"/>
          <w:sz w:val="26"/>
          <w:szCs w:val="26"/>
          <w:lang w:val="ru-RU"/>
        </w:rPr>
      </w:pPr>
    </w:p>
    <w:p w:rsidR="00B9587C" w:rsidRDefault="00B9587C" w:rsidP="006A44FF">
      <w:pPr>
        <w:pStyle w:val="a5"/>
        <w:jc w:val="both"/>
        <w:rPr>
          <w:rFonts w:ascii="Times New Roman" w:hAnsi="Times New Roman" w:cs="Times New Roman"/>
          <w:sz w:val="26"/>
          <w:szCs w:val="26"/>
          <w:lang w:val="ru-RU"/>
        </w:rPr>
      </w:pPr>
    </w:p>
    <w:p w:rsidR="00B9587C" w:rsidRDefault="00B9587C" w:rsidP="006A44FF">
      <w:pPr>
        <w:pStyle w:val="a5"/>
        <w:jc w:val="both"/>
        <w:rPr>
          <w:rFonts w:ascii="Times New Roman" w:hAnsi="Times New Roman" w:cs="Times New Roman"/>
          <w:sz w:val="26"/>
          <w:szCs w:val="26"/>
          <w:lang w:val="ru-RU"/>
        </w:rPr>
      </w:pPr>
    </w:p>
    <w:p w:rsidR="00B9587C" w:rsidRDefault="00B9587C" w:rsidP="006A44FF">
      <w:pPr>
        <w:pStyle w:val="a5"/>
        <w:jc w:val="both"/>
        <w:rPr>
          <w:rFonts w:ascii="Times New Roman" w:hAnsi="Times New Roman" w:cs="Times New Roman"/>
          <w:sz w:val="26"/>
          <w:szCs w:val="26"/>
          <w:lang w:val="ru-RU"/>
        </w:rPr>
      </w:pPr>
    </w:p>
    <w:p w:rsidR="00B9587C" w:rsidRDefault="00B9587C" w:rsidP="006A44FF">
      <w:pPr>
        <w:pStyle w:val="a5"/>
        <w:jc w:val="both"/>
        <w:rPr>
          <w:rFonts w:ascii="Times New Roman" w:hAnsi="Times New Roman" w:cs="Times New Roman"/>
          <w:sz w:val="26"/>
          <w:szCs w:val="26"/>
          <w:lang w:val="ru-RU"/>
        </w:rPr>
      </w:pPr>
    </w:p>
    <w:p w:rsidR="00B9587C" w:rsidRDefault="00B9587C" w:rsidP="006A44FF">
      <w:pPr>
        <w:pStyle w:val="a5"/>
        <w:jc w:val="both"/>
        <w:rPr>
          <w:rFonts w:ascii="Times New Roman" w:hAnsi="Times New Roman" w:cs="Times New Roman"/>
          <w:sz w:val="26"/>
          <w:szCs w:val="26"/>
          <w:lang w:val="ru-RU"/>
        </w:rPr>
      </w:pPr>
    </w:p>
    <w:p w:rsidR="00B9587C" w:rsidRDefault="00B9587C" w:rsidP="006A44FF">
      <w:pPr>
        <w:pStyle w:val="a5"/>
        <w:jc w:val="both"/>
        <w:rPr>
          <w:rFonts w:ascii="Times New Roman" w:hAnsi="Times New Roman" w:cs="Times New Roman"/>
          <w:sz w:val="26"/>
          <w:szCs w:val="26"/>
          <w:lang w:val="ru-RU"/>
        </w:rPr>
      </w:pPr>
    </w:p>
    <w:p w:rsidR="00B9587C" w:rsidRDefault="00B9587C" w:rsidP="006A44FF">
      <w:pPr>
        <w:pStyle w:val="a5"/>
        <w:jc w:val="both"/>
        <w:rPr>
          <w:rFonts w:ascii="Times New Roman" w:hAnsi="Times New Roman" w:cs="Times New Roman"/>
          <w:sz w:val="26"/>
          <w:szCs w:val="26"/>
          <w:lang w:val="ru-RU"/>
        </w:rPr>
      </w:pPr>
    </w:p>
    <w:p w:rsidR="00B9587C" w:rsidRDefault="00B9587C" w:rsidP="006A44FF">
      <w:pPr>
        <w:pStyle w:val="a5"/>
        <w:jc w:val="both"/>
        <w:rPr>
          <w:rFonts w:ascii="Times New Roman" w:hAnsi="Times New Roman" w:cs="Times New Roman"/>
          <w:sz w:val="26"/>
          <w:szCs w:val="26"/>
          <w:lang w:val="ru-RU"/>
        </w:rPr>
      </w:pPr>
    </w:p>
    <w:p w:rsidR="00B9587C" w:rsidRDefault="00B9587C" w:rsidP="006A44FF">
      <w:pPr>
        <w:pStyle w:val="a5"/>
        <w:jc w:val="both"/>
        <w:rPr>
          <w:rFonts w:ascii="Times New Roman" w:hAnsi="Times New Roman" w:cs="Times New Roman"/>
          <w:sz w:val="26"/>
          <w:szCs w:val="26"/>
          <w:lang w:val="ru-RU"/>
        </w:rPr>
      </w:pPr>
    </w:p>
    <w:p w:rsidR="00B9587C" w:rsidRDefault="00B9587C" w:rsidP="006A44FF">
      <w:pPr>
        <w:pStyle w:val="a5"/>
        <w:jc w:val="both"/>
        <w:rPr>
          <w:rFonts w:ascii="Times New Roman" w:hAnsi="Times New Roman" w:cs="Times New Roman"/>
          <w:sz w:val="26"/>
          <w:szCs w:val="26"/>
          <w:lang w:val="ru-RU"/>
        </w:rPr>
      </w:pPr>
    </w:p>
    <w:p w:rsidR="00B9587C" w:rsidRDefault="00B9587C" w:rsidP="006A44FF">
      <w:pPr>
        <w:pStyle w:val="a5"/>
        <w:jc w:val="both"/>
        <w:rPr>
          <w:rFonts w:ascii="Times New Roman" w:hAnsi="Times New Roman" w:cs="Times New Roman"/>
          <w:lang w:val="ru-RU"/>
        </w:rPr>
      </w:pPr>
    </w:p>
    <w:p w:rsidR="00AC4C15" w:rsidRPr="00B9587C" w:rsidRDefault="00415EBB" w:rsidP="006A44FF">
      <w:pPr>
        <w:pStyle w:val="a5"/>
        <w:jc w:val="both"/>
        <w:rPr>
          <w:rFonts w:ascii="Times New Roman" w:hAnsi="Times New Roman" w:cs="Times New Roman"/>
          <w:lang w:val="ru-RU"/>
        </w:rPr>
      </w:pPr>
      <w:proofErr w:type="spellStart"/>
      <w:r w:rsidRPr="00B9587C">
        <w:rPr>
          <w:rFonts w:ascii="Times New Roman" w:hAnsi="Times New Roman" w:cs="Times New Roman"/>
          <w:lang w:val="ru-RU"/>
        </w:rPr>
        <w:lastRenderedPageBreak/>
        <w:t>Стаття</w:t>
      </w:r>
      <w:proofErr w:type="spellEnd"/>
      <w:r w:rsidRPr="00B9587C">
        <w:rPr>
          <w:rFonts w:ascii="Times New Roman" w:hAnsi="Times New Roman" w:cs="Times New Roman"/>
          <w:lang w:val="ru-RU"/>
        </w:rPr>
        <w:t xml:space="preserve"> 64. </w:t>
      </w:r>
      <w:proofErr w:type="spellStart"/>
      <w:r w:rsidRPr="00B9587C">
        <w:rPr>
          <w:rFonts w:ascii="Times New Roman" w:hAnsi="Times New Roman" w:cs="Times New Roman"/>
          <w:lang w:val="ru-RU"/>
        </w:rPr>
        <w:t>Правовий</w:t>
      </w:r>
      <w:proofErr w:type="spellEnd"/>
      <w:r w:rsidRPr="00B9587C">
        <w:rPr>
          <w:rFonts w:ascii="Times New Roman" w:hAnsi="Times New Roman" w:cs="Times New Roman"/>
          <w:lang w:val="ru-RU"/>
        </w:rPr>
        <w:t xml:space="preserve"> статус </w:t>
      </w:r>
      <w:proofErr w:type="spellStart"/>
      <w:r w:rsidRPr="00B9587C">
        <w:rPr>
          <w:rFonts w:ascii="Times New Roman" w:hAnsi="Times New Roman" w:cs="Times New Roman"/>
          <w:lang w:val="ru-RU"/>
        </w:rPr>
        <w:t>Уповноваженого</w:t>
      </w:r>
      <w:proofErr w:type="spellEnd"/>
    </w:p>
    <w:p w:rsidR="00AC4C15" w:rsidRPr="00B9587C" w:rsidRDefault="00415EBB" w:rsidP="006A44FF">
      <w:pPr>
        <w:pStyle w:val="a5"/>
        <w:jc w:val="both"/>
        <w:rPr>
          <w:rFonts w:ascii="Times New Roman" w:hAnsi="Times New Roman" w:cs="Times New Roman"/>
          <w:lang w:val="ru-RU"/>
        </w:rPr>
      </w:pPr>
      <w:bookmarkStart w:id="2" w:name="n684"/>
      <w:bookmarkEnd w:id="2"/>
      <w:r w:rsidRPr="00B9587C">
        <w:rPr>
          <w:rFonts w:ascii="Times New Roman" w:hAnsi="Times New Roman" w:cs="Times New Roman"/>
          <w:lang w:val="ru-RU"/>
        </w:rPr>
        <w:t xml:space="preserve">1. </w:t>
      </w:r>
      <w:proofErr w:type="spellStart"/>
      <w:r w:rsidRPr="00B9587C">
        <w:rPr>
          <w:rFonts w:ascii="Times New Roman" w:hAnsi="Times New Roman" w:cs="Times New Roman"/>
          <w:lang w:val="ru-RU"/>
        </w:rPr>
        <w:t>Уповноважений</w:t>
      </w:r>
      <w:proofErr w:type="spellEnd"/>
      <w:r w:rsidRPr="00B9587C">
        <w:rPr>
          <w:rFonts w:ascii="Times New Roman" w:hAnsi="Times New Roman" w:cs="Times New Roman"/>
          <w:lang w:val="ru-RU"/>
        </w:rPr>
        <w:t xml:space="preserve"> є </w:t>
      </w:r>
      <w:proofErr w:type="spellStart"/>
      <w:r w:rsidRPr="00B9587C">
        <w:rPr>
          <w:rFonts w:ascii="Times New Roman" w:hAnsi="Times New Roman" w:cs="Times New Roman"/>
          <w:lang w:val="ru-RU"/>
        </w:rPr>
        <w:t>посадовою</w:t>
      </w:r>
      <w:proofErr w:type="spellEnd"/>
      <w:r w:rsidRPr="00B9587C">
        <w:rPr>
          <w:rFonts w:ascii="Times New Roman" w:hAnsi="Times New Roman" w:cs="Times New Roman"/>
          <w:lang w:val="ru-RU"/>
        </w:rPr>
        <w:t xml:space="preserve"> особою </w:t>
      </w:r>
      <w:proofErr w:type="spellStart"/>
      <w:r w:rsidRPr="00B9587C">
        <w:rPr>
          <w:rFonts w:ascii="Times New Roman" w:hAnsi="Times New Roman" w:cs="Times New Roman"/>
          <w:lang w:val="ru-RU"/>
        </w:rPr>
        <w:t>юридичної</w:t>
      </w:r>
      <w:proofErr w:type="spellEnd"/>
      <w:r w:rsidRPr="00B9587C">
        <w:rPr>
          <w:rFonts w:ascii="Times New Roman" w:hAnsi="Times New Roman" w:cs="Times New Roman"/>
          <w:lang w:val="ru-RU"/>
        </w:rPr>
        <w:t xml:space="preserve"> особи, </w:t>
      </w:r>
      <w:proofErr w:type="spellStart"/>
      <w:r w:rsidRPr="00B9587C">
        <w:rPr>
          <w:rFonts w:ascii="Times New Roman" w:hAnsi="Times New Roman" w:cs="Times New Roman"/>
          <w:lang w:val="ru-RU"/>
        </w:rPr>
        <w:t>що</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призначається</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відповідно</w:t>
      </w:r>
      <w:proofErr w:type="spellEnd"/>
      <w:r w:rsidRPr="00B9587C">
        <w:rPr>
          <w:rFonts w:ascii="Times New Roman" w:hAnsi="Times New Roman" w:cs="Times New Roman"/>
          <w:lang w:val="ru-RU"/>
        </w:rPr>
        <w:t xml:space="preserve"> до </w:t>
      </w:r>
      <w:proofErr w:type="spellStart"/>
      <w:r w:rsidRPr="00B9587C">
        <w:rPr>
          <w:rFonts w:ascii="Times New Roman" w:hAnsi="Times New Roman" w:cs="Times New Roman"/>
          <w:lang w:val="ru-RU"/>
        </w:rPr>
        <w:t>законодавства</w:t>
      </w:r>
      <w:proofErr w:type="spellEnd"/>
      <w:r w:rsidRPr="00B9587C">
        <w:rPr>
          <w:rFonts w:ascii="Times New Roman" w:hAnsi="Times New Roman" w:cs="Times New Roman"/>
          <w:lang w:val="ru-RU"/>
        </w:rPr>
        <w:t xml:space="preserve"> про </w:t>
      </w:r>
      <w:proofErr w:type="spellStart"/>
      <w:r w:rsidRPr="00B9587C">
        <w:rPr>
          <w:rFonts w:ascii="Times New Roman" w:hAnsi="Times New Roman" w:cs="Times New Roman"/>
          <w:lang w:val="ru-RU"/>
        </w:rPr>
        <w:t>працю</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керівником</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юридичної</w:t>
      </w:r>
      <w:proofErr w:type="spellEnd"/>
      <w:r w:rsidRPr="00B9587C">
        <w:rPr>
          <w:rFonts w:ascii="Times New Roman" w:hAnsi="Times New Roman" w:cs="Times New Roman"/>
          <w:lang w:val="ru-RU"/>
        </w:rPr>
        <w:t xml:space="preserve"> особи </w:t>
      </w:r>
      <w:proofErr w:type="spellStart"/>
      <w:r w:rsidRPr="00B9587C">
        <w:rPr>
          <w:rFonts w:ascii="Times New Roman" w:hAnsi="Times New Roman" w:cs="Times New Roman"/>
          <w:lang w:val="ru-RU"/>
        </w:rPr>
        <w:t>або</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її</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учасниками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засновниками</w:t>
      </w:r>
      <w:proofErr w:type="spellEnd"/>
      <w:r w:rsidRPr="00B9587C">
        <w:rPr>
          <w:rFonts w:ascii="Times New Roman" w:hAnsi="Times New Roman" w:cs="Times New Roman"/>
          <w:lang w:val="ru-RU"/>
        </w:rPr>
        <w:t xml:space="preserve">) </w:t>
      </w:r>
      <w:proofErr w:type="gramStart"/>
      <w:r w:rsidRPr="00B9587C">
        <w:rPr>
          <w:rFonts w:ascii="Times New Roman" w:hAnsi="Times New Roman" w:cs="Times New Roman"/>
          <w:lang w:val="ru-RU"/>
        </w:rPr>
        <w:t>у порядку</w:t>
      </w:r>
      <w:proofErr w:type="gram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передбаченому</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ухваленою</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антикорупційною</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програмою</w:t>
      </w:r>
      <w:proofErr w:type="spellEnd"/>
      <w:r w:rsidRPr="00B9587C">
        <w:rPr>
          <w:rFonts w:ascii="Times New Roman" w:hAnsi="Times New Roman" w:cs="Times New Roman"/>
          <w:lang w:val="ru-RU"/>
        </w:rPr>
        <w:t>.</w:t>
      </w:r>
    </w:p>
    <w:p w:rsidR="00AC4C15" w:rsidRPr="00B9587C" w:rsidRDefault="00415EBB" w:rsidP="006A44FF">
      <w:pPr>
        <w:pStyle w:val="a5"/>
        <w:jc w:val="both"/>
        <w:rPr>
          <w:rFonts w:ascii="Times New Roman" w:hAnsi="Times New Roman" w:cs="Times New Roman"/>
          <w:lang w:val="ru-RU"/>
        </w:rPr>
      </w:pPr>
      <w:bookmarkStart w:id="3" w:name="n685"/>
      <w:bookmarkEnd w:id="3"/>
      <w:r w:rsidRPr="00B9587C">
        <w:rPr>
          <w:rFonts w:ascii="Times New Roman" w:hAnsi="Times New Roman" w:cs="Times New Roman"/>
          <w:lang w:val="ru-RU"/>
        </w:rPr>
        <w:t xml:space="preserve">2. </w:t>
      </w:r>
      <w:proofErr w:type="spellStart"/>
      <w:r w:rsidRPr="00B9587C">
        <w:rPr>
          <w:rFonts w:ascii="Times New Roman" w:hAnsi="Times New Roman" w:cs="Times New Roman"/>
          <w:lang w:val="ru-RU"/>
        </w:rPr>
        <w:t>Уповноваженим</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може</w:t>
      </w:r>
      <w:proofErr w:type="spellEnd"/>
      <w:r w:rsidRPr="00B9587C">
        <w:rPr>
          <w:rFonts w:ascii="Times New Roman" w:hAnsi="Times New Roman" w:cs="Times New Roman"/>
          <w:lang w:val="ru-RU"/>
        </w:rPr>
        <w:t xml:space="preserve"> бути </w:t>
      </w:r>
      <w:proofErr w:type="spellStart"/>
      <w:r w:rsidRPr="00B9587C">
        <w:rPr>
          <w:rFonts w:ascii="Times New Roman" w:hAnsi="Times New Roman" w:cs="Times New Roman"/>
          <w:lang w:val="ru-RU"/>
        </w:rPr>
        <w:t>фізична</w:t>
      </w:r>
      <w:proofErr w:type="spellEnd"/>
      <w:r w:rsidRPr="00B9587C">
        <w:rPr>
          <w:rFonts w:ascii="Times New Roman" w:hAnsi="Times New Roman" w:cs="Times New Roman"/>
          <w:lang w:val="ru-RU"/>
        </w:rPr>
        <w:t xml:space="preserve"> особа, яка </w:t>
      </w:r>
      <w:proofErr w:type="spellStart"/>
      <w:r w:rsidRPr="00B9587C">
        <w:rPr>
          <w:rFonts w:ascii="Times New Roman" w:hAnsi="Times New Roman" w:cs="Times New Roman"/>
          <w:lang w:val="ru-RU"/>
        </w:rPr>
        <w:t>здатна</w:t>
      </w:r>
      <w:proofErr w:type="spellEnd"/>
      <w:r w:rsidRPr="00B9587C">
        <w:rPr>
          <w:rFonts w:ascii="Times New Roman" w:hAnsi="Times New Roman" w:cs="Times New Roman"/>
          <w:lang w:val="ru-RU"/>
        </w:rPr>
        <w:t xml:space="preserve"> за </w:t>
      </w:r>
      <w:proofErr w:type="spellStart"/>
      <w:r w:rsidRPr="00B9587C">
        <w:rPr>
          <w:rFonts w:ascii="Times New Roman" w:hAnsi="Times New Roman" w:cs="Times New Roman"/>
          <w:lang w:val="ru-RU"/>
        </w:rPr>
        <w:t>своїми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діловими</w:t>
      </w:r>
      <w:proofErr w:type="spellEnd"/>
      <w:r w:rsidRPr="00B9587C">
        <w:rPr>
          <w:rFonts w:ascii="Times New Roman" w:hAnsi="Times New Roman" w:cs="Times New Roman"/>
          <w:lang w:val="ru-RU"/>
        </w:rPr>
        <w:t xml:space="preserve"> та </w:t>
      </w:r>
      <w:proofErr w:type="spellStart"/>
      <w:r w:rsidRPr="00B9587C">
        <w:rPr>
          <w:rFonts w:ascii="Times New Roman" w:hAnsi="Times New Roman" w:cs="Times New Roman"/>
          <w:lang w:val="ru-RU"/>
        </w:rPr>
        <w:t>моральними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якостями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професійним</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рівнем</w:t>
      </w:r>
      <w:proofErr w:type="spellEnd"/>
      <w:r w:rsidRPr="00B9587C">
        <w:rPr>
          <w:rFonts w:ascii="Times New Roman" w:hAnsi="Times New Roman" w:cs="Times New Roman"/>
          <w:lang w:val="ru-RU"/>
        </w:rPr>
        <w:t xml:space="preserve">, станом </w:t>
      </w:r>
      <w:proofErr w:type="spellStart"/>
      <w:r w:rsidRPr="00B9587C">
        <w:rPr>
          <w:rFonts w:ascii="Times New Roman" w:hAnsi="Times New Roman" w:cs="Times New Roman"/>
          <w:lang w:val="ru-RU"/>
        </w:rPr>
        <w:t>здоров’я</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виконувати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відповідні</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обов’язки</w:t>
      </w:r>
      <w:proofErr w:type="spellEnd"/>
      <w:r w:rsidRPr="00B9587C">
        <w:rPr>
          <w:rFonts w:ascii="Times New Roman" w:hAnsi="Times New Roman" w:cs="Times New Roman"/>
          <w:lang w:val="ru-RU"/>
        </w:rPr>
        <w:t>.</w:t>
      </w:r>
    </w:p>
    <w:p w:rsidR="00AC4C15" w:rsidRPr="00B9587C" w:rsidRDefault="00415EBB" w:rsidP="006A44FF">
      <w:pPr>
        <w:pStyle w:val="a5"/>
        <w:jc w:val="both"/>
        <w:rPr>
          <w:rFonts w:ascii="Times New Roman" w:hAnsi="Times New Roman" w:cs="Times New Roman"/>
          <w:lang w:val="ru-RU"/>
        </w:rPr>
      </w:pPr>
      <w:bookmarkStart w:id="4" w:name="n1017"/>
      <w:bookmarkEnd w:id="4"/>
      <w:r w:rsidRPr="00B9587C">
        <w:rPr>
          <w:rFonts w:ascii="Times New Roman" w:hAnsi="Times New Roman" w:cs="Times New Roman"/>
          <w:lang w:val="ru-RU"/>
        </w:rPr>
        <w:t>{</w:t>
      </w:r>
      <w:proofErr w:type="spellStart"/>
      <w:r w:rsidRPr="00B9587C">
        <w:rPr>
          <w:rFonts w:ascii="Times New Roman" w:hAnsi="Times New Roman" w:cs="Times New Roman"/>
          <w:lang w:val="ru-RU"/>
        </w:rPr>
        <w:t>Частина</w:t>
      </w:r>
      <w:proofErr w:type="spellEnd"/>
      <w:r w:rsidRPr="00B9587C">
        <w:rPr>
          <w:rFonts w:ascii="Times New Roman" w:hAnsi="Times New Roman" w:cs="Times New Roman"/>
          <w:lang w:val="ru-RU"/>
        </w:rPr>
        <w:t xml:space="preserve"> друга </w:t>
      </w:r>
      <w:proofErr w:type="spellStart"/>
      <w:r w:rsidRPr="00B9587C">
        <w:rPr>
          <w:rFonts w:ascii="Times New Roman" w:hAnsi="Times New Roman" w:cs="Times New Roman"/>
          <w:lang w:val="ru-RU"/>
        </w:rPr>
        <w:t>статті</w:t>
      </w:r>
      <w:proofErr w:type="spellEnd"/>
      <w:r w:rsidRPr="00B9587C">
        <w:rPr>
          <w:rFonts w:ascii="Times New Roman" w:hAnsi="Times New Roman" w:cs="Times New Roman"/>
          <w:lang w:val="ru-RU"/>
        </w:rPr>
        <w:t xml:space="preserve"> 64 в </w:t>
      </w:r>
      <w:proofErr w:type="spellStart"/>
      <w:r w:rsidRPr="00B9587C">
        <w:rPr>
          <w:rFonts w:ascii="Times New Roman" w:hAnsi="Times New Roman" w:cs="Times New Roman"/>
          <w:lang w:val="ru-RU"/>
        </w:rPr>
        <w:t>редакції</w:t>
      </w:r>
      <w:proofErr w:type="spellEnd"/>
      <w:r w:rsidRPr="00B9587C">
        <w:rPr>
          <w:rFonts w:ascii="Times New Roman" w:hAnsi="Times New Roman" w:cs="Times New Roman"/>
          <w:lang w:val="ru-RU"/>
        </w:rPr>
        <w:t xml:space="preserve"> Закону </w:t>
      </w:r>
      <w:hyperlink r:id="rId9" w:anchor="n426" w:tgtFrame="https://zakon.rada.gov.ua/laws/show/_blank" w:history="1">
        <w:r w:rsidRPr="00B9587C">
          <w:rPr>
            <w:rStyle w:val="a4"/>
            <w:rFonts w:ascii="Times New Roman" w:hAnsi="Times New Roman" w:cs="Times New Roman"/>
            <w:lang w:val="ru-RU"/>
          </w:rPr>
          <w:t>№ 198-</w:t>
        </w:r>
        <w:r w:rsidRPr="00B9587C">
          <w:rPr>
            <w:rStyle w:val="a4"/>
            <w:rFonts w:ascii="Times New Roman" w:hAnsi="Times New Roman" w:cs="Times New Roman"/>
          </w:rPr>
          <w:t>VIII</w:t>
        </w:r>
        <w:r w:rsidRPr="00B9587C">
          <w:rPr>
            <w:rStyle w:val="a4"/>
            <w:rFonts w:ascii="Times New Roman" w:hAnsi="Times New Roman" w:cs="Times New Roman"/>
            <w:lang w:val="ru-RU"/>
          </w:rPr>
          <w:t xml:space="preserve"> </w:t>
        </w:r>
        <w:proofErr w:type="spellStart"/>
        <w:r w:rsidRPr="00B9587C">
          <w:rPr>
            <w:rStyle w:val="a4"/>
            <w:rFonts w:ascii="Times New Roman" w:hAnsi="Times New Roman" w:cs="Times New Roman"/>
            <w:lang w:val="ru-RU"/>
          </w:rPr>
          <w:t>від</w:t>
        </w:r>
        <w:proofErr w:type="spellEnd"/>
        <w:r w:rsidRPr="00B9587C">
          <w:rPr>
            <w:rStyle w:val="a4"/>
            <w:rFonts w:ascii="Times New Roman" w:hAnsi="Times New Roman" w:cs="Times New Roman"/>
            <w:lang w:val="ru-RU"/>
          </w:rPr>
          <w:t xml:space="preserve"> 12.02.2015</w:t>
        </w:r>
      </w:hyperlink>
      <w:r w:rsidRPr="00B9587C">
        <w:rPr>
          <w:rFonts w:ascii="Times New Roman" w:hAnsi="Times New Roman" w:cs="Times New Roman"/>
          <w:lang w:val="ru-RU"/>
        </w:rPr>
        <w:t>}</w:t>
      </w:r>
    </w:p>
    <w:p w:rsidR="00AC4C15" w:rsidRPr="00B9587C" w:rsidRDefault="00415EBB" w:rsidP="006A44FF">
      <w:pPr>
        <w:pStyle w:val="a5"/>
        <w:jc w:val="both"/>
        <w:rPr>
          <w:rFonts w:ascii="Times New Roman" w:hAnsi="Times New Roman" w:cs="Times New Roman"/>
          <w:lang w:val="ru-RU"/>
        </w:rPr>
      </w:pPr>
      <w:bookmarkStart w:id="5" w:name="n686"/>
      <w:bookmarkEnd w:id="5"/>
      <w:r w:rsidRPr="00B9587C">
        <w:rPr>
          <w:rFonts w:ascii="Times New Roman" w:hAnsi="Times New Roman" w:cs="Times New Roman"/>
          <w:lang w:val="ru-RU"/>
        </w:rPr>
        <w:t xml:space="preserve">3. Не </w:t>
      </w:r>
      <w:proofErr w:type="spellStart"/>
      <w:r w:rsidRPr="00B9587C">
        <w:rPr>
          <w:rFonts w:ascii="Times New Roman" w:hAnsi="Times New Roman" w:cs="Times New Roman"/>
          <w:lang w:val="ru-RU"/>
        </w:rPr>
        <w:t>може</w:t>
      </w:r>
      <w:proofErr w:type="spellEnd"/>
      <w:r w:rsidRPr="00B9587C">
        <w:rPr>
          <w:rFonts w:ascii="Times New Roman" w:hAnsi="Times New Roman" w:cs="Times New Roman"/>
          <w:lang w:val="ru-RU"/>
        </w:rPr>
        <w:t xml:space="preserve"> бути </w:t>
      </w:r>
      <w:proofErr w:type="spellStart"/>
      <w:r w:rsidRPr="00B9587C">
        <w:rPr>
          <w:rFonts w:ascii="Times New Roman" w:hAnsi="Times New Roman" w:cs="Times New Roman"/>
          <w:lang w:val="ru-RU"/>
        </w:rPr>
        <w:t>призначена</w:t>
      </w:r>
      <w:proofErr w:type="spellEnd"/>
      <w:r w:rsidRPr="00B9587C">
        <w:rPr>
          <w:rFonts w:ascii="Times New Roman" w:hAnsi="Times New Roman" w:cs="Times New Roman"/>
          <w:lang w:val="ru-RU"/>
        </w:rPr>
        <w:t xml:space="preserve"> </w:t>
      </w:r>
      <w:proofErr w:type="gramStart"/>
      <w:r w:rsidRPr="00B9587C">
        <w:rPr>
          <w:rFonts w:ascii="Times New Roman" w:hAnsi="Times New Roman" w:cs="Times New Roman"/>
          <w:lang w:val="ru-RU"/>
        </w:rPr>
        <w:t>на посаду</w:t>
      </w:r>
      <w:proofErr w:type="gram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Уповноваженого</w:t>
      </w:r>
      <w:proofErr w:type="spellEnd"/>
      <w:r w:rsidRPr="00B9587C">
        <w:rPr>
          <w:rFonts w:ascii="Times New Roman" w:hAnsi="Times New Roman" w:cs="Times New Roman"/>
          <w:lang w:val="ru-RU"/>
        </w:rPr>
        <w:t xml:space="preserve"> особа, яка:</w:t>
      </w:r>
    </w:p>
    <w:p w:rsidR="00AC4C15" w:rsidRPr="00B9587C" w:rsidRDefault="00415EBB" w:rsidP="006A44FF">
      <w:pPr>
        <w:pStyle w:val="a5"/>
        <w:jc w:val="both"/>
        <w:rPr>
          <w:rFonts w:ascii="Times New Roman" w:hAnsi="Times New Roman" w:cs="Times New Roman"/>
          <w:lang w:val="ru-RU"/>
        </w:rPr>
      </w:pPr>
      <w:bookmarkStart w:id="6" w:name="n687"/>
      <w:bookmarkEnd w:id="6"/>
      <w:r w:rsidRPr="00B9587C">
        <w:rPr>
          <w:rFonts w:ascii="Times New Roman" w:hAnsi="Times New Roman" w:cs="Times New Roman"/>
          <w:lang w:val="ru-RU"/>
        </w:rPr>
        <w:t xml:space="preserve">1) </w:t>
      </w:r>
      <w:proofErr w:type="spellStart"/>
      <w:r w:rsidRPr="00B9587C">
        <w:rPr>
          <w:rFonts w:ascii="Times New Roman" w:hAnsi="Times New Roman" w:cs="Times New Roman"/>
          <w:lang w:val="ru-RU"/>
        </w:rPr>
        <w:t>має</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непогашену</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чи</w:t>
      </w:r>
      <w:proofErr w:type="spellEnd"/>
      <w:r w:rsidRPr="00B9587C">
        <w:rPr>
          <w:rFonts w:ascii="Times New Roman" w:hAnsi="Times New Roman" w:cs="Times New Roman"/>
          <w:lang w:val="ru-RU"/>
        </w:rPr>
        <w:t xml:space="preserve"> не </w:t>
      </w:r>
      <w:proofErr w:type="spellStart"/>
      <w:r w:rsidRPr="00B9587C">
        <w:rPr>
          <w:rFonts w:ascii="Times New Roman" w:hAnsi="Times New Roman" w:cs="Times New Roman"/>
          <w:lang w:val="ru-RU"/>
        </w:rPr>
        <w:t>зняту</w:t>
      </w:r>
      <w:proofErr w:type="spellEnd"/>
      <w:r w:rsidRPr="00B9587C">
        <w:rPr>
          <w:rFonts w:ascii="Times New Roman" w:hAnsi="Times New Roman" w:cs="Times New Roman"/>
          <w:lang w:val="ru-RU"/>
        </w:rPr>
        <w:t xml:space="preserve"> в </w:t>
      </w:r>
      <w:proofErr w:type="spellStart"/>
      <w:r w:rsidRPr="00B9587C">
        <w:rPr>
          <w:rFonts w:ascii="Times New Roman" w:hAnsi="Times New Roman" w:cs="Times New Roman"/>
          <w:lang w:val="ru-RU"/>
        </w:rPr>
        <w:t>установленому</w:t>
      </w:r>
      <w:proofErr w:type="spellEnd"/>
      <w:r w:rsidRPr="00B9587C">
        <w:rPr>
          <w:rFonts w:ascii="Times New Roman" w:hAnsi="Times New Roman" w:cs="Times New Roman"/>
          <w:lang w:val="ru-RU"/>
        </w:rPr>
        <w:t xml:space="preserve"> законом порядку </w:t>
      </w:r>
      <w:proofErr w:type="spellStart"/>
      <w:r w:rsidRPr="00B9587C">
        <w:rPr>
          <w:rFonts w:ascii="Times New Roman" w:hAnsi="Times New Roman" w:cs="Times New Roman"/>
          <w:lang w:val="ru-RU"/>
        </w:rPr>
        <w:t>судимість</w:t>
      </w:r>
      <w:proofErr w:type="spellEnd"/>
      <w:r w:rsidRPr="00B9587C">
        <w:rPr>
          <w:rFonts w:ascii="Times New Roman" w:hAnsi="Times New Roman" w:cs="Times New Roman"/>
          <w:lang w:val="ru-RU"/>
        </w:rPr>
        <w:t>;</w:t>
      </w:r>
    </w:p>
    <w:p w:rsidR="00AC4C15" w:rsidRPr="00B9587C" w:rsidRDefault="00415EBB" w:rsidP="006A44FF">
      <w:pPr>
        <w:pStyle w:val="a5"/>
        <w:jc w:val="both"/>
        <w:rPr>
          <w:rFonts w:ascii="Times New Roman" w:hAnsi="Times New Roman" w:cs="Times New Roman"/>
          <w:lang w:val="ru-RU"/>
        </w:rPr>
      </w:pPr>
      <w:bookmarkStart w:id="7" w:name="n688"/>
      <w:bookmarkEnd w:id="7"/>
      <w:r w:rsidRPr="00B9587C">
        <w:rPr>
          <w:rFonts w:ascii="Times New Roman" w:hAnsi="Times New Roman" w:cs="Times New Roman"/>
          <w:lang w:val="ru-RU"/>
        </w:rPr>
        <w:t xml:space="preserve">2) за </w:t>
      </w:r>
      <w:proofErr w:type="spellStart"/>
      <w:r w:rsidRPr="00B9587C">
        <w:rPr>
          <w:rFonts w:ascii="Times New Roman" w:hAnsi="Times New Roman" w:cs="Times New Roman"/>
          <w:lang w:val="ru-RU"/>
        </w:rPr>
        <w:t>рішенням</w:t>
      </w:r>
      <w:proofErr w:type="spellEnd"/>
      <w:r w:rsidRPr="00B9587C">
        <w:rPr>
          <w:rFonts w:ascii="Times New Roman" w:hAnsi="Times New Roman" w:cs="Times New Roman"/>
          <w:lang w:val="ru-RU"/>
        </w:rPr>
        <w:t xml:space="preserve"> суду </w:t>
      </w:r>
      <w:proofErr w:type="spellStart"/>
      <w:r w:rsidRPr="00B9587C">
        <w:rPr>
          <w:rFonts w:ascii="Times New Roman" w:hAnsi="Times New Roman" w:cs="Times New Roman"/>
          <w:lang w:val="ru-RU"/>
        </w:rPr>
        <w:t>визнана</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недієздатною</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чи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дієздатність</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якої</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обмежена</w:t>
      </w:r>
      <w:proofErr w:type="spellEnd"/>
      <w:r w:rsidRPr="00B9587C">
        <w:rPr>
          <w:rFonts w:ascii="Times New Roman" w:hAnsi="Times New Roman" w:cs="Times New Roman"/>
          <w:lang w:val="ru-RU"/>
        </w:rPr>
        <w:t>;</w:t>
      </w:r>
    </w:p>
    <w:p w:rsidR="00AC4C15" w:rsidRPr="00B9587C" w:rsidRDefault="00415EBB" w:rsidP="006A44FF">
      <w:pPr>
        <w:pStyle w:val="a5"/>
        <w:jc w:val="both"/>
        <w:rPr>
          <w:rFonts w:ascii="Times New Roman" w:hAnsi="Times New Roman" w:cs="Times New Roman"/>
          <w:lang w:val="ru-RU"/>
        </w:rPr>
      </w:pPr>
      <w:bookmarkStart w:id="8" w:name="n689"/>
      <w:bookmarkEnd w:id="8"/>
      <w:r w:rsidRPr="00B9587C">
        <w:rPr>
          <w:rFonts w:ascii="Times New Roman" w:hAnsi="Times New Roman" w:cs="Times New Roman"/>
          <w:lang w:val="ru-RU"/>
        </w:rPr>
        <w:t xml:space="preserve">3) </w:t>
      </w:r>
      <w:proofErr w:type="spellStart"/>
      <w:r w:rsidRPr="00B9587C">
        <w:rPr>
          <w:rFonts w:ascii="Times New Roman" w:hAnsi="Times New Roman" w:cs="Times New Roman"/>
          <w:lang w:val="ru-RU"/>
        </w:rPr>
        <w:t>звільнена</w:t>
      </w:r>
      <w:proofErr w:type="spellEnd"/>
      <w:r w:rsidRPr="00B9587C">
        <w:rPr>
          <w:rFonts w:ascii="Times New Roman" w:hAnsi="Times New Roman" w:cs="Times New Roman"/>
          <w:lang w:val="ru-RU"/>
        </w:rPr>
        <w:t xml:space="preserve"> з посад у </w:t>
      </w:r>
      <w:proofErr w:type="spellStart"/>
      <w:r w:rsidRPr="00B9587C">
        <w:rPr>
          <w:rFonts w:ascii="Times New Roman" w:hAnsi="Times New Roman" w:cs="Times New Roman"/>
          <w:lang w:val="ru-RU"/>
        </w:rPr>
        <w:t>державних</w:t>
      </w:r>
      <w:proofErr w:type="spellEnd"/>
      <w:r w:rsidRPr="00B9587C">
        <w:rPr>
          <w:rFonts w:ascii="Times New Roman" w:hAnsi="Times New Roman" w:cs="Times New Roman"/>
          <w:lang w:val="ru-RU"/>
        </w:rPr>
        <w:t xml:space="preserve"> органах, органах </w:t>
      </w:r>
      <w:proofErr w:type="spellStart"/>
      <w:r w:rsidRPr="00B9587C">
        <w:rPr>
          <w:rFonts w:ascii="Times New Roman" w:hAnsi="Times New Roman" w:cs="Times New Roman"/>
          <w:lang w:val="ru-RU"/>
        </w:rPr>
        <w:t>влади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Автономної</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Республіки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Крим</w:t>
      </w:r>
      <w:proofErr w:type="spellEnd"/>
      <w:r w:rsidRPr="00B9587C">
        <w:rPr>
          <w:rFonts w:ascii="Times New Roman" w:hAnsi="Times New Roman" w:cs="Times New Roman"/>
          <w:lang w:val="ru-RU"/>
        </w:rPr>
        <w:t xml:space="preserve">, органах </w:t>
      </w:r>
      <w:proofErr w:type="spellStart"/>
      <w:r w:rsidRPr="00B9587C">
        <w:rPr>
          <w:rFonts w:ascii="Times New Roman" w:hAnsi="Times New Roman" w:cs="Times New Roman"/>
          <w:lang w:val="ru-RU"/>
        </w:rPr>
        <w:t>місцевого</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самоврядування</w:t>
      </w:r>
      <w:proofErr w:type="spellEnd"/>
      <w:r w:rsidRPr="00B9587C">
        <w:rPr>
          <w:rFonts w:ascii="Times New Roman" w:hAnsi="Times New Roman" w:cs="Times New Roman"/>
          <w:lang w:val="ru-RU"/>
        </w:rPr>
        <w:t xml:space="preserve"> за </w:t>
      </w:r>
      <w:proofErr w:type="spellStart"/>
      <w:r w:rsidRPr="00B9587C">
        <w:rPr>
          <w:rFonts w:ascii="Times New Roman" w:hAnsi="Times New Roman" w:cs="Times New Roman"/>
          <w:lang w:val="ru-RU"/>
        </w:rPr>
        <w:t>порушення</w:t>
      </w:r>
      <w:proofErr w:type="spellEnd"/>
      <w:r w:rsidRPr="00B9587C">
        <w:rPr>
          <w:rFonts w:ascii="Times New Roman" w:hAnsi="Times New Roman" w:cs="Times New Roman"/>
          <w:lang w:val="ru-RU"/>
        </w:rPr>
        <w:t xml:space="preserve"> присяги </w:t>
      </w:r>
      <w:proofErr w:type="spellStart"/>
      <w:r w:rsidRPr="00B9587C">
        <w:rPr>
          <w:rFonts w:ascii="Times New Roman" w:hAnsi="Times New Roman" w:cs="Times New Roman"/>
          <w:lang w:val="ru-RU"/>
        </w:rPr>
        <w:t>або</w:t>
      </w:r>
      <w:proofErr w:type="spellEnd"/>
      <w:r w:rsidRPr="00B9587C">
        <w:rPr>
          <w:rFonts w:ascii="Times New Roman" w:hAnsi="Times New Roman" w:cs="Times New Roman"/>
          <w:lang w:val="ru-RU"/>
        </w:rPr>
        <w:t xml:space="preserve"> у </w:t>
      </w:r>
      <w:proofErr w:type="spellStart"/>
      <w:r w:rsidRPr="00B9587C">
        <w:rPr>
          <w:rFonts w:ascii="Times New Roman" w:hAnsi="Times New Roman" w:cs="Times New Roman"/>
          <w:lang w:val="ru-RU"/>
        </w:rPr>
        <w:t>зв’язку</w:t>
      </w:r>
      <w:proofErr w:type="spellEnd"/>
      <w:r w:rsidRPr="00B9587C">
        <w:rPr>
          <w:rFonts w:ascii="Times New Roman" w:hAnsi="Times New Roman" w:cs="Times New Roman"/>
          <w:lang w:val="ru-RU"/>
        </w:rPr>
        <w:t xml:space="preserve"> з </w:t>
      </w:r>
      <w:proofErr w:type="spellStart"/>
      <w:r w:rsidRPr="00B9587C">
        <w:rPr>
          <w:rFonts w:ascii="Times New Roman" w:hAnsi="Times New Roman" w:cs="Times New Roman"/>
          <w:lang w:val="ru-RU"/>
        </w:rPr>
        <w:t>вчиненням</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корупційного</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правопорушення</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чи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правопорушення</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пов’язаного</w:t>
      </w:r>
      <w:proofErr w:type="spellEnd"/>
      <w:r w:rsidRPr="00B9587C">
        <w:rPr>
          <w:rFonts w:ascii="Times New Roman" w:hAnsi="Times New Roman" w:cs="Times New Roman"/>
          <w:lang w:val="ru-RU"/>
        </w:rPr>
        <w:t xml:space="preserve"> з </w:t>
      </w:r>
      <w:proofErr w:type="spellStart"/>
      <w:r w:rsidRPr="00B9587C">
        <w:rPr>
          <w:rFonts w:ascii="Times New Roman" w:hAnsi="Times New Roman" w:cs="Times New Roman"/>
          <w:lang w:val="ru-RU"/>
        </w:rPr>
        <w:t>корупцією</w:t>
      </w:r>
      <w:proofErr w:type="spellEnd"/>
      <w:r w:rsidRPr="00B9587C">
        <w:rPr>
          <w:rFonts w:ascii="Times New Roman" w:hAnsi="Times New Roman" w:cs="Times New Roman"/>
          <w:lang w:val="ru-RU"/>
        </w:rPr>
        <w:t xml:space="preserve">, - </w:t>
      </w:r>
      <w:proofErr w:type="spellStart"/>
      <w:r w:rsidRPr="00B9587C">
        <w:rPr>
          <w:rFonts w:ascii="Times New Roman" w:hAnsi="Times New Roman" w:cs="Times New Roman"/>
          <w:lang w:val="ru-RU"/>
        </w:rPr>
        <w:t>протягом</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трьох</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років</w:t>
      </w:r>
      <w:proofErr w:type="spellEnd"/>
      <w:r w:rsidRPr="00B9587C">
        <w:rPr>
          <w:rFonts w:ascii="Times New Roman" w:hAnsi="Times New Roman" w:cs="Times New Roman"/>
          <w:lang w:val="ru-RU"/>
        </w:rPr>
        <w:t xml:space="preserve"> з дня такого </w:t>
      </w:r>
      <w:proofErr w:type="spellStart"/>
      <w:r w:rsidRPr="00B9587C">
        <w:rPr>
          <w:rFonts w:ascii="Times New Roman" w:hAnsi="Times New Roman" w:cs="Times New Roman"/>
          <w:lang w:val="ru-RU"/>
        </w:rPr>
        <w:t>звільнення</w:t>
      </w:r>
      <w:proofErr w:type="spellEnd"/>
      <w:r w:rsidRPr="00B9587C">
        <w:rPr>
          <w:rFonts w:ascii="Times New Roman" w:hAnsi="Times New Roman" w:cs="Times New Roman"/>
          <w:lang w:val="ru-RU"/>
        </w:rPr>
        <w:t>.</w:t>
      </w:r>
    </w:p>
    <w:p w:rsidR="00AC4C15" w:rsidRPr="00B9587C" w:rsidRDefault="00415EBB" w:rsidP="006A44FF">
      <w:pPr>
        <w:pStyle w:val="a5"/>
        <w:jc w:val="both"/>
        <w:rPr>
          <w:rFonts w:ascii="Times New Roman" w:hAnsi="Times New Roman" w:cs="Times New Roman"/>
          <w:lang w:val="ru-RU"/>
        </w:rPr>
      </w:pPr>
      <w:bookmarkStart w:id="9" w:name="n690"/>
      <w:bookmarkEnd w:id="9"/>
      <w:r w:rsidRPr="00B9587C">
        <w:rPr>
          <w:rFonts w:ascii="Times New Roman" w:hAnsi="Times New Roman" w:cs="Times New Roman"/>
          <w:lang w:val="ru-RU"/>
        </w:rPr>
        <w:t xml:space="preserve">4. </w:t>
      </w:r>
      <w:proofErr w:type="spellStart"/>
      <w:r w:rsidRPr="00B9587C">
        <w:rPr>
          <w:rFonts w:ascii="Times New Roman" w:hAnsi="Times New Roman" w:cs="Times New Roman"/>
          <w:lang w:val="ru-RU"/>
        </w:rPr>
        <w:t>Несумісною</w:t>
      </w:r>
      <w:proofErr w:type="spellEnd"/>
      <w:r w:rsidRPr="00B9587C">
        <w:rPr>
          <w:rFonts w:ascii="Times New Roman" w:hAnsi="Times New Roman" w:cs="Times New Roman"/>
          <w:lang w:val="ru-RU"/>
        </w:rPr>
        <w:t xml:space="preserve"> з </w:t>
      </w:r>
      <w:proofErr w:type="spellStart"/>
      <w:r w:rsidRPr="00B9587C">
        <w:rPr>
          <w:rFonts w:ascii="Times New Roman" w:hAnsi="Times New Roman" w:cs="Times New Roman"/>
          <w:lang w:val="ru-RU"/>
        </w:rPr>
        <w:t>діяльністю</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Уповноваженого</w:t>
      </w:r>
      <w:proofErr w:type="spellEnd"/>
      <w:r w:rsidRPr="00B9587C">
        <w:rPr>
          <w:rFonts w:ascii="Times New Roman" w:hAnsi="Times New Roman" w:cs="Times New Roman"/>
          <w:lang w:val="ru-RU"/>
        </w:rPr>
        <w:t xml:space="preserve"> є робота на посадах, </w:t>
      </w:r>
      <w:proofErr w:type="spellStart"/>
      <w:r w:rsidRPr="00B9587C">
        <w:rPr>
          <w:rFonts w:ascii="Times New Roman" w:hAnsi="Times New Roman" w:cs="Times New Roman"/>
          <w:lang w:val="ru-RU"/>
        </w:rPr>
        <w:t>зазначених</w:t>
      </w:r>
      <w:proofErr w:type="spellEnd"/>
      <w:r w:rsidRPr="00B9587C">
        <w:rPr>
          <w:rFonts w:ascii="Times New Roman" w:hAnsi="Times New Roman" w:cs="Times New Roman"/>
          <w:lang w:val="ru-RU"/>
        </w:rPr>
        <w:t xml:space="preserve"> у </w:t>
      </w:r>
      <w:hyperlink r:id="rId10" w:anchor="n26" w:history="1">
        <w:proofErr w:type="spellStart"/>
        <w:r w:rsidRPr="00B9587C">
          <w:rPr>
            <w:rStyle w:val="a4"/>
            <w:rFonts w:ascii="Times New Roman" w:hAnsi="Times New Roman" w:cs="Times New Roman"/>
            <w:lang w:val="ru-RU"/>
          </w:rPr>
          <w:t>пункті</w:t>
        </w:r>
        <w:proofErr w:type="spellEnd"/>
        <w:r w:rsidRPr="00B9587C">
          <w:rPr>
            <w:rStyle w:val="a4"/>
            <w:rFonts w:ascii="Times New Roman" w:hAnsi="Times New Roman" w:cs="Times New Roman"/>
            <w:lang w:val="ru-RU"/>
          </w:rPr>
          <w:t xml:space="preserve"> 1</w:t>
        </w:r>
      </w:hyperlink>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частини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першої</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статті</w:t>
      </w:r>
      <w:proofErr w:type="spellEnd"/>
      <w:r w:rsidRPr="00B9587C">
        <w:rPr>
          <w:rFonts w:ascii="Times New Roman" w:hAnsi="Times New Roman" w:cs="Times New Roman"/>
          <w:lang w:val="ru-RU"/>
        </w:rPr>
        <w:t xml:space="preserve"> 3 </w:t>
      </w:r>
      <w:proofErr w:type="spellStart"/>
      <w:r w:rsidRPr="00B9587C">
        <w:rPr>
          <w:rFonts w:ascii="Times New Roman" w:hAnsi="Times New Roman" w:cs="Times New Roman"/>
          <w:lang w:val="ru-RU"/>
        </w:rPr>
        <w:t>цього</w:t>
      </w:r>
      <w:proofErr w:type="spellEnd"/>
      <w:r w:rsidRPr="00B9587C">
        <w:rPr>
          <w:rFonts w:ascii="Times New Roman" w:hAnsi="Times New Roman" w:cs="Times New Roman"/>
          <w:lang w:val="ru-RU"/>
        </w:rPr>
        <w:t xml:space="preserve"> Закону, а </w:t>
      </w:r>
      <w:proofErr w:type="spellStart"/>
      <w:r w:rsidRPr="00B9587C">
        <w:rPr>
          <w:rFonts w:ascii="Times New Roman" w:hAnsi="Times New Roman" w:cs="Times New Roman"/>
          <w:lang w:val="ru-RU"/>
        </w:rPr>
        <w:t>також</w:t>
      </w:r>
      <w:proofErr w:type="spellEnd"/>
      <w:r w:rsidRPr="00B9587C">
        <w:rPr>
          <w:rFonts w:ascii="Times New Roman" w:hAnsi="Times New Roman" w:cs="Times New Roman"/>
          <w:lang w:val="ru-RU"/>
        </w:rPr>
        <w:t xml:space="preserve"> будь-яка </w:t>
      </w:r>
      <w:proofErr w:type="spellStart"/>
      <w:r w:rsidRPr="00B9587C">
        <w:rPr>
          <w:rFonts w:ascii="Times New Roman" w:hAnsi="Times New Roman" w:cs="Times New Roman"/>
          <w:lang w:val="ru-RU"/>
        </w:rPr>
        <w:t>інша</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діяльність</w:t>
      </w:r>
      <w:proofErr w:type="spellEnd"/>
      <w:r w:rsidRPr="00B9587C">
        <w:rPr>
          <w:rFonts w:ascii="Times New Roman" w:hAnsi="Times New Roman" w:cs="Times New Roman"/>
          <w:lang w:val="ru-RU"/>
        </w:rPr>
        <w:t xml:space="preserve">, яка </w:t>
      </w:r>
      <w:proofErr w:type="spellStart"/>
      <w:r w:rsidRPr="00B9587C">
        <w:rPr>
          <w:rFonts w:ascii="Times New Roman" w:hAnsi="Times New Roman" w:cs="Times New Roman"/>
          <w:lang w:val="ru-RU"/>
        </w:rPr>
        <w:t>створює</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реальний</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чи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потенційний</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конфлікт</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інтересів</w:t>
      </w:r>
      <w:proofErr w:type="spellEnd"/>
      <w:r w:rsidRPr="00B9587C">
        <w:rPr>
          <w:rFonts w:ascii="Times New Roman" w:hAnsi="Times New Roman" w:cs="Times New Roman"/>
          <w:lang w:val="ru-RU"/>
        </w:rPr>
        <w:t xml:space="preserve"> з </w:t>
      </w:r>
      <w:proofErr w:type="spellStart"/>
      <w:r w:rsidRPr="00B9587C">
        <w:rPr>
          <w:rFonts w:ascii="Times New Roman" w:hAnsi="Times New Roman" w:cs="Times New Roman"/>
          <w:lang w:val="ru-RU"/>
        </w:rPr>
        <w:t>діяльністю</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юридичної</w:t>
      </w:r>
      <w:proofErr w:type="spellEnd"/>
      <w:r w:rsidRPr="00B9587C">
        <w:rPr>
          <w:rFonts w:ascii="Times New Roman" w:hAnsi="Times New Roman" w:cs="Times New Roman"/>
          <w:lang w:val="ru-RU"/>
        </w:rPr>
        <w:t xml:space="preserve"> особи.</w:t>
      </w:r>
    </w:p>
    <w:p w:rsidR="00AC4C15" w:rsidRPr="00B9587C" w:rsidRDefault="00415EBB" w:rsidP="006A44FF">
      <w:pPr>
        <w:pStyle w:val="a5"/>
        <w:jc w:val="both"/>
        <w:rPr>
          <w:rFonts w:ascii="Times New Roman" w:hAnsi="Times New Roman" w:cs="Times New Roman"/>
          <w:lang w:val="ru-RU"/>
        </w:rPr>
      </w:pPr>
      <w:bookmarkStart w:id="10" w:name="n1019"/>
      <w:bookmarkEnd w:id="10"/>
      <w:r w:rsidRPr="00B9587C">
        <w:rPr>
          <w:rFonts w:ascii="Times New Roman" w:hAnsi="Times New Roman" w:cs="Times New Roman"/>
          <w:lang w:val="ru-RU"/>
        </w:rPr>
        <w:t xml:space="preserve">{Абзац перший </w:t>
      </w:r>
      <w:proofErr w:type="spellStart"/>
      <w:r w:rsidRPr="00B9587C">
        <w:rPr>
          <w:rFonts w:ascii="Times New Roman" w:hAnsi="Times New Roman" w:cs="Times New Roman"/>
          <w:lang w:val="ru-RU"/>
        </w:rPr>
        <w:t>частини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четвертої</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статті</w:t>
      </w:r>
      <w:proofErr w:type="spellEnd"/>
      <w:r w:rsidRPr="00B9587C">
        <w:rPr>
          <w:rFonts w:ascii="Times New Roman" w:hAnsi="Times New Roman" w:cs="Times New Roman"/>
          <w:lang w:val="ru-RU"/>
        </w:rPr>
        <w:t xml:space="preserve"> 64 </w:t>
      </w:r>
      <w:proofErr w:type="spellStart"/>
      <w:r w:rsidRPr="00B9587C">
        <w:rPr>
          <w:rFonts w:ascii="Times New Roman" w:hAnsi="Times New Roman" w:cs="Times New Roman"/>
          <w:lang w:val="ru-RU"/>
        </w:rPr>
        <w:t>із</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змінами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внесеними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згідно</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із</w:t>
      </w:r>
      <w:proofErr w:type="spellEnd"/>
      <w:r w:rsidRPr="00B9587C">
        <w:rPr>
          <w:rFonts w:ascii="Times New Roman" w:hAnsi="Times New Roman" w:cs="Times New Roman"/>
          <w:lang w:val="ru-RU"/>
        </w:rPr>
        <w:t xml:space="preserve"> Законом </w:t>
      </w:r>
      <w:hyperlink r:id="rId11" w:anchor="n428" w:tgtFrame="https://zakon.rada.gov.ua/laws/show/_blank" w:history="1">
        <w:r w:rsidRPr="00B9587C">
          <w:rPr>
            <w:rStyle w:val="a4"/>
            <w:rFonts w:ascii="Times New Roman" w:hAnsi="Times New Roman" w:cs="Times New Roman"/>
            <w:lang w:val="ru-RU"/>
          </w:rPr>
          <w:t>№ 198-</w:t>
        </w:r>
        <w:r w:rsidRPr="00B9587C">
          <w:rPr>
            <w:rStyle w:val="a4"/>
            <w:rFonts w:ascii="Times New Roman" w:hAnsi="Times New Roman" w:cs="Times New Roman"/>
          </w:rPr>
          <w:t>VIII</w:t>
        </w:r>
        <w:r w:rsidRPr="00B9587C">
          <w:rPr>
            <w:rStyle w:val="a4"/>
            <w:rFonts w:ascii="Times New Roman" w:hAnsi="Times New Roman" w:cs="Times New Roman"/>
            <w:lang w:val="ru-RU"/>
          </w:rPr>
          <w:t xml:space="preserve"> </w:t>
        </w:r>
        <w:proofErr w:type="spellStart"/>
        <w:r w:rsidRPr="00B9587C">
          <w:rPr>
            <w:rStyle w:val="a4"/>
            <w:rFonts w:ascii="Times New Roman" w:hAnsi="Times New Roman" w:cs="Times New Roman"/>
            <w:lang w:val="ru-RU"/>
          </w:rPr>
          <w:t>від</w:t>
        </w:r>
        <w:proofErr w:type="spellEnd"/>
        <w:r w:rsidRPr="00B9587C">
          <w:rPr>
            <w:rStyle w:val="a4"/>
            <w:rFonts w:ascii="Times New Roman" w:hAnsi="Times New Roman" w:cs="Times New Roman"/>
            <w:lang w:val="ru-RU"/>
          </w:rPr>
          <w:t xml:space="preserve"> 12.02.2015</w:t>
        </w:r>
      </w:hyperlink>
      <w:r w:rsidRPr="00B9587C">
        <w:rPr>
          <w:rFonts w:ascii="Times New Roman" w:hAnsi="Times New Roman" w:cs="Times New Roman"/>
          <w:lang w:val="ru-RU"/>
        </w:rPr>
        <w:t>}</w:t>
      </w:r>
    </w:p>
    <w:p w:rsidR="00AC4C15" w:rsidRPr="00B9587C" w:rsidRDefault="00415EBB" w:rsidP="006A44FF">
      <w:pPr>
        <w:pStyle w:val="a5"/>
        <w:jc w:val="both"/>
        <w:rPr>
          <w:rFonts w:ascii="Times New Roman" w:hAnsi="Times New Roman" w:cs="Times New Roman"/>
          <w:lang w:val="ru-RU"/>
        </w:rPr>
      </w:pPr>
      <w:bookmarkStart w:id="11" w:name="n691"/>
      <w:bookmarkEnd w:id="11"/>
      <w:r w:rsidRPr="00B9587C">
        <w:rPr>
          <w:rFonts w:ascii="Times New Roman" w:hAnsi="Times New Roman" w:cs="Times New Roman"/>
          <w:lang w:val="ru-RU"/>
        </w:rPr>
        <w:t xml:space="preserve">У </w:t>
      </w:r>
      <w:proofErr w:type="spellStart"/>
      <w:r w:rsidRPr="00B9587C">
        <w:rPr>
          <w:rFonts w:ascii="Times New Roman" w:hAnsi="Times New Roman" w:cs="Times New Roman"/>
          <w:lang w:val="ru-RU"/>
        </w:rPr>
        <w:t>разі</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виникнення</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обставин</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несумісності</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Уповноважений</w:t>
      </w:r>
      <w:proofErr w:type="spellEnd"/>
      <w:r w:rsidRPr="00B9587C">
        <w:rPr>
          <w:rFonts w:ascii="Times New Roman" w:hAnsi="Times New Roman" w:cs="Times New Roman"/>
          <w:lang w:val="ru-RU"/>
        </w:rPr>
        <w:t xml:space="preserve"> у </w:t>
      </w:r>
      <w:proofErr w:type="spellStart"/>
      <w:r w:rsidRPr="00B9587C">
        <w:rPr>
          <w:rFonts w:ascii="Times New Roman" w:hAnsi="Times New Roman" w:cs="Times New Roman"/>
          <w:lang w:val="ru-RU"/>
        </w:rPr>
        <w:t>дводенний</w:t>
      </w:r>
      <w:proofErr w:type="spellEnd"/>
      <w:r w:rsidRPr="00B9587C">
        <w:rPr>
          <w:rFonts w:ascii="Times New Roman" w:hAnsi="Times New Roman" w:cs="Times New Roman"/>
          <w:lang w:val="ru-RU"/>
        </w:rPr>
        <w:t xml:space="preserve"> строк з дня </w:t>
      </w:r>
      <w:proofErr w:type="spellStart"/>
      <w:r w:rsidRPr="00B9587C">
        <w:rPr>
          <w:rFonts w:ascii="Times New Roman" w:hAnsi="Times New Roman" w:cs="Times New Roman"/>
          <w:lang w:val="ru-RU"/>
        </w:rPr>
        <w:t>виникнення</w:t>
      </w:r>
      <w:proofErr w:type="spellEnd"/>
      <w:r w:rsidRPr="00B9587C">
        <w:rPr>
          <w:rFonts w:ascii="Times New Roman" w:hAnsi="Times New Roman" w:cs="Times New Roman"/>
          <w:lang w:val="ru-RU"/>
        </w:rPr>
        <w:t xml:space="preserve"> таких </w:t>
      </w:r>
      <w:proofErr w:type="spellStart"/>
      <w:r w:rsidRPr="00B9587C">
        <w:rPr>
          <w:rFonts w:ascii="Times New Roman" w:hAnsi="Times New Roman" w:cs="Times New Roman"/>
          <w:lang w:val="ru-RU"/>
        </w:rPr>
        <w:t>обставин</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зобов’язаний</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повідомити</w:t>
      </w:r>
      <w:proofErr w:type="spellEnd"/>
      <w:r w:rsidRPr="00B9587C">
        <w:rPr>
          <w:rFonts w:ascii="Times New Roman" w:hAnsi="Times New Roman" w:cs="Times New Roman"/>
          <w:lang w:val="ru-RU"/>
        </w:rPr>
        <w:t xml:space="preserve"> про </w:t>
      </w:r>
      <w:proofErr w:type="spellStart"/>
      <w:r w:rsidRPr="00B9587C">
        <w:rPr>
          <w:rFonts w:ascii="Times New Roman" w:hAnsi="Times New Roman" w:cs="Times New Roman"/>
          <w:lang w:val="ru-RU"/>
        </w:rPr>
        <w:t>це</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керівника</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юридичної</w:t>
      </w:r>
      <w:proofErr w:type="spellEnd"/>
      <w:r w:rsidRPr="00B9587C">
        <w:rPr>
          <w:rFonts w:ascii="Times New Roman" w:hAnsi="Times New Roman" w:cs="Times New Roman"/>
          <w:lang w:val="ru-RU"/>
        </w:rPr>
        <w:t xml:space="preserve"> особи з </w:t>
      </w:r>
      <w:proofErr w:type="spellStart"/>
      <w:r w:rsidRPr="00B9587C">
        <w:rPr>
          <w:rFonts w:ascii="Times New Roman" w:hAnsi="Times New Roman" w:cs="Times New Roman"/>
          <w:lang w:val="ru-RU"/>
        </w:rPr>
        <w:t>одночасним</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поданням</w:t>
      </w:r>
      <w:proofErr w:type="spellEnd"/>
      <w:r w:rsidRPr="00B9587C">
        <w:rPr>
          <w:rFonts w:ascii="Times New Roman" w:hAnsi="Times New Roman" w:cs="Times New Roman"/>
          <w:lang w:val="ru-RU"/>
        </w:rPr>
        <w:t xml:space="preserve"> заяви про </w:t>
      </w:r>
      <w:proofErr w:type="spellStart"/>
      <w:r w:rsidRPr="00B9587C">
        <w:rPr>
          <w:rFonts w:ascii="Times New Roman" w:hAnsi="Times New Roman" w:cs="Times New Roman"/>
          <w:lang w:val="ru-RU"/>
        </w:rPr>
        <w:t>розірвання</w:t>
      </w:r>
      <w:proofErr w:type="spellEnd"/>
      <w:r w:rsidRPr="00B9587C">
        <w:rPr>
          <w:rFonts w:ascii="Times New Roman" w:hAnsi="Times New Roman" w:cs="Times New Roman"/>
          <w:lang w:val="ru-RU"/>
        </w:rPr>
        <w:t xml:space="preserve"> трудового договору за </w:t>
      </w:r>
      <w:proofErr w:type="spellStart"/>
      <w:r w:rsidRPr="00B9587C">
        <w:rPr>
          <w:rFonts w:ascii="Times New Roman" w:hAnsi="Times New Roman" w:cs="Times New Roman"/>
          <w:lang w:val="ru-RU"/>
        </w:rPr>
        <w:t>власною</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ініціативою</w:t>
      </w:r>
      <w:proofErr w:type="spellEnd"/>
      <w:r w:rsidRPr="00B9587C">
        <w:rPr>
          <w:rFonts w:ascii="Times New Roman" w:hAnsi="Times New Roman" w:cs="Times New Roman"/>
          <w:lang w:val="ru-RU"/>
        </w:rPr>
        <w:t>.</w:t>
      </w:r>
    </w:p>
    <w:p w:rsidR="00AC4C15" w:rsidRPr="00B9587C" w:rsidRDefault="00415EBB" w:rsidP="00D964E5">
      <w:pPr>
        <w:pStyle w:val="a5"/>
        <w:spacing w:before="0" w:beforeAutospacing="0" w:after="0" w:afterAutospacing="0"/>
        <w:jc w:val="both"/>
        <w:rPr>
          <w:rFonts w:ascii="Times New Roman" w:hAnsi="Times New Roman" w:cs="Times New Roman"/>
          <w:lang w:val="ru-RU"/>
        </w:rPr>
      </w:pPr>
      <w:bookmarkStart w:id="12" w:name="n692"/>
      <w:bookmarkEnd w:id="12"/>
      <w:r w:rsidRPr="00B9587C">
        <w:rPr>
          <w:rFonts w:ascii="Times New Roman" w:hAnsi="Times New Roman" w:cs="Times New Roman"/>
          <w:lang w:val="ru-RU"/>
        </w:rPr>
        <w:t xml:space="preserve">5. </w:t>
      </w:r>
      <w:proofErr w:type="spellStart"/>
      <w:r w:rsidRPr="00B9587C">
        <w:rPr>
          <w:rFonts w:ascii="Times New Roman" w:hAnsi="Times New Roman" w:cs="Times New Roman"/>
          <w:lang w:val="ru-RU"/>
        </w:rPr>
        <w:t>Уповноважений</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може</w:t>
      </w:r>
      <w:proofErr w:type="spellEnd"/>
      <w:r w:rsidRPr="00B9587C">
        <w:rPr>
          <w:rFonts w:ascii="Times New Roman" w:hAnsi="Times New Roman" w:cs="Times New Roman"/>
          <w:lang w:val="ru-RU"/>
        </w:rPr>
        <w:t xml:space="preserve"> бути </w:t>
      </w:r>
      <w:proofErr w:type="spellStart"/>
      <w:r w:rsidRPr="00B9587C">
        <w:rPr>
          <w:rFonts w:ascii="Times New Roman" w:hAnsi="Times New Roman" w:cs="Times New Roman"/>
          <w:lang w:val="ru-RU"/>
        </w:rPr>
        <w:t>звільнений</w:t>
      </w:r>
      <w:proofErr w:type="spellEnd"/>
      <w:r w:rsidRPr="00B9587C">
        <w:rPr>
          <w:rFonts w:ascii="Times New Roman" w:hAnsi="Times New Roman" w:cs="Times New Roman"/>
          <w:lang w:val="ru-RU"/>
        </w:rPr>
        <w:t xml:space="preserve"> з посади </w:t>
      </w:r>
      <w:proofErr w:type="spellStart"/>
      <w:r w:rsidRPr="00B9587C">
        <w:rPr>
          <w:rFonts w:ascii="Times New Roman" w:hAnsi="Times New Roman" w:cs="Times New Roman"/>
          <w:lang w:val="ru-RU"/>
        </w:rPr>
        <w:t>достроково</w:t>
      </w:r>
      <w:proofErr w:type="spellEnd"/>
      <w:r w:rsidRPr="00B9587C">
        <w:rPr>
          <w:rFonts w:ascii="Times New Roman" w:hAnsi="Times New Roman" w:cs="Times New Roman"/>
          <w:lang w:val="ru-RU"/>
        </w:rPr>
        <w:t xml:space="preserve"> в </w:t>
      </w:r>
      <w:proofErr w:type="spellStart"/>
      <w:r w:rsidRPr="00B9587C">
        <w:rPr>
          <w:rFonts w:ascii="Times New Roman" w:hAnsi="Times New Roman" w:cs="Times New Roman"/>
          <w:lang w:val="ru-RU"/>
        </w:rPr>
        <w:t>разі</w:t>
      </w:r>
      <w:proofErr w:type="spellEnd"/>
      <w:r w:rsidRPr="00B9587C">
        <w:rPr>
          <w:rFonts w:ascii="Times New Roman" w:hAnsi="Times New Roman" w:cs="Times New Roman"/>
          <w:lang w:val="ru-RU"/>
        </w:rPr>
        <w:t>:</w:t>
      </w:r>
    </w:p>
    <w:p w:rsidR="00AC4C15" w:rsidRPr="00B9587C" w:rsidRDefault="00415EBB" w:rsidP="00D964E5">
      <w:pPr>
        <w:pStyle w:val="a5"/>
        <w:spacing w:before="0" w:beforeAutospacing="0" w:after="0" w:afterAutospacing="0"/>
        <w:jc w:val="both"/>
        <w:rPr>
          <w:rFonts w:ascii="Times New Roman" w:hAnsi="Times New Roman" w:cs="Times New Roman"/>
          <w:lang w:val="ru-RU"/>
        </w:rPr>
      </w:pPr>
      <w:bookmarkStart w:id="13" w:name="n693"/>
      <w:bookmarkEnd w:id="13"/>
      <w:r w:rsidRPr="00B9587C">
        <w:rPr>
          <w:rFonts w:ascii="Times New Roman" w:hAnsi="Times New Roman" w:cs="Times New Roman"/>
          <w:lang w:val="ru-RU"/>
        </w:rPr>
        <w:t xml:space="preserve">1) </w:t>
      </w:r>
      <w:proofErr w:type="spellStart"/>
      <w:r w:rsidRPr="00B9587C">
        <w:rPr>
          <w:rFonts w:ascii="Times New Roman" w:hAnsi="Times New Roman" w:cs="Times New Roman"/>
          <w:lang w:val="ru-RU"/>
        </w:rPr>
        <w:t>розірвання</w:t>
      </w:r>
      <w:proofErr w:type="spellEnd"/>
      <w:r w:rsidRPr="00B9587C">
        <w:rPr>
          <w:rFonts w:ascii="Times New Roman" w:hAnsi="Times New Roman" w:cs="Times New Roman"/>
          <w:lang w:val="ru-RU"/>
        </w:rPr>
        <w:t xml:space="preserve"> трудового договору за </w:t>
      </w:r>
      <w:proofErr w:type="spellStart"/>
      <w:r w:rsidRPr="00B9587C">
        <w:rPr>
          <w:rFonts w:ascii="Times New Roman" w:hAnsi="Times New Roman" w:cs="Times New Roman"/>
          <w:lang w:val="ru-RU"/>
        </w:rPr>
        <w:t>ініціативи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Уповноваженого</w:t>
      </w:r>
      <w:proofErr w:type="spellEnd"/>
      <w:r w:rsidRPr="00B9587C">
        <w:rPr>
          <w:rFonts w:ascii="Times New Roman" w:hAnsi="Times New Roman" w:cs="Times New Roman"/>
          <w:lang w:val="ru-RU"/>
        </w:rPr>
        <w:t>;</w:t>
      </w:r>
    </w:p>
    <w:p w:rsidR="00AC4C15" w:rsidRPr="00B9587C" w:rsidRDefault="00415EBB" w:rsidP="00D964E5">
      <w:pPr>
        <w:pStyle w:val="a5"/>
        <w:spacing w:before="0" w:beforeAutospacing="0" w:after="0" w:afterAutospacing="0"/>
        <w:jc w:val="both"/>
        <w:rPr>
          <w:rFonts w:ascii="Times New Roman" w:hAnsi="Times New Roman" w:cs="Times New Roman"/>
          <w:lang w:val="ru-RU"/>
        </w:rPr>
      </w:pPr>
      <w:bookmarkStart w:id="14" w:name="n694"/>
      <w:bookmarkEnd w:id="14"/>
      <w:r w:rsidRPr="00B9587C">
        <w:rPr>
          <w:rFonts w:ascii="Times New Roman" w:hAnsi="Times New Roman" w:cs="Times New Roman"/>
          <w:lang w:val="ru-RU"/>
        </w:rPr>
        <w:t xml:space="preserve">2) </w:t>
      </w:r>
      <w:proofErr w:type="spellStart"/>
      <w:r w:rsidRPr="00B9587C">
        <w:rPr>
          <w:rFonts w:ascii="Times New Roman" w:hAnsi="Times New Roman" w:cs="Times New Roman"/>
          <w:lang w:val="ru-RU"/>
        </w:rPr>
        <w:t>розірвання</w:t>
      </w:r>
      <w:proofErr w:type="spellEnd"/>
      <w:r w:rsidRPr="00B9587C">
        <w:rPr>
          <w:rFonts w:ascii="Times New Roman" w:hAnsi="Times New Roman" w:cs="Times New Roman"/>
          <w:lang w:val="ru-RU"/>
        </w:rPr>
        <w:t xml:space="preserve"> трудового договору з </w:t>
      </w:r>
      <w:proofErr w:type="spellStart"/>
      <w:r w:rsidRPr="00B9587C">
        <w:rPr>
          <w:rFonts w:ascii="Times New Roman" w:hAnsi="Times New Roman" w:cs="Times New Roman"/>
          <w:lang w:val="ru-RU"/>
        </w:rPr>
        <w:t>ініціативи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керівника</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юридичної</w:t>
      </w:r>
      <w:proofErr w:type="spellEnd"/>
      <w:r w:rsidRPr="00B9587C">
        <w:rPr>
          <w:rFonts w:ascii="Times New Roman" w:hAnsi="Times New Roman" w:cs="Times New Roman"/>
          <w:lang w:val="ru-RU"/>
        </w:rPr>
        <w:t xml:space="preserve"> особи </w:t>
      </w:r>
      <w:proofErr w:type="spellStart"/>
      <w:r w:rsidRPr="00B9587C">
        <w:rPr>
          <w:rFonts w:ascii="Times New Roman" w:hAnsi="Times New Roman" w:cs="Times New Roman"/>
          <w:lang w:val="ru-RU"/>
        </w:rPr>
        <w:t>або</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її</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засновників</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учасників</w:t>
      </w:r>
      <w:proofErr w:type="spellEnd"/>
      <w:r w:rsidRPr="00B9587C">
        <w:rPr>
          <w:rFonts w:ascii="Times New Roman" w:hAnsi="Times New Roman" w:cs="Times New Roman"/>
          <w:lang w:val="ru-RU"/>
        </w:rPr>
        <w:t xml:space="preserve">). Особа, яка </w:t>
      </w:r>
      <w:proofErr w:type="spellStart"/>
      <w:r w:rsidRPr="00B9587C">
        <w:rPr>
          <w:rFonts w:ascii="Times New Roman" w:hAnsi="Times New Roman" w:cs="Times New Roman"/>
          <w:lang w:val="ru-RU"/>
        </w:rPr>
        <w:t>працює</w:t>
      </w:r>
      <w:proofErr w:type="spellEnd"/>
      <w:r w:rsidRPr="00B9587C">
        <w:rPr>
          <w:rFonts w:ascii="Times New Roman" w:hAnsi="Times New Roman" w:cs="Times New Roman"/>
          <w:lang w:val="ru-RU"/>
        </w:rPr>
        <w:t xml:space="preserve"> на </w:t>
      </w:r>
      <w:proofErr w:type="spellStart"/>
      <w:r w:rsidRPr="00B9587C">
        <w:rPr>
          <w:rFonts w:ascii="Times New Roman" w:hAnsi="Times New Roman" w:cs="Times New Roman"/>
          <w:lang w:val="ru-RU"/>
        </w:rPr>
        <w:t>посаді</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Уповноваженого</w:t>
      </w:r>
      <w:proofErr w:type="spellEnd"/>
      <w:r w:rsidRPr="00B9587C">
        <w:rPr>
          <w:rFonts w:ascii="Times New Roman" w:hAnsi="Times New Roman" w:cs="Times New Roman"/>
          <w:lang w:val="ru-RU"/>
        </w:rPr>
        <w:t xml:space="preserve"> в </w:t>
      </w:r>
      <w:proofErr w:type="spellStart"/>
      <w:r w:rsidRPr="00B9587C">
        <w:rPr>
          <w:rFonts w:ascii="Times New Roman" w:hAnsi="Times New Roman" w:cs="Times New Roman"/>
          <w:lang w:val="ru-RU"/>
        </w:rPr>
        <w:t>юридичній</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особі</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зазначеній</w:t>
      </w:r>
      <w:proofErr w:type="spellEnd"/>
      <w:r w:rsidRPr="00B9587C">
        <w:rPr>
          <w:rFonts w:ascii="Times New Roman" w:hAnsi="Times New Roman" w:cs="Times New Roman"/>
          <w:lang w:val="ru-RU"/>
        </w:rPr>
        <w:t xml:space="preserve"> у </w:t>
      </w:r>
      <w:hyperlink r:id="rId12" w:anchor="n660" w:history="1">
        <w:proofErr w:type="spellStart"/>
        <w:r w:rsidRPr="00B9587C">
          <w:rPr>
            <w:rStyle w:val="a4"/>
            <w:rFonts w:ascii="Times New Roman" w:hAnsi="Times New Roman" w:cs="Times New Roman"/>
            <w:lang w:val="ru-RU"/>
          </w:rPr>
          <w:t>частині</w:t>
        </w:r>
        <w:proofErr w:type="spellEnd"/>
        <w:r w:rsidRPr="00B9587C">
          <w:rPr>
            <w:rStyle w:val="a4"/>
            <w:rFonts w:ascii="Times New Roman" w:hAnsi="Times New Roman" w:cs="Times New Roman"/>
            <w:lang w:val="ru-RU"/>
          </w:rPr>
          <w:t xml:space="preserve"> </w:t>
        </w:r>
        <w:proofErr w:type="spellStart"/>
        <w:r w:rsidRPr="00B9587C">
          <w:rPr>
            <w:rStyle w:val="a4"/>
            <w:rFonts w:ascii="Times New Roman" w:hAnsi="Times New Roman" w:cs="Times New Roman"/>
            <w:lang w:val="ru-RU"/>
          </w:rPr>
          <w:t>другій</w:t>
        </w:r>
        <w:proofErr w:type="spellEnd"/>
      </w:hyperlink>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статті</w:t>
      </w:r>
      <w:proofErr w:type="spellEnd"/>
      <w:r w:rsidRPr="00B9587C">
        <w:rPr>
          <w:rFonts w:ascii="Times New Roman" w:hAnsi="Times New Roman" w:cs="Times New Roman"/>
          <w:lang w:val="ru-RU"/>
        </w:rPr>
        <w:t xml:space="preserve"> 62 </w:t>
      </w:r>
      <w:proofErr w:type="spellStart"/>
      <w:r w:rsidRPr="00B9587C">
        <w:rPr>
          <w:rFonts w:ascii="Times New Roman" w:hAnsi="Times New Roman" w:cs="Times New Roman"/>
          <w:lang w:val="ru-RU"/>
        </w:rPr>
        <w:t>цього</w:t>
      </w:r>
      <w:proofErr w:type="spellEnd"/>
      <w:r w:rsidRPr="00B9587C">
        <w:rPr>
          <w:rFonts w:ascii="Times New Roman" w:hAnsi="Times New Roman" w:cs="Times New Roman"/>
          <w:lang w:val="ru-RU"/>
        </w:rPr>
        <w:t xml:space="preserve"> Закону, </w:t>
      </w:r>
      <w:proofErr w:type="spellStart"/>
      <w:r w:rsidRPr="00B9587C">
        <w:rPr>
          <w:rFonts w:ascii="Times New Roman" w:hAnsi="Times New Roman" w:cs="Times New Roman"/>
          <w:lang w:val="ru-RU"/>
        </w:rPr>
        <w:t>може</w:t>
      </w:r>
      <w:proofErr w:type="spellEnd"/>
      <w:r w:rsidRPr="00B9587C">
        <w:rPr>
          <w:rFonts w:ascii="Times New Roman" w:hAnsi="Times New Roman" w:cs="Times New Roman"/>
          <w:lang w:val="ru-RU"/>
        </w:rPr>
        <w:t xml:space="preserve"> бути </w:t>
      </w:r>
      <w:proofErr w:type="spellStart"/>
      <w:r w:rsidRPr="00B9587C">
        <w:rPr>
          <w:rFonts w:ascii="Times New Roman" w:hAnsi="Times New Roman" w:cs="Times New Roman"/>
          <w:lang w:val="ru-RU"/>
        </w:rPr>
        <w:t>звільнена</w:t>
      </w:r>
      <w:proofErr w:type="spellEnd"/>
      <w:r w:rsidRPr="00B9587C">
        <w:rPr>
          <w:rFonts w:ascii="Times New Roman" w:hAnsi="Times New Roman" w:cs="Times New Roman"/>
          <w:lang w:val="ru-RU"/>
        </w:rPr>
        <w:t xml:space="preserve"> за </w:t>
      </w:r>
      <w:proofErr w:type="spellStart"/>
      <w:r w:rsidRPr="00B9587C">
        <w:rPr>
          <w:rFonts w:ascii="Times New Roman" w:hAnsi="Times New Roman" w:cs="Times New Roman"/>
          <w:lang w:val="ru-RU"/>
        </w:rPr>
        <w:t>умови</w:t>
      </w:r>
      <w:proofErr w:type="spellEnd"/>
      <w:r w:rsidRPr="00B9587C">
        <w:rPr>
          <w:rFonts w:ascii="Times New Roman" w:hAnsi="Times New Roman" w:cs="Times New Roman"/>
          <w:lang w:val="ru-RU"/>
        </w:rPr>
        <w:t xml:space="preserve"> </w:t>
      </w:r>
      <w:hyperlink r:id="rId13" w:anchor="n13" w:tgtFrame="https://zakon.rada.gov.ua/laws/show/_blank" w:history="1">
        <w:proofErr w:type="spellStart"/>
        <w:r w:rsidRPr="00B9587C">
          <w:rPr>
            <w:rStyle w:val="a4"/>
            <w:rFonts w:ascii="Times New Roman" w:hAnsi="Times New Roman" w:cs="Times New Roman"/>
            <w:lang w:val="ru-RU"/>
          </w:rPr>
          <w:t>надання</w:t>
        </w:r>
        <w:proofErr w:type="spellEnd"/>
        <w:r w:rsidRPr="00B9587C">
          <w:rPr>
            <w:rStyle w:val="a4"/>
            <w:rFonts w:ascii="Times New Roman" w:hAnsi="Times New Roman" w:cs="Times New Roman"/>
            <w:lang w:val="ru-RU"/>
          </w:rPr>
          <w:t xml:space="preserve"> </w:t>
        </w:r>
        <w:proofErr w:type="spellStart"/>
        <w:r w:rsidRPr="00B9587C">
          <w:rPr>
            <w:rStyle w:val="a4"/>
            <w:rFonts w:ascii="Times New Roman" w:hAnsi="Times New Roman" w:cs="Times New Roman"/>
            <w:lang w:val="ru-RU"/>
          </w:rPr>
          <w:t>згоди</w:t>
        </w:r>
        <w:proofErr w:type="spellEnd"/>
      </w:hyperlink>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Національним</w:t>
      </w:r>
      <w:proofErr w:type="spellEnd"/>
      <w:r w:rsidRPr="00B9587C">
        <w:rPr>
          <w:rFonts w:ascii="Times New Roman" w:hAnsi="Times New Roman" w:cs="Times New Roman"/>
          <w:lang w:val="ru-RU"/>
        </w:rPr>
        <w:t xml:space="preserve"> агентством;</w:t>
      </w:r>
    </w:p>
    <w:p w:rsidR="00AC4C15" w:rsidRPr="00B9587C" w:rsidRDefault="00415EBB" w:rsidP="00D964E5">
      <w:pPr>
        <w:pStyle w:val="a5"/>
        <w:spacing w:before="0" w:beforeAutospacing="0" w:after="0" w:afterAutospacing="0"/>
        <w:jc w:val="both"/>
        <w:rPr>
          <w:rFonts w:ascii="Times New Roman" w:hAnsi="Times New Roman" w:cs="Times New Roman"/>
          <w:lang w:val="ru-RU"/>
        </w:rPr>
      </w:pPr>
      <w:bookmarkStart w:id="15" w:name="n695"/>
      <w:bookmarkEnd w:id="15"/>
      <w:r w:rsidRPr="00B9587C">
        <w:rPr>
          <w:rFonts w:ascii="Times New Roman" w:hAnsi="Times New Roman" w:cs="Times New Roman"/>
          <w:lang w:val="ru-RU"/>
        </w:rPr>
        <w:t xml:space="preserve">3) </w:t>
      </w:r>
      <w:proofErr w:type="spellStart"/>
      <w:r w:rsidRPr="00B9587C">
        <w:rPr>
          <w:rFonts w:ascii="Times New Roman" w:hAnsi="Times New Roman" w:cs="Times New Roman"/>
          <w:lang w:val="ru-RU"/>
        </w:rPr>
        <w:t>неможливості</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виконувати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свої</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повноваження</w:t>
      </w:r>
      <w:proofErr w:type="spellEnd"/>
      <w:r w:rsidRPr="00B9587C">
        <w:rPr>
          <w:rFonts w:ascii="Times New Roman" w:hAnsi="Times New Roman" w:cs="Times New Roman"/>
          <w:lang w:val="ru-RU"/>
        </w:rPr>
        <w:t xml:space="preserve"> за станом </w:t>
      </w:r>
      <w:proofErr w:type="spellStart"/>
      <w:r w:rsidRPr="00B9587C">
        <w:rPr>
          <w:rFonts w:ascii="Times New Roman" w:hAnsi="Times New Roman" w:cs="Times New Roman"/>
          <w:lang w:val="ru-RU"/>
        </w:rPr>
        <w:t>здоров’я</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відповідно</w:t>
      </w:r>
      <w:proofErr w:type="spellEnd"/>
      <w:r w:rsidRPr="00B9587C">
        <w:rPr>
          <w:rFonts w:ascii="Times New Roman" w:hAnsi="Times New Roman" w:cs="Times New Roman"/>
          <w:lang w:val="ru-RU"/>
        </w:rPr>
        <w:t xml:space="preserve"> до </w:t>
      </w:r>
      <w:proofErr w:type="spellStart"/>
      <w:r w:rsidRPr="00B9587C">
        <w:rPr>
          <w:rFonts w:ascii="Times New Roman" w:hAnsi="Times New Roman" w:cs="Times New Roman"/>
          <w:lang w:val="ru-RU"/>
        </w:rPr>
        <w:t>висновку</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медичної</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комісії</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що</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створюється</w:t>
      </w:r>
      <w:proofErr w:type="spellEnd"/>
      <w:r w:rsidRPr="00B9587C">
        <w:rPr>
          <w:rFonts w:ascii="Times New Roman" w:hAnsi="Times New Roman" w:cs="Times New Roman"/>
          <w:lang w:val="ru-RU"/>
        </w:rPr>
        <w:t xml:space="preserve"> за </w:t>
      </w:r>
      <w:proofErr w:type="spellStart"/>
      <w:r w:rsidRPr="00B9587C">
        <w:rPr>
          <w:rFonts w:ascii="Times New Roman" w:hAnsi="Times New Roman" w:cs="Times New Roman"/>
          <w:lang w:val="ru-RU"/>
        </w:rPr>
        <w:t>рішенням</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спеціально</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уповноваженого</w:t>
      </w:r>
      <w:proofErr w:type="spellEnd"/>
      <w:r w:rsidRPr="00B9587C">
        <w:rPr>
          <w:rFonts w:ascii="Times New Roman" w:hAnsi="Times New Roman" w:cs="Times New Roman"/>
          <w:lang w:val="ru-RU"/>
        </w:rPr>
        <w:t xml:space="preserve"> центрального органу </w:t>
      </w:r>
      <w:proofErr w:type="spellStart"/>
      <w:r w:rsidRPr="00B9587C">
        <w:rPr>
          <w:rFonts w:ascii="Times New Roman" w:hAnsi="Times New Roman" w:cs="Times New Roman"/>
          <w:lang w:val="ru-RU"/>
        </w:rPr>
        <w:t>виконавчої</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влади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що</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реалізує</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державну</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політику</w:t>
      </w:r>
      <w:proofErr w:type="spellEnd"/>
      <w:r w:rsidRPr="00B9587C">
        <w:rPr>
          <w:rFonts w:ascii="Times New Roman" w:hAnsi="Times New Roman" w:cs="Times New Roman"/>
          <w:lang w:val="ru-RU"/>
        </w:rPr>
        <w:t xml:space="preserve"> у </w:t>
      </w:r>
      <w:proofErr w:type="spellStart"/>
      <w:r w:rsidRPr="00B9587C">
        <w:rPr>
          <w:rFonts w:ascii="Times New Roman" w:hAnsi="Times New Roman" w:cs="Times New Roman"/>
          <w:lang w:val="ru-RU"/>
        </w:rPr>
        <w:t>сфері</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охорони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здоров’я</w:t>
      </w:r>
      <w:proofErr w:type="spellEnd"/>
      <w:r w:rsidRPr="00B9587C">
        <w:rPr>
          <w:rFonts w:ascii="Times New Roman" w:hAnsi="Times New Roman" w:cs="Times New Roman"/>
          <w:lang w:val="ru-RU"/>
        </w:rPr>
        <w:t>;</w:t>
      </w:r>
    </w:p>
    <w:p w:rsidR="00AC4C15" w:rsidRPr="00B9587C" w:rsidRDefault="00415EBB" w:rsidP="00D964E5">
      <w:pPr>
        <w:pStyle w:val="a5"/>
        <w:spacing w:before="0" w:beforeAutospacing="0" w:after="0" w:afterAutospacing="0"/>
        <w:jc w:val="both"/>
        <w:rPr>
          <w:rFonts w:ascii="Times New Roman" w:hAnsi="Times New Roman" w:cs="Times New Roman"/>
          <w:lang w:val="ru-RU"/>
        </w:rPr>
      </w:pPr>
      <w:bookmarkStart w:id="16" w:name="n696"/>
      <w:bookmarkEnd w:id="16"/>
      <w:r w:rsidRPr="00B9587C">
        <w:rPr>
          <w:rFonts w:ascii="Times New Roman" w:hAnsi="Times New Roman" w:cs="Times New Roman"/>
          <w:lang w:val="ru-RU"/>
        </w:rPr>
        <w:t xml:space="preserve">4) </w:t>
      </w:r>
      <w:proofErr w:type="spellStart"/>
      <w:r w:rsidRPr="00B9587C">
        <w:rPr>
          <w:rFonts w:ascii="Times New Roman" w:hAnsi="Times New Roman" w:cs="Times New Roman"/>
          <w:lang w:val="ru-RU"/>
        </w:rPr>
        <w:t>набрання</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законної</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сили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рішенням</w:t>
      </w:r>
      <w:proofErr w:type="spellEnd"/>
      <w:r w:rsidRPr="00B9587C">
        <w:rPr>
          <w:rFonts w:ascii="Times New Roman" w:hAnsi="Times New Roman" w:cs="Times New Roman"/>
          <w:lang w:val="ru-RU"/>
        </w:rPr>
        <w:t xml:space="preserve"> суду про </w:t>
      </w:r>
      <w:proofErr w:type="spellStart"/>
      <w:r w:rsidRPr="00B9587C">
        <w:rPr>
          <w:rFonts w:ascii="Times New Roman" w:hAnsi="Times New Roman" w:cs="Times New Roman"/>
          <w:lang w:val="ru-RU"/>
        </w:rPr>
        <w:t>визнання</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його</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недієздатним</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або</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обмеження</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його</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цивільної</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дієздатності</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визнання</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його</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безвісно</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відсутнім</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чи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оголошення</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його</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померлим</w:t>
      </w:r>
      <w:proofErr w:type="spellEnd"/>
      <w:r w:rsidRPr="00B9587C">
        <w:rPr>
          <w:rFonts w:ascii="Times New Roman" w:hAnsi="Times New Roman" w:cs="Times New Roman"/>
          <w:lang w:val="ru-RU"/>
        </w:rPr>
        <w:t>;</w:t>
      </w:r>
    </w:p>
    <w:p w:rsidR="00AC4C15" w:rsidRPr="00B9587C" w:rsidRDefault="00415EBB" w:rsidP="00D964E5">
      <w:pPr>
        <w:pStyle w:val="a5"/>
        <w:spacing w:before="0" w:beforeAutospacing="0" w:after="0" w:afterAutospacing="0"/>
        <w:jc w:val="both"/>
        <w:rPr>
          <w:rFonts w:ascii="Times New Roman" w:hAnsi="Times New Roman" w:cs="Times New Roman"/>
          <w:lang w:val="ru-RU"/>
        </w:rPr>
      </w:pPr>
      <w:bookmarkStart w:id="17" w:name="n697"/>
      <w:bookmarkEnd w:id="17"/>
      <w:r w:rsidRPr="00B9587C">
        <w:rPr>
          <w:rFonts w:ascii="Times New Roman" w:hAnsi="Times New Roman" w:cs="Times New Roman"/>
          <w:lang w:val="ru-RU"/>
        </w:rPr>
        <w:t xml:space="preserve">5) </w:t>
      </w:r>
      <w:proofErr w:type="spellStart"/>
      <w:r w:rsidRPr="00B9587C">
        <w:rPr>
          <w:rFonts w:ascii="Times New Roman" w:hAnsi="Times New Roman" w:cs="Times New Roman"/>
          <w:lang w:val="ru-RU"/>
        </w:rPr>
        <w:t>набрання</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законної</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сили</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обвинувальним</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вироком</w:t>
      </w:r>
      <w:proofErr w:type="spellEnd"/>
      <w:r w:rsidRPr="00B9587C">
        <w:rPr>
          <w:rFonts w:ascii="Times New Roman" w:hAnsi="Times New Roman" w:cs="Times New Roman"/>
          <w:lang w:val="ru-RU"/>
        </w:rPr>
        <w:t xml:space="preserve"> суду </w:t>
      </w:r>
      <w:proofErr w:type="spellStart"/>
      <w:r w:rsidRPr="00B9587C">
        <w:rPr>
          <w:rFonts w:ascii="Times New Roman" w:hAnsi="Times New Roman" w:cs="Times New Roman"/>
          <w:lang w:val="ru-RU"/>
        </w:rPr>
        <w:t>щодо</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нього</w:t>
      </w:r>
      <w:proofErr w:type="spellEnd"/>
      <w:r w:rsidRPr="00B9587C">
        <w:rPr>
          <w:rFonts w:ascii="Times New Roman" w:hAnsi="Times New Roman" w:cs="Times New Roman"/>
          <w:lang w:val="ru-RU"/>
        </w:rPr>
        <w:t>;</w:t>
      </w:r>
    </w:p>
    <w:p w:rsidR="00AC4C15" w:rsidRPr="00B9587C" w:rsidRDefault="00415EBB" w:rsidP="00D964E5">
      <w:pPr>
        <w:pStyle w:val="a5"/>
        <w:spacing w:before="0" w:beforeAutospacing="0" w:after="0" w:afterAutospacing="0"/>
        <w:jc w:val="both"/>
        <w:rPr>
          <w:rFonts w:ascii="Times New Roman" w:hAnsi="Times New Roman" w:cs="Times New Roman"/>
          <w:lang w:val="ru-RU"/>
        </w:rPr>
      </w:pPr>
      <w:bookmarkStart w:id="18" w:name="n698"/>
      <w:bookmarkEnd w:id="18"/>
      <w:r w:rsidRPr="00B9587C">
        <w:rPr>
          <w:rFonts w:ascii="Times New Roman" w:hAnsi="Times New Roman" w:cs="Times New Roman"/>
          <w:lang w:val="ru-RU"/>
        </w:rPr>
        <w:t xml:space="preserve">6) </w:t>
      </w:r>
      <w:proofErr w:type="spellStart"/>
      <w:r w:rsidRPr="00B9587C">
        <w:rPr>
          <w:rFonts w:ascii="Times New Roman" w:hAnsi="Times New Roman" w:cs="Times New Roman"/>
          <w:lang w:val="ru-RU"/>
        </w:rPr>
        <w:t>смерті</w:t>
      </w:r>
      <w:proofErr w:type="spellEnd"/>
      <w:r w:rsidRPr="00B9587C">
        <w:rPr>
          <w:rFonts w:ascii="Times New Roman" w:hAnsi="Times New Roman" w:cs="Times New Roman"/>
          <w:lang w:val="ru-RU"/>
        </w:rPr>
        <w:t>.</w:t>
      </w:r>
    </w:p>
    <w:p w:rsidR="00AC4C15" w:rsidRPr="00B9587C" w:rsidRDefault="00415EBB" w:rsidP="00B9587C">
      <w:pPr>
        <w:pStyle w:val="a5"/>
        <w:jc w:val="both"/>
        <w:rPr>
          <w:rFonts w:ascii="Times New Roman" w:hAnsi="Times New Roman" w:cs="Times New Roman"/>
          <w:lang w:val="ru-RU"/>
        </w:rPr>
      </w:pPr>
      <w:bookmarkStart w:id="19" w:name="n699"/>
      <w:bookmarkEnd w:id="19"/>
      <w:r w:rsidRPr="00B9587C">
        <w:rPr>
          <w:rFonts w:ascii="Times New Roman" w:hAnsi="Times New Roman" w:cs="Times New Roman"/>
          <w:lang w:val="ru-RU"/>
        </w:rPr>
        <w:t xml:space="preserve">6. Про </w:t>
      </w:r>
      <w:proofErr w:type="spellStart"/>
      <w:r w:rsidRPr="00B9587C">
        <w:rPr>
          <w:rFonts w:ascii="Times New Roman" w:hAnsi="Times New Roman" w:cs="Times New Roman"/>
          <w:lang w:val="ru-RU"/>
        </w:rPr>
        <w:t>звільнення</w:t>
      </w:r>
      <w:proofErr w:type="spellEnd"/>
      <w:r w:rsidRPr="00B9587C">
        <w:rPr>
          <w:rFonts w:ascii="Times New Roman" w:hAnsi="Times New Roman" w:cs="Times New Roman"/>
          <w:lang w:val="ru-RU"/>
        </w:rPr>
        <w:t xml:space="preserve"> особи з посади </w:t>
      </w:r>
      <w:proofErr w:type="spellStart"/>
      <w:r w:rsidRPr="00B9587C">
        <w:rPr>
          <w:rFonts w:ascii="Times New Roman" w:hAnsi="Times New Roman" w:cs="Times New Roman"/>
          <w:lang w:val="ru-RU"/>
        </w:rPr>
        <w:t>Уповноваженого</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керівник</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юридичної</w:t>
      </w:r>
      <w:proofErr w:type="spellEnd"/>
      <w:r w:rsidRPr="00B9587C">
        <w:rPr>
          <w:rFonts w:ascii="Times New Roman" w:hAnsi="Times New Roman" w:cs="Times New Roman"/>
          <w:lang w:val="ru-RU"/>
        </w:rPr>
        <w:t xml:space="preserve"> особи </w:t>
      </w:r>
      <w:proofErr w:type="spellStart"/>
      <w:r w:rsidRPr="00B9587C">
        <w:rPr>
          <w:rFonts w:ascii="Times New Roman" w:hAnsi="Times New Roman" w:cs="Times New Roman"/>
          <w:lang w:val="ru-RU"/>
        </w:rPr>
        <w:t>письмово</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повідомляє</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Національне</w:t>
      </w:r>
      <w:proofErr w:type="spellEnd"/>
      <w:r w:rsidRPr="00B9587C">
        <w:rPr>
          <w:rFonts w:ascii="Times New Roman" w:hAnsi="Times New Roman" w:cs="Times New Roman"/>
          <w:lang w:val="ru-RU"/>
        </w:rPr>
        <w:t xml:space="preserve"> агентство </w:t>
      </w:r>
      <w:proofErr w:type="spellStart"/>
      <w:r w:rsidRPr="00B9587C">
        <w:rPr>
          <w:rFonts w:ascii="Times New Roman" w:hAnsi="Times New Roman" w:cs="Times New Roman"/>
          <w:lang w:val="ru-RU"/>
        </w:rPr>
        <w:t>протягом</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двох</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робочих</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днів</w:t>
      </w:r>
      <w:proofErr w:type="spellEnd"/>
      <w:r w:rsidRPr="00B9587C">
        <w:rPr>
          <w:rFonts w:ascii="Times New Roman" w:hAnsi="Times New Roman" w:cs="Times New Roman"/>
          <w:lang w:val="ru-RU"/>
        </w:rPr>
        <w:t xml:space="preserve"> та </w:t>
      </w:r>
      <w:proofErr w:type="spellStart"/>
      <w:r w:rsidRPr="00B9587C">
        <w:rPr>
          <w:rFonts w:ascii="Times New Roman" w:hAnsi="Times New Roman" w:cs="Times New Roman"/>
          <w:lang w:val="ru-RU"/>
        </w:rPr>
        <w:t>забезпечує</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невідкладне</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подання</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нової</w:t>
      </w:r>
      <w:proofErr w:type="spellEnd"/>
      <w:r w:rsidRPr="00B9587C">
        <w:rPr>
          <w:rFonts w:ascii="Times New Roman" w:hAnsi="Times New Roman" w:cs="Times New Roman"/>
          <w:lang w:val="ru-RU"/>
        </w:rPr>
        <w:t xml:space="preserve"> </w:t>
      </w:r>
      <w:proofErr w:type="spellStart"/>
      <w:r w:rsidRPr="00B9587C">
        <w:rPr>
          <w:rFonts w:ascii="Times New Roman" w:hAnsi="Times New Roman" w:cs="Times New Roman"/>
          <w:lang w:val="ru-RU"/>
        </w:rPr>
        <w:t>кандидатури</w:t>
      </w:r>
      <w:proofErr w:type="spellEnd"/>
      <w:r w:rsidRPr="00B9587C">
        <w:rPr>
          <w:rFonts w:ascii="Times New Roman" w:hAnsi="Times New Roman" w:cs="Times New Roman"/>
          <w:lang w:val="ru-RU"/>
        </w:rPr>
        <w:t xml:space="preserve"> на </w:t>
      </w:r>
      <w:proofErr w:type="spellStart"/>
      <w:r w:rsidRPr="00B9587C">
        <w:rPr>
          <w:rFonts w:ascii="Times New Roman" w:hAnsi="Times New Roman" w:cs="Times New Roman"/>
          <w:lang w:val="ru-RU"/>
        </w:rPr>
        <w:t>вказану</w:t>
      </w:r>
      <w:proofErr w:type="spellEnd"/>
      <w:r w:rsidRPr="00B9587C">
        <w:rPr>
          <w:rFonts w:ascii="Times New Roman" w:hAnsi="Times New Roman" w:cs="Times New Roman"/>
          <w:lang w:val="ru-RU"/>
        </w:rPr>
        <w:t xml:space="preserve"> посаду.</w:t>
      </w:r>
    </w:p>
    <w:sectPr w:rsidR="00AC4C15" w:rsidRPr="00B9587C" w:rsidSect="00491911">
      <w:headerReference w:type="default" r:id="rId14"/>
      <w:pgSz w:w="11906" w:h="16838"/>
      <w:pgMar w:top="851" w:right="624" w:bottom="426"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8A0" w:rsidRDefault="00D058A0" w:rsidP="00D964E5">
      <w:r>
        <w:separator/>
      </w:r>
    </w:p>
  </w:endnote>
  <w:endnote w:type="continuationSeparator" w:id="0">
    <w:p w:rsidR="00D058A0" w:rsidRDefault="00D058A0" w:rsidP="00D9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8A0" w:rsidRDefault="00D058A0" w:rsidP="00D964E5">
      <w:r>
        <w:separator/>
      </w:r>
    </w:p>
  </w:footnote>
  <w:footnote w:type="continuationSeparator" w:id="0">
    <w:p w:rsidR="00D058A0" w:rsidRDefault="00D058A0" w:rsidP="00D96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021687"/>
      <w:docPartObj>
        <w:docPartGallery w:val="Page Numbers (Top of Page)"/>
        <w:docPartUnique/>
      </w:docPartObj>
    </w:sdtPr>
    <w:sdtEndPr/>
    <w:sdtContent>
      <w:p w:rsidR="00D964E5" w:rsidRDefault="00D964E5">
        <w:pPr>
          <w:pStyle w:val="a8"/>
          <w:jc w:val="center"/>
        </w:pPr>
        <w:r>
          <w:fldChar w:fldCharType="begin"/>
        </w:r>
        <w:r>
          <w:instrText>PAGE   \* MERGEFORMAT</w:instrText>
        </w:r>
        <w:r>
          <w:fldChar w:fldCharType="separate"/>
        </w:r>
        <w:r w:rsidR="00F56B29" w:rsidRPr="00F56B29">
          <w:rPr>
            <w:noProof/>
            <w:lang w:val="ru-RU"/>
          </w:rPr>
          <w:t>20</w:t>
        </w:r>
        <w:r>
          <w:fldChar w:fldCharType="end"/>
        </w:r>
      </w:p>
    </w:sdtContent>
  </w:sdt>
  <w:p w:rsidR="00D964E5" w:rsidRDefault="00D964E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84E35E"/>
    <w:multiLevelType w:val="multilevel"/>
    <w:tmpl w:val="6A84E35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BB"/>
    <w:rsid w:val="000068CF"/>
    <w:rsid w:val="00025F86"/>
    <w:rsid w:val="000E519C"/>
    <w:rsid w:val="001805E6"/>
    <w:rsid w:val="001A12E7"/>
    <w:rsid w:val="001E1D20"/>
    <w:rsid w:val="0024266E"/>
    <w:rsid w:val="00262E0C"/>
    <w:rsid w:val="002D4052"/>
    <w:rsid w:val="00397323"/>
    <w:rsid w:val="003C583A"/>
    <w:rsid w:val="003E78DB"/>
    <w:rsid w:val="003F5F54"/>
    <w:rsid w:val="00415EBB"/>
    <w:rsid w:val="00490DD2"/>
    <w:rsid w:val="00491911"/>
    <w:rsid w:val="004A2D3D"/>
    <w:rsid w:val="004C52E8"/>
    <w:rsid w:val="0051448A"/>
    <w:rsid w:val="00531E8E"/>
    <w:rsid w:val="00571733"/>
    <w:rsid w:val="0060023F"/>
    <w:rsid w:val="006A44FF"/>
    <w:rsid w:val="006F7EAD"/>
    <w:rsid w:val="00727371"/>
    <w:rsid w:val="00740433"/>
    <w:rsid w:val="00755CF5"/>
    <w:rsid w:val="007D356D"/>
    <w:rsid w:val="00807431"/>
    <w:rsid w:val="008456A6"/>
    <w:rsid w:val="008A28CB"/>
    <w:rsid w:val="008E7F1B"/>
    <w:rsid w:val="00953D46"/>
    <w:rsid w:val="009A3829"/>
    <w:rsid w:val="009D08D4"/>
    <w:rsid w:val="009F677C"/>
    <w:rsid w:val="00A00EE9"/>
    <w:rsid w:val="00AC4C15"/>
    <w:rsid w:val="00B0062F"/>
    <w:rsid w:val="00B11069"/>
    <w:rsid w:val="00B134DB"/>
    <w:rsid w:val="00B17EEE"/>
    <w:rsid w:val="00B7368C"/>
    <w:rsid w:val="00B9587C"/>
    <w:rsid w:val="00C36C67"/>
    <w:rsid w:val="00C529B2"/>
    <w:rsid w:val="00C57877"/>
    <w:rsid w:val="00CB1B68"/>
    <w:rsid w:val="00CC1A80"/>
    <w:rsid w:val="00CE67B1"/>
    <w:rsid w:val="00D058A0"/>
    <w:rsid w:val="00D328D2"/>
    <w:rsid w:val="00D42693"/>
    <w:rsid w:val="00D94151"/>
    <w:rsid w:val="00D964E5"/>
    <w:rsid w:val="00DB10FE"/>
    <w:rsid w:val="00DB43F7"/>
    <w:rsid w:val="00E52C70"/>
    <w:rsid w:val="00EA6C72"/>
    <w:rsid w:val="00F32B01"/>
    <w:rsid w:val="00F56B29"/>
    <w:rsid w:val="00F862E9"/>
    <w:rsid w:val="00FB0779"/>
    <w:rsid w:val="00FC016A"/>
    <w:rsid w:val="1B376A25"/>
    <w:rsid w:val="1E7A0FAD"/>
    <w:rsid w:val="1FA37233"/>
    <w:rsid w:val="35061E88"/>
    <w:rsid w:val="3EBF3107"/>
    <w:rsid w:val="49DF2611"/>
    <w:rsid w:val="4C473EF0"/>
    <w:rsid w:val="68A932B4"/>
    <w:rsid w:val="69C34C3D"/>
    <w:rsid w:val="7A0C2482"/>
    <w:rsid w:val="7CE42762"/>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52EFF"/>
  <w15:docId w15:val="{92AB7F01-8DFE-48AE-8E66-5C2D82AC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1911"/>
  </w:style>
  <w:style w:type="paragraph" w:styleId="1">
    <w:name w:val="heading 1"/>
    <w:basedOn w:val="a"/>
    <w:next w:val="a"/>
    <w:link w:val="10"/>
    <w:uiPriority w:val="9"/>
    <w:qFormat/>
    <w:rsid w:val="004919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491911"/>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491911"/>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49191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491911"/>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491911"/>
    <w:pPr>
      <w:keepNext/>
      <w:keepLines/>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rsid w:val="00491911"/>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49191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49191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91911"/>
    <w:rPr>
      <w:b/>
      <w:bCs/>
      <w:color w:val="auto"/>
    </w:rPr>
  </w:style>
  <w:style w:type="character" w:styleId="a4">
    <w:name w:val="Hyperlink"/>
    <w:basedOn w:val="a0"/>
    <w:rPr>
      <w:color w:val="0000FF"/>
      <w:u w:val="single"/>
    </w:rPr>
  </w:style>
  <w:style w:type="paragraph" w:styleId="a5">
    <w:name w:val="Normal (Web)"/>
    <w:pPr>
      <w:spacing w:before="100" w:beforeAutospacing="1" w:after="100" w:afterAutospacing="1"/>
    </w:pPr>
    <w:rPr>
      <w:sz w:val="24"/>
      <w:szCs w:val="24"/>
      <w:lang w:val="en-US" w:eastAsia="zh-CN"/>
    </w:rPr>
  </w:style>
  <w:style w:type="paragraph" w:styleId="a6">
    <w:name w:val="Balloon Text"/>
    <w:basedOn w:val="a"/>
    <w:link w:val="a7"/>
    <w:rsid w:val="003C583A"/>
    <w:rPr>
      <w:rFonts w:ascii="Tahoma" w:hAnsi="Tahoma" w:cs="Tahoma"/>
      <w:sz w:val="16"/>
      <w:szCs w:val="16"/>
    </w:rPr>
  </w:style>
  <w:style w:type="character" w:customStyle="1" w:styleId="a7">
    <w:name w:val="Текст у виносці Знак"/>
    <w:basedOn w:val="a0"/>
    <w:link w:val="a6"/>
    <w:rsid w:val="003C583A"/>
    <w:rPr>
      <w:rFonts w:ascii="Tahoma" w:hAnsi="Tahoma" w:cs="Tahoma"/>
      <w:sz w:val="16"/>
      <w:szCs w:val="16"/>
      <w:lang w:val="en-US" w:eastAsia="zh-CN"/>
    </w:rPr>
  </w:style>
  <w:style w:type="paragraph" w:styleId="a8">
    <w:name w:val="header"/>
    <w:basedOn w:val="a"/>
    <w:link w:val="a9"/>
    <w:uiPriority w:val="99"/>
    <w:rsid w:val="00D964E5"/>
    <w:pPr>
      <w:tabs>
        <w:tab w:val="center" w:pos="4677"/>
        <w:tab w:val="right" w:pos="9355"/>
      </w:tabs>
    </w:pPr>
  </w:style>
  <w:style w:type="character" w:customStyle="1" w:styleId="a9">
    <w:name w:val="Верхній колонтитул Знак"/>
    <w:basedOn w:val="a0"/>
    <w:link w:val="a8"/>
    <w:uiPriority w:val="99"/>
    <w:rsid w:val="00D964E5"/>
    <w:rPr>
      <w:rFonts w:ascii="Calibri" w:hAnsi="Calibri"/>
      <w:lang w:val="en-US" w:eastAsia="zh-CN"/>
    </w:rPr>
  </w:style>
  <w:style w:type="paragraph" w:styleId="aa">
    <w:name w:val="footer"/>
    <w:basedOn w:val="a"/>
    <w:link w:val="ab"/>
    <w:rsid w:val="00D964E5"/>
    <w:pPr>
      <w:tabs>
        <w:tab w:val="center" w:pos="4677"/>
        <w:tab w:val="right" w:pos="9355"/>
      </w:tabs>
    </w:pPr>
  </w:style>
  <w:style w:type="character" w:customStyle="1" w:styleId="ab">
    <w:name w:val="Нижній колонтитул Знак"/>
    <w:basedOn w:val="a0"/>
    <w:link w:val="aa"/>
    <w:rsid w:val="00D964E5"/>
    <w:rPr>
      <w:rFonts w:ascii="Calibri" w:hAnsi="Calibri"/>
      <w:lang w:val="en-US" w:eastAsia="zh-CN"/>
    </w:rPr>
  </w:style>
  <w:style w:type="character" w:customStyle="1" w:styleId="10">
    <w:name w:val="Заголовок 1 Знак"/>
    <w:basedOn w:val="a0"/>
    <w:link w:val="1"/>
    <w:uiPriority w:val="9"/>
    <w:rsid w:val="00491911"/>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491911"/>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491911"/>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491911"/>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491911"/>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semiHidden/>
    <w:rsid w:val="00491911"/>
    <w:rPr>
      <w:rFonts w:asciiTheme="majorHAnsi" w:eastAsiaTheme="majorEastAsia" w:hAnsiTheme="majorHAnsi" w:cstheme="majorBidi"/>
      <w:color w:val="1F3864" w:themeColor="accent1" w:themeShade="80"/>
    </w:rPr>
  </w:style>
  <w:style w:type="character" w:customStyle="1" w:styleId="70">
    <w:name w:val="Заголовок 7 Знак"/>
    <w:basedOn w:val="a0"/>
    <w:link w:val="7"/>
    <w:uiPriority w:val="9"/>
    <w:semiHidden/>
    <w:rsid w:val="00491911"/>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491911"/>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491911"/>
    <w:rPr>
      <w:rFonts w:asciiTheme="majorHAnsi" w:eastAsiaTheme="majorEastAsia" w:hAnsiTheme="majorHAnsi" w:cstheme="majorBidi"/>
      <w:i/>
      <w:iCs/>
      <w:color w:val="262626" w:themeColor="text1" w:themeTint="D9"/>
      <w:sz w:val="21"/>
      <w:szCs w:val="21"/>
    </w:rPr>
  </w:style>
  <w:style w:type="paragraph" w:styleId="ac">
    <w:name w:val="caption"/>
    <w:basedOn w:val="a"/>
    <w:next w:val="a"/>
    <w:uiPriority w:val="35"/>
    <w:semiHidden/>
    <w:unhideWhenUsed/>
    <w:qFormat/>
    <w:rsid w:val="00491911"/>
    <w:pPr>
      <w:spacing w:after="200" w:line="240" w:lineRule="auto"/>
    </w:pPr>
    <w:rPr>
      <w:i/>
      <w:iCs/>
      <w:color w:val="44546A" w:themeColor="text2"/>
      <w:sz w:val="18"/>
      <w:szCs w:val="18"/>
    </w:rPr>
  </w:style>
  <w:style w:type="paragraph" w:styleId="ad">
    <w:name w:val="Title"/>
    <w:basedOn w:val="a"/>
    <w:next w:val="a"/>
    <w:link w:val="ae"/>
    <w:uiPriority w:val="10"/>
    <w:qFormat/>
    <w:rsid w:val="00491911"/>
    <w:pPr>
      <w:spacing w:after="0" w:line="240" w:lineRule="auto"/>
      <w:contextualSpacing/>
    </w:pPr>
    <w:rPr>
      <w:rFonts w:asciiTheme="majorHAnsi" w:eastAsiaTheme="majorEastAsia" w:hAnsiTheme="majorHAnsi" w:cstheme="majorBidi"/>
      <w:spacing w:val="-10"/>
      <w:sz w:val="56"/>
      <w:szCs w:val="56"/>
    </w:rPr>
  </w:style>
  <w:style w:type="character" w:customStyle="1" w:styleId="ae">
    <w:name w:val="Назва Знак"/>
    <w:basedOn w:val="a0"/>
    <w:link w:val="ad"/>
    <w:uiPriority w:val="10"/>
    <w:rsid w:val="00491911"/>
    <w:rPr>
      <w:rFonts w:asciiTheme="majorHAnsi" w:eastAsiaTheme="majorEastAsia" w:hAnsiTheme="majorHAnsi" w:cstheme="majorBidi"/>
      <w:spacing w:val="-10"/>
      <w:sz w:val="56"/>
      <w:szCs w:val="56"/>
    </w:rPr>
  </w:style>
  <w:style w:type="paragraph" w:styleId="af">
    <w:name w:val="Subtitle"/>
    <w:basedOn w:val="a"/>
    <w:next w:val="a"/>
    <w:link w:val="af0"/>
    <w:uiPriority w:val="11"/>
    <w:qFormat/>
    <w:rsid w:val="00491911"/>
    <w:pPr>
      <w:numPr>
        <w:ilvl w:val="1"/>
      </w:numPr>
    </w:pPr>
    <w:rPr>
      <w:color w:val="5A5A5A" w:themeColor="text1" w:themeTint="A5"/>
      <w:spacing w:val="15"/>
    </w:rPr>
  </w:style>
  <w:style w:type="character" w:customStyle="1" w:styleId="af0">
    <w:name w:val="Підзаголовок Знак"/>
    <w:basedOn w:val="a0"/>
    <w:link w:val="af"/>
    <w:uiPriority w:val="11"/>
    <w:rsid w:val="00491911"/>
    <w:rPr>
      <w:color w:val="5A5A5A" w:themeColor="text1" w:themeTint="A5"/>
      <w:spacing w:val="15"/>
    </w:rPr>
  </w:style>
  <w:style w:type="character" w:styleId="af1">
    <w:name w:val="Emphasis"/>
    <w:basedOn w:val="a0"/>
    <w:uiPriority w:val="20"/>
    <w:qFormat/>
    <w:rsid w:val="00491911"/>
    <w:rPr>
      <w:i/>
      <w:iCs/>
      <w:color w:val="auto"/>
    </w:rPr>
  </w:style>
  <w:style w:type="paragraph" w:styleId="af2">
    <w:name w:val="No Spacing"/>
    <w:uiPriority w:val="1"/>
    <w:qFormat/>
    <w:rsid w:val="00491911"/>
    <w:pPr>
      <w:spacing w:after="0" w:line="240" w:lineRule="auto"/>
    </w:pPr>
  </w:style>
  <w:style w:type="paragraph" w:styleId="af3">
    <w:name w:val="Quote"/>
    <w:basedOn w:val="a"/>
    <w:next w:val="a"/>
    <w:link w:val="af4"/>
    <w:uiPriority w:val="29"/>
    <w:qFormat/>
    <w:rsid w:val="00491911"/>
    <w:pPr>
      <w:spacing w:before="200"/>
      <w:ind w:left="864" w:right="864"/>
    </w:pPr>
    <w:rPr>
      <w:i/>
      <w:iCs/>
      <w:color w:val="404040" w:themeColor="text1" w:themeTint="BF"/>
    </w:rPr>
  </w:style>
  <w:style w:type="character" w:customStyle="1" w:styleId="af4">
    <w:name w:val="Цитата Знак"/>
    <w:basedOn w:val="a0"/>
    <w:link w:val="af3"/>
    <w:uiPriority w:val="29"/>
    <w:rsid w:val="00491911"/>
    <w:rPr>
      <w:i/>
      <w:iCs/>
      <w:color w:val="404040" w:themeColor="text1" w:themeTint="BF"/>
    </w:rPr>
  </w:style>
  <w:style w:type="paragraph" w:styleId="af5">
    <w:name w:val="Intense Quote"/>
    <w:basedOn w:val="a"/>
    <w:next w:val="a"/>
    <w:link w:val="af6"/>
    <w:uiPriority w:val="30"/>
    <w:qFormat/>
    <w:rsid w:val="0049191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6">
    <w:name w:val="Насичена цитата Знак"/>
    <w:basedOn w:val="a0"/>
    <w:link w:val="af5"/>
    <w:uiPriority w:val="30"/>
    <w:rsid w:val="00491911"/>
    <w:rPr>
      <w:i/>
      <w:iCs/>
      <w:color w:val="4472C4" w:themeColor="accent1"/>
    </w:rPr>
  </w:style>
  <w:style w:type="character" w:styleId="af7">
    <w:name w:val="Subtle Emphasis"/>
    <w:basedOn w:val="a0"/>
    <w:uiPriority w:val="19"/>
    <w:qFormat/>
    <w:rsid w:val="00491911"/>
    <w:rPr>
      <w:i/>
      <w:iCs/>
      <w:color w:val="404040" w:themeColor="text1" w:themeTint="BF"/>
    </w:rPr>
  </w:style>
  <w:style w:type="character" w:styleId="af8">
    <w:name w:val="Intense Emphasis"/>
    <w:basedOn w:val="a0"/>
    <w:uiPriority w:val="21"/>
    <w:qFormat/>
    <w:rsid w:val="00491911"/>
    <w:rPr>
      <w:i/>
      <w:iCs/>
      <w:color w:val="4472C4" w:themeColor="accent1"/>
    </w:rPr>
  </w:style>
  <w:style w:type="character" w:styleId="af9">
    <w:name w:val="Subtle Reference"/>
    <w:basedOn w:val="a0"/>
    <w:uiPriority w:val="31"/>
    <w:qFormat/>
    <w:rsid w:val="00491911"/>
    <w:rPr>
      <w:smallCaps/>
      <w:color w:val="404040" w:themeColor="text1" w:themeTint="BF"/>
    </w:rPr>
  </w:style>
  <w:style w:type="character" w:styleId="afa">
    <w:name w:val="Intense Reference"/>
    <w:basedOn w:val="a0"/>
    <w:uiPriority w:val="32"/>
    <w:qFormat/>
    <w:rsid w:val="00491911"/>
    <w:rPr>
      <w:b/>
      <w:bCs/>
      <w:smallCaps/>
      <w:color w:val="4472C4" w:themeColor="accent1"/>
      <w:spacing w:val="5"/>
    </w:rPr>
  </w:style>
  <w:style w:type="character" w:styleId="afb">
    <w:name w:val="Book Title"/>
    <w:basedOn w:val="a0"/>
    <w:uiPriority w:val="33"/>
    <w:qFormat/>
    <w:rsid w:val="00491911"/>
    <w:rPr>
      <w:b/>
      <w:bCs/>
      <w:i/>
      <w:iCs/>
      <w:spacing w:val="5"/>
    </w:rPr>
  </w:style>
  <w:style w:type="paragraph" w:styleId="afc">
    <w:name w:val="TOC Heading"/>
    <w:basedOn w:val="1"/>
    <w:next w:val="a"/>
    <w:uiPriority w:val="39"/>
    <w:semiHidden/>
    <w:unhideWhenUsed/>
    <w:qFormat/>
    <w:rsid w:val="004919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relyOnVML/>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1700-18" TargetMode="External"/><Relationship Id="rId13" Type="http://schemas.openxmlformats.org/officeDocument/2006/relationships/hyperlink" Target="https://zakon.rada.gov.ua/laws/show/z1542-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700-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98-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1700-18" TargetMode="External"/><Relationship Id="rId4" Type="http://schemas.openxmlformats.org/officeDocument/2006/relationships/settings" Target="settings.xml"/><Relationship Id="rId9" Type="http://schemas.openxmlformats.org/officeDocument/2006/relationships/hyperlink" Target="https://zakon.rada.gov.ua/laws/show/198-1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599AD-7A62-4A82-A22A-069C46B8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30301</Words>
  <Characters>17273</Characters>
  <Application>Microsoft Office Word</Application>
  <DocSecurity>0</DocSecurity>
  <Lines>143</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Kabinet_201</cp:lastModifiedBy>
  <cp:revision>13</cp:revision>
  <cp:lastPrinted>2025-06-20T07:29:00Z</cp:lastPrinted>
  <dcterms:created xsi:type="dcterms:W3CDTF">2025-06-13T09:24:00Z</dcterms:created>
  <dcterms:modified xsi:type="dcterms:W3CDTF">2025-06-20T07:33:00Z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