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7BAF2" w14:textId="77777777" w:rsidR="00242BCD" w:rsidRPr="006918C0" w:rsidRDefault="00242BCD" w:rsidP="00242BC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uk-UA"/>
          <w14:ligatures w14:val="none"/>
        </w:rPr>
      </w:pPr>
      <w:r w:rsidRPr="006918C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uk-UA"/>
          <w14:ligatures w14:val="none"/>
        </w:rPr>
        <w:t xml:space="preserve">Оголошення </w:t>
      </w:r>
    </w:p>
    <w:p w14:paraId="43A15567" w14:textId="487DDE9C" w:rsidR="00242BCD" w:rsidRPr="006918C0" w:rsidRDefault="00E74545" w:rsidP="001A3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uk-UA"/>
          <w14:ligatures w14:val="none"/>
        </w:rPr>
      </w:pPr>
      <w:r w:rsidRPr="006918C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uk-UA"/>
          <w14:ligatures w14:val="none"/>
        </w:rPr>
        <w:tab/>
      </w:r>
    </w:p>
    <w:p w14:paraId="20F2408D" w14:textId="6E1B4F73" w:rsidR="00F5029B" w:rsidRDefault="006918C0" w:rsidP="006918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6918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</w:t>
      </w:r>
      <w:r w:rsidR="00033811" w:rsidRPr="006918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033811" w:rsidRPr="006918C0">
        <w:rPr>
          <w:rFonts w:ascii="Times New Roman" w:hAnsi="Times New Roman" w:cs="Times New Roman"/>
          <w:b/>
          <w:bCs/>
          <w:sz w:val="28"/>
          <w:szCs w:val="28"/>
        </w:rPr>
        <w:t>Обласна клінічна лікарня  ім. О.Ф. Гербачевського</w:t>
      </w:r>
      <w:r w:rsidR="00033811" w:rsidRPr="006918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» Житомирської обласної  ради</w:t>
      </w:r>
    </w:p>
    <w:p w14:paraId="7C2D4D89" w14:textId="77777777" w:rsidR="006918C0" w:rsidRDefault="006918C0" w:rsidP="006918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0C3FEE08" w14:textId="3F5BF1B7" w:rsidR="006918C0" w:rsidRPr="006918C0" w:rsidRDefault="006918C0" w:rsidP="006918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 w:rsidRPr="006918C0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Порядку утворення наглядової ради закладу охорони здоров’я, затвердженого </w:t>
      </w:r>
      <w:r w:rsidRPr="006918C0">
        <w:rPr>
          <w:rFonts w:ascii="Times New Roman" w:hAnsi="Times New Roman" w:cs="Times New Roman"/>
          <w:iCs/>
          <w:sz w:val="28"/>
        </w:rPr>
        <w:t xml:space="preserve">постановою Кабінету Міністрів України від 21.11.2023 № 1221 «Про наглядову раду закладу охорони здоров’я»,  </w:t>
      </w:r>
      <w:r w:rsidRPr="001E04C0">
        <w:rPr>
          <w:rFonts w:ascii="Times New Roman" w:hAnsi="Times New Roman"/>
          <w:iCs/>
          <w:sz w:val="28"/>
        </w:rPr>
        <w:t xml:space="preserve">рішення Житомирської обласної ради від 26.09.2024 № 788 «Про наглядові ради закладів охорони здоров’я, що </w:t>
      </w:r>
      <w:r w:rsidRPr="001E04C0">
        <w:rPr>
          <w:rFonts w:ascii="Times New Roman" w:hAnsi="Times New Roman"/>
          <w:iCs/>
          <w:color w:val="000000" w:themeColor="text1"/>
          <w:sz w:val="28"/>
          <w:szCs w:val="28"/>
        </w:rPr>
        <w:t>належать до спільної власності територіальних громад сіл, селищ, міст Житомирської області</w:t>
      </w:r>
      <w:r w:rsidRPr="001E04C0">
        <w:rPr>
          <w:rFonts w:ascii="Times New Roman" w:hAnsi="Times New Roman"/>
          <w:iCs/>
          <w:sz w:val="28"/>
        </w:rPr>
        <w:t>»,</w:t>
      </w:r>
      <w:r>
        <w:rPr>
          <w:rFonts w:ascii="Times New Roman" w:hAnsi="Times New Roman"/>
          <w:iCs/>
          <w:sz w:val="28"/>
        </w:rPr>
        <w:t xml:space="preserve"> </w:t>
      </w:r>
      <w:r w:rsidR="00160550">
        <w:rPr>
          <w:rFonts w:ascii="Times New Roman" w:hAnsi="Times New Roman"/>
          <w:iCs/>
          <w:sz w:val="28"/>
        </w:rPr>
        <w:t xml:space="preserve">враховуючи </w:t>
      </w:r>
      <w:r w:rsidR="00160550">
        <w:rPr>
          <w:rFonts w:ascii="Times New Roman" w:hAnsi="Times New Roman"/>
          <w:sz w:val="28"/>
          <w:szCs w:val="28"/>
        </w:rPr>
        <w:t xml:space="preserve">рекомендації постійної комісії обласної ради з питань бюджету та комунальної власності від  25.09.2026, </w:t>
      </w:r>
      <w:r w:rsidR="00763D6C">
        <w:rPr>
          <w:rFonts w:ascii="Times New Roman" w:hAnsi="Times New Roman"/>
          <w:iCs/>
          <w:sz w:val="28"/>
        </w:rPr>
        <w:t xml:space="preserve">розпорядження </w:t>
      </w:r>
      <w:r w:rsidR="00763D6C" w:rsidRPr="00763D6C">
        <w:rPr>
          <w:rFonts w:ascii="Times New Roman" w:hAnsi="Times New Roman" w:cs="Times New Roman"/>
          <w:iCs/>
          <w:sz w:val="28"/>
        </w:rPr>
        <w:t xml:space="preserve">голови обласної ради від </w:t>
      </w:r>
      <w:r w:rsidR="005933A9">
        <w:rPr>
          <w:rFonts w:ascii="Times New Roman" w:hAnsi="Times New Roman" w:cs="Times New Roman"/>
          <w:iCs/>
          <w:sz w:val="28"/>
        </w:rPr>
        <w:t>25</w:t>
      </w:r>
      <w:r w:rsidR="00763D6C" w:rsidRPr="00763D6C">
        <w:rPr>
          <w:rFonts w:ascii="Times New Roman" w:hAnsi="Times New Roman" w:cs="Times New Roman"/>
          <w:iCs/>
          <w:sz w:val="28"/>
        </w:rPr>
        <w:t xml:space="preserve">.09.2026 № </w:t>
      </w:r>
      <w:r w:rsidR="001231FB">
        <w:rPr>
          <w:rFonts w:ascii="Times New Roman" w:hAnsi="Times New Roman" w:cs="Times New Roman"/>
          <w:iCs/>
          <w:sz w:val="28"/>
        </w:rPr>
        <w:t>3</w:t>
      </w:r>
      <w:r w:rsidR="005933A9">
        <w:rPr>
          <w:rFonts w:ascii="Times New Roman" w:hAnsi="Times New Roman" w:cs="Times New Roman"/>
          <w:iCs/>
          <w:sz w:val="28"/>
        </w:rPr>
        <w:t xml:space="preserve">3 </w:t>
      </w:r>
      <w:r w:rsidR="005933A9" w:rsidRPr="005933A9">
        <w:rPr>
          <w:rFonts w:ascii="Times New Roman" w:hAnsi="Times New Roman" w:cs="Times New Roman"/>
          <w:iCs/>
          <w:sz w:val="28"/>
        </w:rPr>
        <w:t>«</w:t>
      </w:r>
      <w:r w:rsidR="005933A9" w:rsidRPr="005933A9">
        <w:rPr>
          <w:rFonts w:ascii="Times New Roman" w:hAnsi="Times New Roman" w:cs="Times New Roman"/>
          <w:color w:val="000000"/>
          <w:sz w:val="28"/>
          <w:szCs w:val="28"/>
        </w:rPr>
        <w:t xml:space="preserve">Про утворення </w:t>
      </w:r>
      <w:r w:rsidR="005933A9" w:rsidRPr="005933A9">
        <w:rPr>
          <w:rFonts w:ascii="Times New Roman" w:hAnsi="Times New Roman" w:cs="Times New Roman"/>
          <w:sz w:val="28"/>
          <w:szCs w:val="28"/>
        </w:rPr>
        <w:t xml:space="preserve">конкурсної комісії </w:t>
      </w:r>
      <w:r w:rsidR="005933A9" w:rsidRPr="005933A9">
        <w:rPr>
          <w:rFonts w:ascii="Times New Roman" w:hAnsi="Times New Roman" w:cs="Times New Roman"/>
          <w:color w:val="000000"/>
          <w:sz w:val="28"/>
          <w:szCs w:val="28"/>
        </w:rPr>
        <w:t>для обрання незалежних членів наглядових</w:t>
      </w:r>
      <w:r w:rsidR="005933A9" w:rsidRPr="005933A9">
        <w:rPr>
          <w:rFonts w:ascii="Times New Roman" w:hAnsi="Times New Roman" w:cs="Times New Roman"/>
          <w:sz w:val="28"/>
          <w:szCs w:val="28"/>
        </w:rPr>
        <w:t xml:space="preserve"> </w:t>
      </w:r>
      <w:r w:rsidR="005933A9" w:rsidRPr="005933A9">
        <w:rPr>
          <w:rFonts w:ascii="Times New Roman" w:hAnsi="Times New Roman" w:cs="Times New Roman"/>
          <w:color w:val="000000"/>
          <w:sz w:val="28"/>
          <w:szCs w:val="28"/>
        </w:rPr>
        <w:t>рад закладів охорони здоров’я, що належать</w:t>
      </w:r>
      <w:r w:rsidR="005933A9" w:rsidRPr="005933A9">
        <w:rPr>
          <w:rFonts w:ascii="Times New Roman" w:hAnsi="Times New Roman" w:cs="Times New Roman"/>
          <w:sz w:val="28"/>
          <w:szCs w:val="28"/>
        </w:rPr>
        <w:t xml:space="preserve"> </w:t>
      </w:r>
      <w:r w:rsidR="005933A9" w:rsidRPr="005933A9">
        <w:rPr>
          <w:rFonts w:ascii="Times New Roman" w:hAnsi="Times New Roman" w:cs="Times New Roman"/>
          <w:color w:val="000000"/>
          <w:sz w:val="28"/>
          <w:szCs w:val="28"/>
        </w:rPr>
        <w:t>до спільної власності територіальних громад</w:t>
      </w:r>
      <w:r w:rsidR="005933A9" w:rsidRPr="005933A9">
        <w:rPr>
          <w:rFonts w:ascii="Times New Roman" w:hAnsi="Times New Roman" w:cs="Times New Roman"/>
          <w:sz w:val="28"/>
          <w:szCs w:val="28"/>
        </w:rPr>
        <w:t xml:space="preserve"> </w:t>
      </w:r>
      <w:r w:rsidR="005933A9" w:rsidRPr="005933A9">
        <w:rPr>
          <w:rFonts w:ascii="Times New Roman" w:hAnsi="Times New Roman" w:cs="Times New Roman"/>
          <w:color w:val="000000"/>
          <w:sz w:val="28"/>
          <w:szCs w:val="28"/>
        </w:rPr>
        <w:t xml:space="preserve">сіл, селищ, міст Житомирської області та </w:t>
      </w:r>
      <w:r w:rsidR="005933A9" w:rsidRPr="005933A9">
        <w:rPr>
          <w:rFonts w:ascii="Times New Roman" w:hAnsi="Times New Roman" w:cs="Times New Roman"/>
          <w:sz w:val="28"/>
          <w:szCs w:val="28"/>
        </w:rPr>
        <w:t xml:space="preserve"> </w:t>
      </w:r>
      <w:r w:rsidR="005933A9" w:rsidRPr="005933A9">
        <w:rPr>
          <w:rFonts w:ascii="Times New Roman" w:hAnsi="Times New Roman" w:cs="Times New Roman"/>
          <w:color w:val="000000"/>
          <w:sz w:val="28"/>
          <w:szCs w:val="28"/>
        </w:rPr>
        <w:t>затвердження її персонального складу»,</w:t>
      </w:r>
      <w:r w:rsidR="005933A9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</w:rPr>
        <w:t xml:space="preserve">конкурсна комісія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</w:t>
      </w:r>
      <w:r w:rsidRPr="001E04C0">
        <w:rPr>
          <w:rFonts w:ascii="Times New Roman" w:hAnsi="Times New Roman"/>
          <w:color w:val="000000"/>
          <w:sz w:val="28"/>
          <w:szCs w:val="28"/>
        </w:rPr>
        <w:t>обрання незалежних членів наглядових рад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E04C0">
        <w:rPr>
          <w:rFonts w:ascii="Times New Roman" w:hAnsi="Times New Roman"/>
          <w:color w:val="000000"/>
          <w:sz w:val="28"/>
          <w:szCs w:val="28"/>
        </w:rPr>
        <w:t>закладів охорони здоров’я, що належать до спільної власності територіальних громад сіл, селищ, міст Житомирської області</w:t>
      </w:r>
      <w:r>
        <w:rPr>
          <w:rFonts w:ascii="Times New Roman" w:hAnsi="Times New Roman"/>
          <w:color w:val="000000"/>
          <w:sz w:val="28"/>
          <w:szCs w:val="28"/>
        </w:rPr>
        <w:t xml:space="preserve">  повідомляє про проведення конкурсного відбору </w:t>
      </w:r>
      <w:r w:rsidR="00160550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</w:rPr>
        <w:t>на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зайняття посад незалежних членів наглядової ради комунального некомерційного підприємства «</w:t>
      </w:r>
      <w:r w:rsidRPr="006918C0">
        <w:rPr>
          <w:rFonts w:ascii="Times New Roman" w:hAnsi="Times New Roman" w:cs="Times New Roman"/>
          <w:sz w:val="28"/>
          <w:szCs w:val="28"/>
        </w:rPr>
        <w:t>Обласна</w:t>
      </w:r>
      <w:r w:rsidRPr="006918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18C0">
        <w:rPr>
          <w:rFonts w:ascii="Times New Roman" w:hAnsi="Times New Roman" w:cs="Times New Roman"/>
          <w:sz w:val="28"/>
          <w:szCs w:val="28"/>
        </w:rPr>
        <w:t>клінічна лікарн</w:t>
      </w:r>
      <w:r w:rsidR="005933A9">
        <w:rPr>
          <w:rFonts w:ascii="Times New Roman" w:hAnsi="Times New Roman" w:cs="Times New Roman"/>
          <w:sz w:val="28"/>
          <w:szCs w:val="28"/>
        </w:rPr>
        <w:t>я</w:t>
      </w:r>
      <w:r w:rsidR="00763D6C">
        <w:rPr>
          <w:rFonts w:ascii="Times New Roman" w:hAnsi="Times New Roman" w:cs="Times New Roman"/>
          <w:sz w:val="28"/>
          <w:szCs w:val="28"/>
        </w:rPr>
        <w:t xml:space="preserve"> </w:t>
      </w:r>
      <w:r w:rsidR="001605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6918C0">
        <w:rPr>
          <w:rFonts w:ascii="Times New Roman" w:hAnsi="Times New Roman" w:cs="Times New Roman"/>
          <w:sz w:val="28"/>
          <w:szCs w:val="28"/>
        </w:rPr>
        <w:t>ім. О.Ф. Гербачевського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 Житомирської обласної 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кількості </w:t>
      </w:r>
      <w:r w:rsidR="007875C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                                 </w:t>
      </w:r>
      <w:r w:rsidR="005933A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(</w:t>
      </w:r>
      <w:r w:rsidR="005933A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восьми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 осіб.</w:t>
      </w:r>
    </w:p>
    <w:p w14:paraId="785DFB48" w14:textId="77777777" w:rsidR="00F5029B" w:rsidRPr="009A33AF" w:rsidRDefault="00F5029B" w:rsidP="00242B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3D69A996" w14:textId="0150D04F" w:rsidR="006918C0" w:rsidRPr="006918C0" w:rsidRDefault="006918C0" w:rsidP="006918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1. 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Інформація про заклад охорони здоров’я.</w:t>
      </w:r>
    </w:p>
    <w:p w14:paraId="7F37D414" w14:textId="77777777" w:rsidR="006918C0" w:rsidRPr="009A33AF" w:rsidRDefault="006918C0" w:rsidP="006918C0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uk-UA"/>
          <w14:ligatures w14:val="none"/>
        </w:rPr>
      </w:pPr>
    </w:p>
    <w:p w14:paraId="1C3CD935" w14:textId="2EFFA91B" w:rsidR="006918C0" w:rsidRDefault="006918C0" w:rsidP="00691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Повне н</w:t>
      </w:r>
      <w:r w:rsidR="001A3405"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айменування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  <w:r w:rsidR="001A3405"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B22F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комунальне некомерційне підприємство «</w:t>
      </w:r>
      <w:r w:rsidRPr="00B22F57">
        <w:rPr>
          <w:rFonts w:ascii="Times New Roman" w:hAnsi="Times New Roman" w:cs="Times New Roman"/>
          <w:sz w:val="28"/>
          <w:szCs w:val="28"/>
        </w:rPr>
        <w:t>Обласна клінічна лікарня   ім. О.Ф. Гербачевського</w:t>
      </w:r>
      <w:r w:rsidRPr="00B22F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 Житомирської обласної  ради.</w:t>
      </w:r>
    </w:p>
    <w:p w14:paraId="56BAF8DE" w14:textId="77777777" w:rsidR="006918C0" w:rsidRPr="006918C0" w:rsidRDefault="006918C0" w:rsidP="00691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3ED0A1C3" w14:textId="77777777" w:rsidR="006918C0" w:rsidRDefault="006918C0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</w:t>
      </w:r>
      <w:r w:rsidR="001A3405"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ісцезнаходження: </w:t>
      </w:r>
      <w:r w:rsidRPr="00B22F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10002, м. Житомир,   вул. Червоного Хреста, 3.</w:t>
      </w:r>
    </w:p>
    <w:p w14:paraId="05290075" w14:textId="77777777" w:rsidR="006918C0" w:rsidRPr="009A33AF" w:rsidRDefault="006918C0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44297D78" w14:textId="202DEDF6" w:rsidR="006918C0" w:rsidRDefault="006918C0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2. </w:t>
      </w:r>
      <w:r w:rsidR="00763D6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Строк та порядок подання документів.</w:t>
      </w:r>
    </w:p>
    <w:p w14:paraId="56F570DF" w14:textId="77777777" w:rsidR="00763D6C" w:rsidRPr="009A33AF" w:rsidRDefault="00763D6C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12"/>
          <w:szCs w:val="12"/>
          <w:lang w:eastAsia="uk-UA"/>
          <w14:ligatures w14:val="none"/>
        </w:rPr>
      </w:pPr>
    </w:p>
    <w:p w14:paraId="6605A382" w14:textId="6CC0E296" w:rsidR="00763D6C" w:rsidRDefault="00763D6C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Дата початку приймання документів: </w:t>
      </w:r>
      <w:r w:rsidR="007E514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01 жовтня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2026 року.</w:t>
      </w:r>
    </w:p>
    <w:p w14:paraId="17C60952" w14:textId="77777777" w:rsidR="00763D6C" w:rsidRPr="009A33AF" w:rsidRDefault="00763D6C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12"/>
          <w:szCs w:val="12"/>
          <w:lang w:eastAsia="uk-UA"/>
          <w14:ligatures w14:val="none"/>
        </w:rPr>
      </w:pPr>
    </w:p>
    <w:p w14:paraId="3F87749E" w14:textId="481D7ED9" w:rsidR="00763D6C" w:rsidRDefault="00763D6C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Кінцевий строк подання документів: </w:t>
      </w:r>
      <w:r w:rsidR="00D411E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7E514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жовтня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2026 року включно.</w:t>
      </w:r>
    </w:p>
    <w:p w14:paraId="760F7620" w14:textId="77777777" w:rsidR="00763D6C" w:rsidRPr="009A33AF" w:rsidRDefault="00763D6C" w:rsidP="006918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38329C5A" w14:textId="3313EF15" w:rsidR="00763D6C" w:rsidRDefault="00763D6C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Документи для участі у конкурсі подаються кандидатом в електронній формі на  електронн</w:t>
      </w:r>
      <w:r w:rsidR="001F78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пошт</w:t>
      </w:r>
      <w:r w:rsidR="001F786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  <w:hyperlink r:id="rId7" w:history="1">
        <w:r w:rsidRPr="00763D6C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post@zt.gov.ua</w:t>
        </w:r>
      </w:hyperlink>
      <w:r w:rsidRPr="00763D6C">
        <w:rPr>
          <w:rFonts w:ascii="Times New Roman" w:hAnsi="Times New Roman" w:cs="Times New Roman"/>
          <w:sz w:val="28"/>
          <w:szCs w:val="28"/>
        </w:rPr>
        <w:t>.</w:t>
      </w:r>
    </w:p>
    <w:p w14:paraId="4D94EB64" w14:textId="220E87F3" w:rsidR="00763D6C" w:rsidRDefault="00763D6C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У темі електронного листа зазначається: «Конкурс на посаду незалежного члена наглядової ради 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комунального некомерційного підприємства «</w:t>
      </w:r>
      <w:r w:rsidRPr="006918C0">
        <w:rPr>
          <w:rFonts w:ascii="Times New Roman" w:hAnsi="Times New Roman" w:cs="Times New Roman"/>
          <w:sz w:val="28"/>
          <w:szCs w:val="28"/>
        </w:rPr>
        <w:t>Обласна</w:t>
      </w:r>
      <w:r w:rsidRPr="006918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18C0">
        <w:rPr>
          <w:rFonts w:ascii="Times New Roman" w:hAnsi="Times New Roman" w:cs="Times New Roman"/>
          <w:sz w:val="28"/>
          <w:szCs w:val="28"/>
        </w:rPr>
        <w:t xml:space="preserve">клінічна лікарня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8C0">
        <w:rPr>
          <w:rFonts w:ascii="Times New Roman" w:hAnsi="Times New Roman" w:cs="Times New Roman"/>
          <w:sz w:val="28"/>
          <w:szCs w:val="28"/>
        </w:rPr>
        <w:t>ім. О.Ф. Гербачевського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 Житомирської обласної 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7E22A65" w14:textId="77777777" w:rsidR="001F7861" w:rsidRPr="009A33AF" w:rsidRDefault="001F7861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A34C57E" w14:textId="1EF56DF3" w:rsidR="001F7861" w:rsidRDefault="001F7861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Вимоги до кандидатів.</w:t>
      </w:r>
    </w:p>
    <w:p w14:paraId="1785BEE2" w14:textId="5BE0F04C" w:rsidR="001F7861" w:rsidRPr="000A43D7" w:rsidRDefault="001F7861" w:rsidP="001F7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.11.2023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№ 1221</w:t>
      </w:r>
      <w:r w:rsidR="00771EA2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(далі – Порядок)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, кандидат на посаду незалежного члена наглядової ради повинен відповідати таким вимогам:</w:t>
      </w:r>
    </w:p>
    <w:p w14:paraId="00F896AF" w14:textId="34B3D338" w:rsidR="001F7861" w:rsidRPr="001F7861" w:rsidRDefault="001F7861" w:rsidP="001F786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1F786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вища освіта не нижче першого (бакалаврського) рівня;</w:t>
      </w:r>
    </w:p>
    <w:p w14:paraId="50B7C2AA" w14:textId="77777777" w:rsidR="001F7861" w:rsidRPr="001F7861" w:rsidRDefault="001F7861" w:rsidP="001F7861">
      <w:pPr>
        <w:pStyle w:val="a9"/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212529"/>
          <w:kern w:val="0"/>
          <w:sz w:val="16"/>
          <w:szCs w:val="16"/>
          <w:lang w:eastAsia="uk-UA"/>
          <w14:ligatures w14:val="none"/>
        </w:rPr>
      </w:pPr>
    </w:p>
    <w:p w14:paraId="76575592" w14:textId="3FF5DB2F" w:rsidR="001F7861" w:rsidRPr="001F7861" w:rsidRDefault="001F7861" w:rsidP="001F78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lastRenderedPageBreak/>
        <w:t xml:space="preserve">2) </w:t>
      </w:r>
      <w:r w:rsidRPr="001F786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50F8B167" w14:textId="77777777" w:rsidR="001F7861" w:rsidRPr="009A33AF" w:rsidRDefault="001F7861" w:rsidP="001F78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12"/>
          <w:szCs w:val="12"/>
          <w:lang w:eastAsia="uk-UA"/>
          <w14:ligatures w14:val="none"/>
        </w:rPr>
      </w:pPr>
    </w:p>
    <w:p w14:paraId="710ADD63" w14:textId="77777777" w:rsidR="001F7861" w:rsidRDefault="001F7861" w:rsidP="001F7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</w:t>
      </w:r>
    </w:p>
    <w:p w14:paraId="71CCCA3C" w14:textId="77777777" w:rsidR="001F7861" w:rsidRPr="001F7861" w:rsidRDefault="001F7861" w:rsidP="001F78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16"/>
          <w:szCs w:val="16"/>
          <w:lang w:eastAsia="uk-UA"/>
          <w14:ligatures w14:val="none"/>
        </w:rPr>
      </w:pPr>
    </w:p>
    <w:p w14:paraId="46966515" w14:textId="72EF2A42" w:rsidR="00306D34" w:rsidRPr="001F7861" w:rsidRDefault="001F7861" w:rsidP="001F78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5CE4495B" w14:textId="77777777" w:rsidR="00B15423" w:rsidRPr="009A33AF" w:rsidRDefault="00B15423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54FC27D6" w14:textId="2E44B376" w:rsidR="00B15423" w:rsidRDefault="00306D34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15423">
        <w:rPr>
          <w:rFonts w:ascii="Times New Roman" w:hAnsi="Times New Roman" w:cs="Times New Roman"/>
          <w:sz w:val="28"/>
          <w:szCs w:val="28"/>
        </w:rPr>
        <w:t>. Перелік документів, що подаються кандидатом.</w:t>
      </w:r>
    </w:p>
    <w:p w14:paraId="176CCB37" w14:textId="77777777" w:rsidR="00B15423" w:rsidRPr="009A33AF" w:rsidRDefault="00B15423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p w14:paraId="5C4EC047" w14:textId="43312C2B" w:rsidR="00B15423" w:rsidRDefault="00B15423" w:rsidP="00771E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Для участі у конкурсі кандидат надсилає в електронній формі на адресу електронної пошти (зазначеної в цьому оголошенні) такі документи:</w:t>
      </w:r>
    </w:p>
    <w:p w14:paraId="29018FBD" w14:textId="321FBCAA" w:rsidR="00B15423" w:rsidRDefault="00B15423" w:rsidP="00771E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заяву про участь у конкурс</w:t>
      </w:r>
      <w:r w:rsidR="00C83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і;</w:t>
      </w:r>
    </w:p>
    <w:p w14:paraId="2C649446" w14:textId="65592284" w:rsidR="00306D34" w:rsidRPr="000A43D7" w:rsidRDefault="00306D34" w:rsidP="00306D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копію документа, що посвідчує особу кандидата;</w:t>
      </w:r>
    </w:p>
    <w:p w14:paraId="3BF40606" w14:textId="77777777" w:rsidR="00B15423" w:rsidRPr="000A43D7" w:rsidRDefault="00B15423" w:rsidP="00306D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резюме за формою, визначеною в додатку 1 цього оголошення;</w:t>
      </w:r>
    </w:p>
    <w:p w14:paraId="1B97EF25" w14:textId="77777777" w:rsidR="00B15423" w:rsidRDefault="00B15423" w:rsidP="00306D3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копію (копії) документа (документів) про вищу освіту;</w:t>
      </w:r>
    </w:p>
    <w:p w14:paraId="13D16D49" w14:textId="260BA10E" w:rsidR="00160550" w:rsidRPr="000A43D7" w:rsidRDefault="00160550" w:rsidP="001605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копію (копії) документа (документів)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,</w:t>
      </w:r>
      <w:r w:rsidR="00BC07F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що підтверджують відповідність кандидата вимогам, визначеним пунктом 6 Порядку;</w:t>
      </w:r>
    </w:p>
    <w:p w14:paraId="6B03BA2B" w14:textId="77777777" w:rsidR="00306D34" w:rsidRDefault="00B15423" w:rsidP="001C1C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6A48EE47" w14:textId="08675BD5" w:rsidR="00306D34" w:rsidRDefault="00B15423" w:rsidP="00306D34">
      <w:pPr>
        <w:shd w:val="clear" w:color="auto" w:fill="FFFFFF"/>
        <w:spacing w:after="0" w:line="240" w:lineRule="auto"/>
        <w:ind w:left="-284" w:firstLine="993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копію довідки про відсутність судимості;</w:t>
      </w:r>
    </w:p>
    <w:p w14:paraId="17416FCB" w14:textId="77777777" w:rsidR="00306D34" w:rsidRDefault="00B15423" w:rsidP="00771E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копію інформаційної довідки з Єдиного державного реєстру осіб, які вчинили корупційні або пов’язані з корупцією правопорушення;</w:t>
      </w:r>
    </w:p>
    <w:p w14:paraId="24520D1B" w14:textId="77777777" w:rsidR="00306D34" w:rsidRDefault="00B15423" w:rsidP="00771E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заяву про відсутність конфлікту інтересів за формою, визначеною в додатку 2 цього оголошення;</w:t>
      </w:r>
    </w:p>
    <w:p w14:paraId="354560AA" w14:textId="4444F404" w:rsidR="00B15423" w:rsidRPr="000A43D7" w:rsidRDefault="00B15423" w:rsidP="00771E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028F59D" w14:textId="158A150F" w:rsidR="00306D34" w:rsidRDefault="00306D34" w:rsidP="00771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Кандидат може подавати додаткові документи стосовно досвіду роботи, професійної компетентності 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і 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репутації 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(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зокрема характеристики, рекомендації, наукові публікації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)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.</w:t>
      </w:r>
    </w:p>
    <w:p w14:paraId="61914490" w14:textId="77777777" w:rsidR="00CD00BD" w:rsidRPr="009A33AF" w:rsidRDefault="00CD00BD" w:rsidP="00C833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16"/>
          <w:szCs w:val="16"/>
          <w:lang w:eastAsia="uk-UA"/>
          <w14:ligatures w14:val="none"/>
        </w:rPr>
      </w:pPr>
    </w:p>
    <w:p w14:paraId="464E913A" w14:textId="1FC4C1F9" w:rsidR="00771EA2" w:rsidRDefault="00C833D7" w:rsidP="00CD00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5</w:t>
      </w:r>
      <w:r w:rsidR="00771EA2"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. Дата</w:t>
      </w:r>
      <w:r w:rsidR="007603FB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</w:t>
      </w:r>
      <w:r w:rsidR="00771EA2"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та місце проведення конкурсу</w:t>
      </w:r>
      <w:r w:rsidR="00CD00B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.</w:t>
      </w:r>
    </w:p>
    <w:p w14:paraId="5DC4E292" w14:textId="77777777" w:rsidR="00CD00BD" w:rsidRPr="009A33AF" w:rsidRDefault="00CD00BD" w:rsidP="00CD00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12"/>
          <w:szCs w:val="12"/>
          <w:lang w:eastAsia="uk-UA"/>
          <w14:ligatures w14:val="none"/>
        </w:rPr>
      </w:pPr>
    </w:p>
    <w:p w14:paraId="1EFAAC45" w14:textId="6F35AAFA" w:rsidR="00C833D7" w:rsidRDefault="00771EA2" w:rsidP="00BE04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Дата: </w:t>
      </w:r>
      <w:r w:rsidR="00D411E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03 листопада</w:t>
      </w:r>
      <w:r w:rsidR="007E514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2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026</w:t>
      </w:r>
      <w:r w:rsidR="00BE04B2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року.</w:t>
      </w:r>
    </w:p>
    <w:p w14:paraId="45B67507" w14:textId="77777777" w:rsidR="00CD00BD" w:rsidRPr="009A33AF" w:rsidRDefault="00CD00BD" w:rsidP="00CD00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12"/>
          <w:szCs w:val="12"/>
          <w:lang w:eastAsia="uk-UA"/>
          <w14:ligatures w14:val="none"/>
        </w:rPr>
      </w:pPr>
    </w:p>
    <w:p w14:paraId="05B2148C" w14:textId="63EB7231" w:rsidR="00771EA2" w:rsidRDefault="00771EA2" w:rsidP="00CD00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Місце проведення: м. </w:t>
      </w:r>
      <w:r w:rsidR="00CD00B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Житомир, майдан ім. С.П. Корольова, 1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, </w:t>
      </w:r>
      <w:r w:rsidR="00CD00BD" w:rsidRPr="00BC07F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пресцентр.</w:t>
      </w:r>
    </w:p>
    <w:p w14:paraId="76E31330" w14:textId="77777777" w:rsidR="009A33AF" w:rsidRPr="009A33AF" w:rsidRDefault="009A33AF" w:rsidP="00CD00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16"/>
          <w:szCs w:val="16"/>
          <w:lang w:eastAsia="uk-UA"/>
          <w14:ligatures w14:val="none"/>
        </w:rPr>
      </w:pPr>
    </w:p>
    <w:p w14:paraId="10FF51E3" w14:textId="0C6B2233" w:rsidR="00160550" w:rsidRDefault="009A33AF" w:rsidP="009A33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0B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uk-UA"/>
          <w14:ligatures w14:val="none"/>
        </w:rPr>
        <w:t>Контактний телефон для довідок:</w:t>
      </w:r>
      <w:r w:rsidRPr="00242BC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uk-UA"/>
          <w14:ligatures w14:val="none"/>
        </w:rPr>
        <w:t xml:space="preserve"> </w:t>
      </w:r>
      <w:r w:rsidRPr="00D83D94">
        <w:rPr>
          <w:rFonts w:ascii="Times New Roman" w:hAnsi="Times New Roman" w:cs="Times New Roman"/>
          <w:sz w:val="28"/>
          <w:szCs w:val="28"/>
        </w:rPr>
        <w:t>0503843664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275E89" w14:textId="77777777" w:rsidR="00BE04B2" w:rsidRDefault="007875C5" w:rsidP="001C1C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C1C23">
        <w:rPr>
          <w:rFonts w:ascii="Times New Roman" w:hAnsi="Times New Roman" w:cs="Times New Roman"/>
          <w:sz w:val="28"/>
          <w:szCs w:val="28"/>
        </w:rPr>
        <w:tab/>
      </w:r>
      <w:r w:rsidR="001C1C23">
        <w:rPr>
          <w:rFonts w:ascii="Times New Roman" w:hAnsi="Times New Roman" w:cs="Times New Roman"/>
          <w:sz w:val="28"/>
          <w:szCs w:val="28"/>
        </w:rPr>
        <w:tab/>
      </w:r>
      <w:r w:rsidR="001C1C23">
        <w:rPr>
          <w:rFonts w:ascii="Times New Roman" w:hAnsi="Times New Roman" w:cs="Times New Roman"/>
          <w:sz w:val="28"/>
          <w:szCs w:val="28"/>
        </w:rPr>
        <w:tab/>
      </w:r>
      <w:r w:rsidR="001C1C23">
        <w:rPr>
          <w:rFonts w:ascii="Times New Roman" w:hAnsi="Times New Roman" w:cs="Times New Roman"/>
          <w:sz w:val="28"/>
          <w:szCs w:val="28"/>
        </w:rPr>
        <w:tab/>
      </w:r>
      <w:r w:rsidR="001C1C23">
        <w:rPr>
          <w:rFonts w:ascii="Times New Roman" w:hAnsi="Times New Roman" w:cs="Times New Roman"/>
          <w:sz w:val="28"/>
          <w:szCs w:val="28"/>
        </w:rPr>
        <w:tab/>
      </w:r>
      <w:r w:rsidR="001C1C2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  <w:r w:rsidR="009A33AF">
        <w:rPr>
          <w:rFonts w:ascii="Times New Roman" w:hAnsi="Times New Roman" w:cs="Times New Roman"/>
          <w:sz w:val="28"/>
          <w:szCs w:val="28"/>
        </w:rPr>
        <w:t xml:space="preserve">       </w:t>
      </w:r>
      <w:r w:rsidR="001C1C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8EE9CF" w14:textId="3915675C" w:rsidR="001C1C23" w:rsidRDefault="00BE04B2" w:rsidP="001C1C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Додаток 1                                                                                        </w:t>
      </w:r>
    </w:p>
    <w:p w14:paraId="01934A12" w14:textId="6880625F" w:rsidR="001C1C23" w:rsidRDefault="001C1C23" w:rsidP="001C1C2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833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до оголошення</w:t>
      </w:r>
    </w:p>
    <w:p w14:paraId="689D984C" w14:textId="77777777" w:rsidR="001C1C23" w:rsidRDefault="001C1C23" w:rsidP="001C1C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CB2435" w14:textId="090E65E3" w:rsidR="001C1C23" w:rsidRPr="000A43D7" w:rsidRDefault="001C1C23" w:rsidP="001C1C23">
      <w:pPr>
        <w:shd w:val="clear" w:color="auto" w:fill="FFFFFF"/>
        <w:spacing w:after="100" w:afterAutospacing="1" w:line="360" w:lineRule="atLeast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uk-UA"/>
          <w14:ligatures w14:val="none"/>
        </w:rPr>
        <w:t>РЕЗЮМЕ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 </w:t>
      </w:r>
    </w:p>
    <w:p w14:paraId="0438E970" w14:textId="77777777" w:rsidR="001C1C23" w:rsidRPr="000A43D7" w:rsidRDefault="001C1C23" w:rsidP="001C1C23">
      <w:pPr>
        <w:shd w:val="clear" w:color="auto" w:fill="FFFFFF"/>
        <w:spacing w:after="100" w:afterAutospacing="1" w:line="360" w:lineRule="atLeast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1.ЗАГАЛЬНА ІНФОРМАЦІЯ</w:t>
      </w:r>
    </w:p>
    <w:p w14:paraId="16601B8C" w14:textId="77777777" w:rsidR="001C1C23" w:rsidRPr="000A43D7" w:rsidRDefault="001C1C23" w:rsidP="001C1C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Прізвище,  ім’я,     по батькові: ____________________________________</w:t>
      </w:r>
    </w:p>
    <w:p w14:paraId="000D83A2" w14:textId="77777777" w:rsidR="001C1C23" w:rsidRPr="000A43D7" w:rsidRDefault="001C1C23" w:rsidP="001C1C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Число, місяць, рік народження_____________________________________</w:t>
      </w:r>
    </w:p>
    <w:p w14:paraId="217F930E" w14:textId="77777777" w:rsidR="001C1C23" w:rsidRPr="000A43D7" w:rsidRDefault="001C1C23" w:rsidP="001C1C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Контактний номер телефону: ______________________________________</w:t>
      </w:r>
    </w:p>
    <w:p w14:paraId="36393237" w14:textId="77777777" w:rsidR="001C1C23" w:rsidRPr="000A43D7" w:rsidRDefault="001C1C23" w:rsidP="001C1C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Електронна адреса (е-mail): ________________________________________</w:t>
      </w:r>
    </w:p>
    <w:p w14:paraId="4B483CF3" w14:textId="77777777" w:rsidR="001C1C23" w:rsidRPr="000A43D7" w:rsidRDefault="001C1C23" w:rsidP="001C1C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Адреса проживання та реєстрації: __________________________________</w:t>
      </w:r>
    </w:p>
    <w:p w14:paraId="2D570F5E" w14:textId="77777777" w:rsidR="001C1C23" w:rsidRDefault="001C1C23" w:rsidP="001C1C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Назва та реквізити (серія, номер; орган, що видав; дата видачі) документа, що посвідчує особу та підтверджує громадянство України: __________________, ____________________________________________________________________________________________________________________________________________________________________________________________________________.</w:t>
      </w:r>
    </w:p>
    <w:p w14:paraId="5DF91071" w14:textId="77777777" w:rsidR="00F22CE3" w:rsidRPr="000A43D7" w:rsidRDefault="00F22CE3" w:rsidP="001C1C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</w:p>
    <w:p w14:paraId="7624501A" w14:textId="7DDCBD6E" w:rsidR="001C1C23" w:rsidRDefault="001C1C23" w:rsidP="00AC29D5">
      <w:pPr>
        <w:shd w:val="clear" w:color="auto" w:fill="FFFFFF"/>
        <w:spacing w:after="0" w:line="240" w:lineRule="auto"/>
        <w:ind w:right="142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2. ПІДТВЕРДЖЕННЯ НАЯВНОСТІ ВІДПОВІДНОГО СТУПЕНЯ ВИЩОЇ ОСВІТИ</w:t>
      </w:r>
    </w:p>
    <w:p w14:paraId="24952639" w14:textId="77777777" w:rsidR="00AC29D5" w:rsidRDefault="00AC29D5" w:rsidP="00AC29D5">
      <w:pPr>
        <w:shd w:val="clear" w:color="auto" w:fill="FFFFFF"/>
        <w:spacing w:after="0" w:line="240" w:lineRule="auto"/>
        <w:ind w:right="142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</w:p>
    <w:tbl>
      <w:tblPr>
        <w:tblStyle w:val="af4"/>
        <w:tblW w:w="9643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1275"/>
        <w:gridCol w:w="1843"/>
        <w:gridCol w:w="1843"/>
        <w:gridCol w:w="1993"/>
      </w:tblGrid>
      <w:tr w:rsidR="001C1C23" w14:paraId="1F9EEB90" w14:textId="77777777" w:rsidTr="00F22CE3">
        <w:tc>
          <w:tcPr>
            <w:tcW w:w="1696" w:type="dxa"/>
          </w:tcPr>
          <w:p w14:paraId="25622477" w14:textId="0AD66807" w:rsidR="001C1C23" w:rsidRPr="001C1C23" w:rsidRDefault="001C1C23" w:rsidP="00AC29D5">
            <w:pPr>
              <w:ind w:right="142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 w:rsidRPr="001C1C23">
              <w:rPr>
                <w:rFonts w:ascii="Times New Roman" w:eastAsia="Times New Roman" w:hAnsi="Times New Roman" w:cs="Times New Roman"/>
                <w:color w:val="414141"/>
                <w:kern w:val="0"/>
                <w:lang w:eastAsia="uk-UA"/>
                <w14:ligatures w14:val="none"/>
              </w:rPr>
              <w:t>Повне найменування закладу освіти</w:t>
            </w:r>
          </w:p>
        </w:tc>
        <w:tc>
          <w:tcPr>
            <w:tcW w:w="993" w:type="dxa"/>
          </w:tcPr>
          <w:p w14:paraId="411DA4B9" w14:textId="570AAF4B" w:rsidR="001C1C23" w:rsidRPr="001C1C23" w:rsidRDefault="00F22CE3" w:rsidP="00AC29D5">
            <w:pPr>
              <w:ind w:right="-114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Рік вступу</w:t>
            </w:r>
          </w:p>
        </w:tc>
        <w:tc>
          <w:tcPr>
            <w:tcW w:w="1275" w:type="dxa"/>
          </w:tcPr>
          <w:p w14:paraId="601391CD" w14:textId="6367CCBD" w:rsidR="00F22CE3" w:rsidRDefault="00F22CE3" w:rsidP="00AC29D5">
            <w:pPr>
              <w:ind w:right="-114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 w:rsidRPr="00F22CE3"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Рік</w:t>
            </w:r>
          </w:p>
          <w:p w14:paraId="29452F97" w14:textId="716C6BDE" w:rsidR="001C1C23" w:rsidRPr="00F22CE3" w:rsidRDefault="00F22CE3" w:rsidP="00AC29D5">
            <w:pPr>
              <w:ind w:right="-114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з</w:t>
            </w:r>
            <w:r w:rsidRPr="00F22CE3"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акінчен</w:t>
            </w: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ня</w:t>
            </w:r>
          </w:p>
        </w:tc>
        <w:tc>
          <w:tcPr>
            <w:tcW w:w="1843" w:type="dxa"/>
          </w:tcPr>
          <w:p w14:paraId="5E3F7A49" w14:textId="34918826" w:rsidR="001C1C23" w:rsidRPr="00F22CE3" w:rsidRDefault="00F22CE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Галузь знань/ спеціальніст/ спеціалізація/кваліфікація</w:t>
            </w:r>
          </w:p>
        </w:tc>
        <w:tc>
          <w:tcPr>
            <w:tcW w:w="1843" w:type="dxa"/>
          </w:tcPr>
          <w:p w14:paraId="444338D5" w14:textId="1F15C3E4" w:rsidR="001C1C23" w:rsidRPr="00F22CE3" w:rsidRDefault="00F22CE3" w:rsidP="00AC29D5">
            <w:pPr>
              <w:ind w:right="142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Ступінь вищої освіти</w:t>
            </w:r>
          </w:p>
        </w:tc>
        <w:tc>
          <w:tcPr>
            <w:tcW w:w="1993" w:type="dxa"/>
          </w:tcPr>
          <w:p w14:paraId="61E815F3" w14:textId="54D72ABF" w:rsidR="001C1C23" w:rsidRPr="00F22CE3" w:rsidRDefault="00F22CE3" w:rsidP="00AC29D5">
            <w:pPr>
              <w:ind w:right="142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Серія, номер диплома, дата його видачі</w:t>
            </w:r>
          </w:p>
        </w:tc>
      </w:tr>
      <w:tr w:rsidR="001C1C23" w14:paraId="7D37BC24" w14:textId="77777777" w:rsidTr="00F22CE3">
        <w:tc>
          <w:tcPr>
            <w:tcW w:w="1696" w:type="dxa"/>
          </w:tcPr>
          <w:p w14:paraId="2EBFB673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993" w:type="dxa"/>
          </w:tcPr>
          <w:p w14:paraId="0BC72A07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275" w:type="dxa"/>
          </w:tcPr>
          <w:p w14:paraId="72A4169F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43" w:type="dxa"/>
          </w:tcPr>
          <w:p w14:paraId="1C04C7ED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43" w:type="dxa"/>
          </w:tcPr>
          <w:p w14:paraId="7E7693CE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993" w:type="dxa"/>
          </w:tcPr>
          <w:p w14:paraId="26113555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1C1C23" w14:paraId="595A999C" w14:textId="77777777" w:rsidTr="00F22CE3">
        <w:tc>
          <w:tcPr>
            <w:tcW w:w="1696" w:type="dxa"/>
          </w:tcPr>
          <w:p w14:paraId="5E39AF1B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993" w:type="dxa"/>
          </w:tcPr>
          <w:p w14:paraId="65FF8CBA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275" w:type="dxa"/>
          </w:tcPr>
          <w:p w14:paraId="17C6A752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43" w:type="dxa"/>
          </w:tcPr>
          <w:p w14:paraId="3B0DAFE8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43" w:type="dxa"/>
          </w:tcPr>
          <w:p w14:paraId="17223D30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993" w:type="dxa"/>
          </w:tcPr>
          <w:p w14:paraId="17920F1D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1C1C23" w14:paraId="2ECB515B" w14:textId="77777777" w:rsidTr="00F22CE3">
        <w:tc>
          <w:tcPr>
            <w:tcW w:w="1696" w:type="dxa"/>
          </w:tcPr>
          <w:p w14:paraId="03C3D9DB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993" w:type="dxa"/>
          </w:tcPr>
          <w:p w14:paraId="0B89546B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275" w:type="dxa"/>
          </w:tcPr>
          <w:p w14:paraId="2E7846A4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43" w:type="dxa"/>
          </w:tcPr>
          <w:p w14:paraId="573ADD24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43" w:type="dxa"/>
          </w:tcPr>
          <w:p w14:paraId="08428692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993" w:type="dxa"/>
          </w:tcPr>
          <w:p w14:paraId="7B31565E" w14:textId="77777777" w:rsidR="001C1C23" w:rsidRDefault="001C1C23" w:rsidP="00AC29D5">
            <w:pPr>
              <w:ind w:right="142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</w:tbl>
    <w:p w14:paraId="5FA97A8A" w14:textId="77777777" w:rsidR="00AC29D5" w:rsidRDefault="00AC29D5" w:rsidP="00AC29D5">
      <w:pPr>
        <w:shd w:val="clear" w:color="auto" w:fill="FFFFFF"/>
        <w:spacing w:after="0" w:line="240" w:lineRule="auto"/>
        <w:ind w:right="142"/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</w:pPr>
    </w:p>
    <w:p w14:paraId="053C4DF1" w14:textId="109F9C58" w:rsidR="007B5100" w:rsidRDefault="00F22CE3" w:rsidP="0016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  <w:t xml:space="preserve">3. ВОЛОДІННЯ УКРАЇНСЬКОЮ МОВОЮ </w:t>
      </w:r>
      <w:r w:rsidR="00160550"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  <w:t>______________________________</w:t>
      </w:r>
    </w:p>
    <w:p w14:paraId="4BCBBA5B" w14:textId="3BF066AC" w:rsidR="00AC29D5" w:rsidRDefault="00160550" w:rsidP="00160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  <w:t>____________________________________________________________________</w:t>
      </w:r>
    </w:p>
    <w:p w14:paraId="5F40360B" w14:textId="77777777" w:rsidR="007B5100" w:rsidRDefault="007B5100" w:rsidP="00AC29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8"/>
          <w:szCs w:val="28"/>
          <w:lang w:eastAsia="uk-UA"/>
          <w14:ligatures w14:val="none"/>
        </w:rPr>
      </w:pPr>
    </w:p>
    <w:p w14:paraId="53A28D52" w14:textId="73C60ABD" w:rsidR="001C1C23" w:rsidRDefault="001C1C23" w:rsidP="00AC29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4. ВІДОМОСТІ ПРО СТАЖ ТРУДОВОЇ ДІЯЛЬНОСТІ (СЛУЖБИ)</w:t>
      </w:r>
    </w:p>
    <w:p w14:paraId="1204D02C" w14:textId="77777777" w:rsidR="00AC29D5" w:rsidRDefault="00AC29D5" w:rsidP="00AC29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</w:p>
    <w:tbl>
      <w:tblPr>
        <w:tblStyle w:val="af4"/>
        <w:tblW w:w="9634" w:type="dxa"/>
        <w:tblLook w:val="04A0" w:firstRow="1" w:lastRow="0" w:firstColumn="1" w:lastColumn="0" w:noHBand="0" w:noVBand="1"/>
      </w:tblPr>
      <w:tblGrid>
        <w:gridCol w:w="1563"/>
        <w:gridCol w:w="1415"/>
        <w:gridCol w:w="3396"/>
        <w:gridCol w:w="3260"/>
      </w:tblGrid>
      <w:tr w:rsidR="007B5100" w14:paraId="0EC52ECD" w14:textId="77777777" w:rsidTr="007B5100">
        <w:tc>
          <w:tcPr>
            <w:tcW w:w="2978" w:type="dxa"/>
            <w:gridSpan w:val="2"/>
          </w:tcPr>
          <w:p w14:paraId="3B1AED82" w14:textId="1B9D1C32" w:rsidR="007B5100" w:rsidRPr="007B5100" w:rsidRDefault="007B5100" w:rsidP="00AC29D5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 w:rsidRPr="007B5100"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Число, місяць, рік</w:t>
            </w:r>
          </w:p>
        </w:tc>
        <w:tc>
          <w:tcPr>
            <w:tcW w:w="3396" w:type="dxa"/>
            <w:vMerge w:val="restart"/>
          </w:tcPr>
          <w:p w14:paraId="13166FDE" w14:textId="4F0F8B47" w:rsidR="007B5100" w:rsidRPr="007B5100" w:rsidRDefault="007B5100" w:rsidP="00AC29D5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Повне найменування підприємства, установи, організації</w:t>
            </w:r>
          </w:p>
        </w:tc>
        <w:tc>
          <w:tcPr>
            <w:tcW w:w="3260" w:type="dxa"/>
            <w:vMerge w:val="restart"/>
          </w:tcPr>
          <w:p w14:paraId="7B80ECB3" w14:textId="77777777" w:rsidR="007B5100" w:rsidRDefault="007B5100" w:rsidP="00AC29D5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Найменування</w:t>
            </w:r>
          </w:p>
          <w:p w14:paraId="5ECE50BE" w14:textId="77B10EBE" w:rsidR="007B5100" w:rsidRPr="007B5100" w:rsidRDefault="007B5100" w:rsidP="00AC29D5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посади</w:t>
            </w:r>
          </w:p>
        </w:tc>
      </w:tr>
      <w:tr w:rsidR="007B5100" w14:paraId="2CC8C047" w14:textId="77777777" w:rsidTr="007B5100">
        <w:tc>
          <w:tcPr>
            <w:tcW w:w="1563" w:type="dxa"/>
          </w:tcPr>
          <w:p w14:paraId="6E8E7863" w14:textId="1A14DD32" w:rsidR="007B5100" w:rsidRDefault="007B5100" w:rsidP="007B5100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Призначення</w:t>
            </w:r>
          </w:p>
          <w:p w14:paraId="3DA1326F" w14:textId="0808EC97" w:rsidR="007B5100" w:rsidRPr="007B5100" w:rsidRDefault="007B5100" w:rsidP="007B5100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на посаду</w:t>
            </w:r>
          </w:p>
        </w:tc>
        <w:tc>
          <w:tcPr>
            <w:tcW w:w="1415" w:type="dxa"/>
          </w:tcPr>
          <w:p w14:paraId="6C189C7F" w14:textId="0DB81FF1" w:rsidR="007B5100" w:rsidRPr="007B5100" w:rsidRDefault="007B5100" w:rsidP="007B5100">
            <w:pPr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  <w:r w:rsidRPr="007B5100"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  <w:t>Звільнення з посади</w:t>
            </w:r>
          </w:p>
        </w:tc>
        <w:tc>
          <w:tcPr>
            <w:tcW w:w="3396" w:type="dxa"/>
            <w:vMerge/>
          </w:tcPr>
          <w:p w14:paraId="07389B9E" w14:textId="77777777" w:rsidR="007B5100" w:rsidRDefault="007B510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3260" w:type="dxa"/>
            <w:vMerge/>
          </w:tcPr>
          <w:p w14:paraId="21B6AA08" w14:textId="77777777" w:rsidR="007B5100" w:rsidRDefault="007B510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7B5100" w14:paraId="179A945E" w14:textId="77777777" w:rsidTr="007B5100">
        <w:tc>
          <w:tcPr>
            <w:tcW w:w="1563" w:type="dxa"/>
          </w:tcPr>
          <w:p w14:paraId="0F7A038E" w14:textId="77777777" w:rsidR="007B5100" w:rsidRDefault="007B5100" w:rsidP="007B5100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</w:p>
        </w:tc>
        <w:tc>
          <w:tcPr>
            <w:tcW w:w="1415" w:type="dxa"/>
          </w:tcPr>
          <w:p w14:paraId="56E71176" w14:textId="77777777" w:rsidR="007B5100" w:rsidRPr="007B5100" w:rsidRDefault="007B5100" w:rsidP="007B5100">
            <w:pPr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</w:p>
        </w:tc>
        <w:tc>
          <w:tcPr>
            <w:tcW w:w="3396" w:type="dxa"/>
          </w:tcPr>
          <w:p w14:paraId="7995C284" w14:textId="77777777" w:rsidR="007B5100" w:rsidRDefault="007B510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3260" w:type="dxa"/>
          </w:tcPr>
          <w:p w14:paraId="01543C51" w14:textId="77777777" w:rsidR="007B5100" w:rsidRDefault="007B510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7B5100" w14:paraId="3A2BAE9F" w14:textId="77777777" w:rsidTr="007B5100">
        <w:tc>
          <w:tcPr>
            <w:tcW w:w="1563" w:type="dxa"/>
          </w:tcPr>
          <w:p w14:paraId="03EBCC2D" w14:textId="77777777" w:rsidR="007B5100" w:rsidRDefault="007B5100" w:rsidP="007B5100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</w:p>
        </w:tc>
        <w:tc>
          <w:tcPr>
            <w:tcW w:w="1415" w:type="dxa"/>
          </w:tcPr>
          <w:p w14:paraId="080495EB" w14:textId="77777777" w:rsidR="007B5100" w:rsidRPr="007B5100" w:rsidRDefault="007B5100" w:rsidP="007B5100">
            <w:pPr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</w:p>
        </w:tc>
        <w:tc>
          <w:tcPr>
            <w:tcW w:w="3396" w:type="dxa"/>
          </w:tcPr>
          <w:p w14:paraId="32F81B5C" w14:textId="77777777" w:rsidR="007B5100" w:rsidRDefault="007B510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3260" w:type="dxa"/>
          </w:tcPr>
          <w:p w14:paraId="733E5ABB" w14:textId="77777777" w:rsidR="007B5100" w:rsidRDefault="007B510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160550" w14:paraId="00BE0C5C" w14:textId="77777777" w:rsidTr="007B5100">
        <w:tc>
          <w:tcPr>
            <w:tcW w:w="1563" w:type="dxa"/>
          </w:tcPr>
          <w:p w14:paraId="5C422DA4" w14:textId="77777777" w:rsidR="00160550" w:rsidRDefault="00160550" w:rsidP="007B5100">
            <w:pPr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</w:p>
        </w:tc>
        <w:tc>
          <w:tcPr>
            <w:tcW w:w="1415" w:type="dxa"/>
          </w:tcPr>
          <w:p w14:paraId="71DDE150" w14:textId="77777777" w:rsidR="00160550" w:rsidRPr="007B5100" w:rsidRDefault="00160550" w:rsidP="007B5100">
            <w:pPr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lang w:eastAsia="uk-UA"/>
                <w14:ligatures w14:val="none"/>
              </w:rPr>
            </w:pPr>
          </w:p>
        </w:tc>
        <w:tc>
          <w:tcPr>
            <w:tcW w:w="3396" w:type="dxa"/>
          </w:tcPr>
          <w:p w14:paraId="6819BA1D" w14:textId="77777777" w:rsidR="00160550" w:rsidRDefault="0016055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3260" w:type="dxa"/>
          </w:tcPr>
          <w:p w14:paraId="3E05D4B6" w14:textId="77777777" w:rsidR="00160550" w:rsidRDefault="00160550" w:rsidP="001C1C23">
            <w:pPr>
              <w:spacing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</w:tbl>
    <w:p w14:paraId="69FB69B6" w14:textId="77777777" w:rsidR="00160550" w:rsidRDefault="00160550" w:rsidP="007B51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</w:p>
    <w:p w14:paraId="1C14A575" w14:textId="77777777" w:rsidR="00160550" w:rsidRDefault="00160550" w:rsidP="007B51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</w:p>
    <w:p w14:paraId="59AEC7F4" w14:textId="6D1364F3" w:rsidR="001C1C23" w:rsidRPr="000A43D7" w:rsidRDefault="001C1C23" w:rsidP="007B51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lastRenderedPageBreak/>
        <w:t>5. ДОДАТКОВА ІНФОРМАЦІЯ* (може зазначатися інформація, що підтверджує відповідність встановленим вимогам, зокрема знання, уміння, навички кандидата, відомості про професійний розвиток, наукові публікації, членство в організаціях, реалізовані ініціативи, грантові програми тощо) ______________________________</w:t>
      </w:r>
      <w:r w:rsidR="007B5100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______________________________________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____________________________________________________________________</w:t>
      </w:r>
    </w:p>
    <w:p w14:paraId="078377C0" w14:textId="4C84C298" w:rsidR="00B15423" w:rsidRPr="000A43D7" w:rsidRDefault="001C1C23" w:rsidP="007B51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_________________________________________________________________</w:t>
      </w:r>
      <w:r w:rsidR="007B5100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___</w:t>
      </w:r>
    </w:p>
    <w:p w14:paraId="3B0090B3" w14:textId="54333B4F" w:rsidR="00B15423" w:rsidRPr="00B22F57" w:rsidRDefault="00B15423" w:rsidP="00763D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5CCEA6F3" w14:textId="64DA94EC" w:rsidR="00242BCD" w:rsidRPr="006918C0" w:rsidRDefault="00242BCD" w:rsidP="006918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5367690" w14:textId="77777777" w:rsidR="00242BCD" w:rsidRPr="00B22F57" w:rsidRDefault="00242BCD" w:rsidP="00242B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18295C31" w14:textId="77777777" w:rsidR="00242BCD" w:rsidRPr="00B22F57" w:rsidRDefault="001A3405" w:rsidP="00242B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uk-UA"/>
          <w14:ligatures w14:val="none"/>
        </w:rPr>
      </w:pPr>
      <w:r w:rsidRPr="00B22F5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7D6A475F" w14:textId="75136D24" w:rsidR="001A3405" w:rsidRPr="00B22F57" w:rsidRDefault="001A3405" w:rsidP="00242B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0F44DD0" w14:textId="77777777" w:rsidR="00B126D7" w:rsidRDefault="00B126D7"/>
    <w:p w14:paraId="397D8DD1" w14:textId="77777777" w:rsidR="0033544F" w:rsidRDefault="0033544F"/>
    <w:p w14:paraId="0E44DBE6" w14:textId="77777777" w:rsidR="0033544F" w:rsidRDefault="0033544F"/>
    <w:p w14:paraId="6AF28F55" w14:textId="77777777" w:rsidR="0033544F" w:rsidRDefault="0033544F"/>
    <w:p w14:paraId="0254C01E" w14:textId="77777777" w:rsidR="0033544F" w:rsidRDefault="0033544F"/>
    <w:p w14:paraId="258C8D7B" w14:textId="77777777" w:rsidR="0033544F" w:rsidRDefault="0033544F"/>
    <w:p w14:paraId="093A6E91" w14:textId="77777777" w:rsidR="0033544F" w:rsidRDefault="0033544F"/>
    <w:p w14:paraId="076AC8FE" w14:textId="77777777" w:rsidR="0033544F" w:rsidRDefault="0033544F"/>
    <w:p w14:paraId="68B067F7" w14:textId="77777777" w:rsidR="0033544F" w:rsidRDefault="0033544F"/>
    <w:p w14:paraId="2BB21E24" w14:textId="77777777" w:rsidR="0033544F" w:rsidRDefault="0033544F"/>
    <w:p w14:paraId="54BF772A" w14:textId="77777777" w:rsidR="0033544F" w:rsidRDefault="0033544F"/>
    <w:p w14:paraId="7AA6433A" w14:textId="77777777" w:rsidR="0033544F" w:rsidRDefault="0033544F"/>
    <w:p w14:paraId="3442EB8A" w14:textId="77777777" w:rsidR="0033544F" w:rsidRDefault="0033544F"/>
    <w:p w14:paraId="3296B11C" w14:textId="77777777" w:rsidR="0033544F" w:rsidRDefault="0033544F"/>
    <w:p w14:paraId="7C7562C1" w14:textId="77777777" w:rsidR="0033544F" w:rsidRDefault="0033544F"/>
    <w:p w14:paraId="321C0062" w14:textId="77777777" w:rsidR="0033544F" w:rsidRDefault="0033544F"/>
    <w:p w14:paraId="62FE0E0F" w14:textId="77777777" w:rsidR="00AC29D5" w:rsidRDefault="00AC29D5"/>
    <w:p w14:paraId="68FF1CB7" w14:textId="77777777" w:rsidR="00AC29D5" w:rsidRDefault="00AC29D5"/>
    <w:p w14:paraId="7EED68A7" w14:textId="77777777" w:rsidR="00C833D7" w:rsidRDefault="00C833D7"/>
    <w:p w14:paraId="2261BAB9" w14:textId="77777777" w:rsidR="00C833D7" w:rsidRDefault="00C833D7"/>
    <w:p w14:paraId="31D8F4BD" w14:textId="77777777" w:rsidR="00160550" w:rsidRDefault="00160550"/>
    <w:p w14:paraId="70D95304" w14:textId="77777777" w:rsidR="00160550" w:rsidRDefault="00160550"/>
    <w:p w14:paraId="16321246" w14:textId="40EB22F6" w:rsidR="0033544F" w:rsidRDefault="0033544F" w:rsidP="0033544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19F3C121" w14:textId="77777777" w:rsidR="0033544F" w:rsidRDefault="0033544F" w:rsidP="0033544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до оголошення</w:t>
      </w:r>
    </w:p>
    <w:p w14:paraId="0CE6B772" w14:textId="3744BD38" w:rsidR="0033544F" w:rsidRDefault="0033544F"/>
    <w:p w14:paraId="23B12B0F" w14:textId="77777777" w:rsidR="0033544F" w:rsidRPr="000A43D7" w:rsidRDefault="0033544F" w:rsidP="0033544F">
      <w:pPr>
        <w:shd w:val="clear" w:color="auto" w:fill="FFFFFF"/>
        <w:spacing w:after="100" w:afterAutospacing="1" w:line="360" w:lineRule="atLeast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Форма заяви про відсутність конфлікту інтересів</w:t>
      </w:r>
    </w:p>
    <w:p w14:paraId="1D8F859B" w14:textId="77777777" w:rsidR="00C833D7" w:rsidRDefault="0033544F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44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3544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1EBF15B9" w14:textId="0CEC0091" w:rsidR="0033544F" w:rsidRDefault="00C833D7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33544F" w:rsidRPr="0033544F">
        <w:rPr>
          <w:rFonts w:ascii="Times New Roman" w:hAnsi="Times New Roman" w:cs="Times New Roman"/>
          <w:sz w:val="28"/>
          <w:szCs w:val="28"/>
        </w:rPr>
        <w:t xml:space="preserve">Конкурсній </w:t>
      </w:r>
      <w:r w:rsidR="0033544F">
        <w:rPr>
          <w:rFonts w:ascii="Times New Roman" w:hAnsi="Times New Roman" w:cs="Times New Roman"/>
          <w:sz w:val="28"/>
          <w:szCs w:val="28"/>
        </w:rPr>
        <w:t>комісії для обрання</w:t>
      </w:r>
    </w:p>
    <w:p w14:paraId="14FDDAF4" w14:textId="78D4F117" w:rsidR="0033544F" w:rsidRDefault="0033544F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незалежних членів наглядових рад</w:t>
      </w:r>
    </w:p>
    <w:p w14:paraId="437F9EF1" w14:textId="288A725B" w:rsidR="0033544F" w:rsidRDefault="0033544F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закладів охорони здоров’я, що</w:t>
      </w:r>
    </w:p>
    <w:p w14:paraId="0E7BD330" w14:textId="6984FD5A" w:rsidR="0033544F" w:rsidRDefault="0033544F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належать до спільної власності</w:t>
      </w:r>
    </w:p>
    <w:p w14:paraId="23ED7C20" w14:textId="092B4236" w:rsidR="0033544F" w:rsidRDefault="0033544F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територіальних громад сіл, селищ,</w:t>
      </w:r>
    </w:p>
    <w:p w14:paraId="72820172" w14:textId="421DC59D" w:rsidR="0033544F" w:rsidRPr="0033544F" w:rsidRDefault="0033544F" w:rsidP="00335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міст Житомирської області</w:t>
      </w:r>
    </w:p>
    <w:p w14:paraId="0AC40E65" w14:textId="77777777" w:rsidR="0033544F" w:rsidRDefault="0033544F" w:rsidP="0033544F">
      <w:pPr>
        <w:jc w:val="center"/>
      </w:pPr>
    </w:p>
    <w:p w14:paraId="3AD723AF" w14:textId="77777777" w:rsidR="0033544F" w:rsidRDefault="0033544F" w:rsidP="0033544F">
      <w:pPr>
        <w:jc w:val="center"/>
      </w:pPr>
    </w:p>
    <w:p w14:paraId="66CA29C5" w14:textId="77777777" w:rsidR="0033544F" w:rsidRDefault="0033544F" w:rsidP="0033544F">
      <w:pPr>
        <w:jc w:val="center"/>
      </w:pPr>
    </w:p>
    <w:p w14:paraId="736C4720" w14:textId="77777777" w:rsidR="0033544F" w:rsidRPr="000A43D7" w:rsidRDefault="0033544F" w:rsidP="0033544F">
      <w:pPr>
        <w:shd w:val="clear" w:color="auto" w:fill="FFFFFF"/>
        <w:spacing w:after="100" w:afterAutospacing="1" w:line="360" w:lineRule="atLeast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ЗАЯВА</w:t>
      </w:r>
    </w:p>
    <w:p w14:paraId="1BF18479" w14:textId="006DABB4" w:rsidR="0033544F" w:rsidRPr="000A43D7" w:rsidRDefault="0033544F" w:rsidP="0033544F">
      <w:p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         Я,______________________________________________________(ПІБ), ознайомлений (-на) із обмеженнями та вимогами, які встановлені Законом України від 14 жовтня 2014 року №1700-VII «Про запобігання корупції»,  та під час виконання повноважень 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незалежного члена наглядової ради комунального 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некомерційного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підприємства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 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r w:rsidRPr="006918C0">
        <w:rPr>
          <w:rFonts w:ascii="Times New Roman" w:hAnsi="Times New Roman" w:cs="Times New Roman"/>
          <w:sz w:val="28"/>
          <w:szCs w:val="28"/>
        </w:rPr>
        <w:t>Обласна</w:t>
      </w:r>
      <w:r w:rsidRPr="006918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18C0">
        <w:rPr>
          <w:rFonts w:ascii="Times New Roman" w:hAnsi="Times New Roman" w:cs="Times New Roman"/>
          <w:sz w:val="28"/>
          <w:szCs w:val="28"/>
        </w:rPr>
        <w:t xml:space="preserve">клінічна лікарня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6918C0">
        <w:rPr>
          <w:rFonts w:ascii="Times New Roman" w:hAnsi="Times New Roman" w:cs="Times New Roman"/>
          <w:sz w:val="28"/>
          <w:szCs w:val="28"/>
        </w:rPr>
        <w:t>ім. О.Ф. Гербачевського</w:t>
      </w:r>
      <w:r w:rsidRPr="006918C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 Житомирської обласної  ради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 xml:space="preserve">, зобов’язуюсь їх дотримуватись, зокрема </w:t>
      </w:r>
      <w:r w:rsidRPr="000A43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утримуватись від участі у голосуванні наглядової ради, при якому у мене може бути наявним реальний або потенційний </w:t>
      </w: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 конфлікт інтересів</w:t>
      </w:r>
      <w:r w:rsidRPr="000A43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45ACE5DB" w14:textId="3D1B251A" w:rsidR="0033544F" w:rsidRPr="000A43D7" w:rsidRDefault="0033544F" w:rsidP="0033544F">
      <w:p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  <w:t> </w:t>
      </w:r>
    </w:p>
    <w:p w14:paraId="14FADFD9" w14:textId="0559852E" w:rsidR="0033544F" w:rsidRPr="000A43D7" w:rsidRDefault="0033544F" w:rsidP="003354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0A43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 _________                </w:t>
      </w:r>
      <w:r w:rsidR="00C833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</w:t>
      </w:r>
      <w:r w:rsidRPr="000A43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  ___________                                ________________</w:t>
      </w:r>
    </w:p>
    <w:p w14:paraId="776A40C6" w14:textId="382AE841" w:rsidR="0033544F" w:rsidRPr="000A43D7" w:rsidRDefault="0033544F" w:rsidP="003354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uk-UA"/>
          <w14:ligatures w14:val="none"/>
        </w:rPr>
      </w:pPr>
      <w:r w:rsidRPr="0033544F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      (Дата)                           </w:t>
      </w:r>
      <w:r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  </w:t>
      </w:r>
      <w:r w:rsidR="00C833D7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</w:t>
      </w:r>
      <w:r w:rsidRPr="0033544F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(Підпис)                                                </w:t>
      </w:r>
      <w:r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     </w:t>
      </w:r>
      <w:r w:rsidRPr="0033544F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(ПІБ)</w:t>
      </w:r>
    </w:p>
    <w:p w14:paraId="526E7ADD" w14:textId="77777777" w:rsidR="0033544F" w:rsidRDefault="0033544F" w:rsidP="0033544F">
      <w:pPr>
        <w:jc w:val="center"/>
      </w:pPr>
    </w:p>
    <w:sectPr w:rsidR="0033544F" w:rsidSect="00F22CE3">
      <w:headerReference w:type="default" r:id="rId8"/>
      <w:pgSz w:w="11906" w:h="16838"/>
      <w:pgMar w:top="850" w:right="850" w:bottom="850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7A69" w14:textId="77777777" w:rsidR="002F35F3" w:rsidRDefault="002F35F3" w:rsidP="001F7861">
      <w:pPr>
        <w:spacing w:after="0" w:line="240" w:lineRule="auto"/>
      </w:pPr>
      <w:r>
        <w:separator/>
      </w:r>
    </w:p>
  </w:endnote>
  <w:endnote w:type="continuationSeparator" w:id="0">
    <w:p w14:paraId="1AF575C3" w14:textId="77777777" w:rsidR="002F35F3" w:rsidRDefault="002F35F3" w:rsidP="001F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B856D" w14:textId="77777777" w:rsidR="002F35F3" w:rsidRDefault="002F35F3" w:rsidP="001F7861">
      <w:pPr>
        <w:spacing w:after="0" w:line="240" w:lineRule="auto"/>
      </w:pPr>
      <w:r>
        <w:separator/>
      </w:r>
    </w:p>
  </w:footnote>
  <w:footnote w:type="continuationSeparator" w:id="0">
    <w:p w14:paraId="5152E5AB" w14:textId="77777777" w:rsidR="002F35F3" w:rsidRDefault="002F35F3" w:rsidP="001F7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582459"/>
      <w:docPartObj>
        <w:docPartGallery w:val="Page Numbers (Top of Page)"/>
        <w:docPartUnique/>
      </w:docPartObj>
    </w:sdtPr>
    <w:sdtContent>
      <w:p w14:paraId="247857F3" w14:textId="3C576D58" w:rsidR="001F7861" w:rsidRDefault="001F786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FE174C" w14:textId="77777777" w:rsidR="001F7861" w:rsidRDefault="001F786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91EC6"/>
    <w:multiLevelType w:val="multilevel"/>
    <w:tmpl w:val="AC74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783F02"/>
    <w:multiLevelType w:val="hybridMultilevel"/>
    <w:tmpl w:val="9F8C61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03405"/>
    <w:multiLevelType w:val="hybridMultilevel"/>
    <w:tmpl w:val="769A5686"/>
    <w:lvl w:ilvl="0" w:tplc="B73279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06465821">
    <w:abstractNumId w:val="1"/>
  </w:num>
  <w:num w:numId="2" w16cid:durableId="1540623342">
    <w:abstractNumId w:val="0"/>
  </w:num>
  <w:num w:numId="3" w16cid:durableId="81383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41"/>
    <w:rsid w:val="00033811"/>
    <w:rsid w:val="000C29C9"/>
    <w:rsid w:val="001231FB"/>
    <w:rsid w:val="00160550"/>
    <w:rsid w:val="001A055D"/>
    <w:rsid w:val="001A3405"/>
    <w:rsid w:val="001C1C23"/>
    <w:rsid w:val="001F7861"/>
    <w:rsid w:val="00242BCD"/>
    <w:rsid w:val="00257EAB"/>
    <w:rsid w:val="002F35F3"/>
    <w:rsid w:val="002F43A3"/>
    <w:rsid w:val="00306D34"/>
    <w:rsid w:val="003162B6"/>
    <w:rsid w:val="00333367"/>
    <w:rsid w:val="0033544F"/>
    <w:rsid w:val="00340F8A"/>
    <w:rsid w:val="00366465"/>
    <w:rsid w:val="003F49C5"/>
    <w:rsid w:val="004B7AB6"/>
    <w:rsid w:val="005345CE"/>
    <w:rsid w:val="005933A9"/>
    <w:rsid w:val="00595241"/>
    <w:rsid w:val="00617D99"/>
    <w:rsid w:val="006905C2"/>
    <w:rsid w:val="006918C0"/>
    <w:rsid w:val="006924D0"/>
    <w:rsid w:val="007211DB"/>
    <w:rsid w:val="007322FC"/>
    <w:rsid w:val="007358A3"/>
    <w:rsid w:val="007603FB"/>
    <w:rsid w:val="00763D6C"/>
    <w:rsid w:val="00771EA2"/>
    <w:rsid w:val="007850A6"/>
    <w:rsid w:val="007875C5"/>
    <w:rsid w:val="007B5100"/>
    <w:rsid w:val="007E5144"/>
    <w:rsid w:val="007F6864"/>
    <w:rsid w:val="008E5E00"/>
    <w:rsid w:val="008F2B37"/>
    <w:rsid w:val="00915829"/>
    <w:rsid w:val="009A33AF"/>
    <w:rsid w:val="00A774FF"/>
    <w:rsid w:val="00AC29D5"/>
    <w:rsid w:val="00B126D7"/>
    <w:rsid w:val="00B15423"/>
    <w:rsid w:val="00B22F57"/>
    <w:rsid w:val="00B36893"/>
    <w:rsid w:val="00B91950"/>
    <w:rsid w:val="00BC07F6"/>
    <w:rsid w:val="00BE04B2"/>
    <w:rsid w:val="00C037EE"/>
    <w:rsid w:val="00C833D7"/>
    <w:rsid w:val="00CB338F"/>
    <w:rsid w:val="00CC191C"/>
    <w:rsid w:val="00CD00BD"/>
    <w:rsid w:val="00CE74F8"/>
    <w:rsid w:val="00CF4083"/>
    <w:rsid w:val="00D12DB0"/>
    <w:rsid w:val="00D269FC"/>
    <w:rsid w:val="00D40B61"/>
    <w:rsid w:val="00D411E7"/>
    <w:rsid w:val="00D449CA"/>
    <w:rsid w:val="00D7306F"/>
    <w:rsid w:val="00E643DC"/>
    <w:rsid w:val="00E74545"/>
    <w:rsid w:val="00F22CE3"/>
    <w:rsid w:val="00F5029B"/>
    <w:rsid w:val="00FD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FF8E5"/>
  <w15:chartTrackingRefBased/>
  <w15:docId w15:val="{47052DAE-656F-410F-B100-E3099FFB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5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5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2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2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2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2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2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2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5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5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5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52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52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52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5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52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524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63D6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63D6C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1F786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1F7861"/>
  </w:style>
  <w:style w:type="paragraph" w:styleId="af2">
    <w:name w:val="footer"/>
    <w:basedOn w:val="a"/>
    <w:link w:val="af3"/>
    <w:uiPriority w:val="99"/>
    <w:unhideWhenUsed/>
    <w:rsid w:val="001F786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1F7861"/>
  </w:style>
  <w:style w:type="table" w:styleId="af4">
    <w:name w:val="Table Grid"/>
    <w:basedOn w:val="a1"/>
    <w:uiPriority w:val="39"/>
    <w:rsid w:val="001C1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t@zt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5</Pages>
  <Words>5808</Words>
  <Characters>3311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2026-09-28T09:03:00Z</cp:lastPrinted>
  <dcterms:created xsi:type="dcterms:W3CDTF">2026-08-14T05:27:00Z</dcterms:created>
  <dcterms:modified xsi:type="dcterms:W3CDTF">2026-09-28T12:23:00Z</dcterms:modified>
</cp:coreProperties>
</file>